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DD" w:rsidRDefault="00C3471E">
      <w:pPr>
        <w:rPr>
          <w:rFonts w:ascii="Times New Roman" w:hAnsi="Times New Roman" w:cs="Times New Roman"/>
          <w:sz w:val="28"/>
          <w:szCs w:val="28"/>
        </w:rPr>
      </w:pPr>
      <w:r w:rsidRPr="00C3471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471E">
        <w:rPr>
          <w:rFonts w:ascii="Times New Roman" w:hAnsi="Times New Roman" w:cs="Times New Roman"/>
          <w:sz w:val="28"/>
          <w:szCs w:val="28"/>
        </w:rPr>
        <w:t xml:space="preserve">  Ува</w:t>
      </w:r>
      <w:r>
        <w:rPr>
          <w:rFonts w:ascii="Times New Roman" w:hAnsi="Times New Roman" w:cs="Times New Roman"/>
          <w:sz w:val="28"/>
          <w:szCs w:val="28"/>
        </w:rPr>
        <w:t xml:space="preserve">жаемые жители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3471E" w:rsidRDefault="00C34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информации Главного управления МЧС России по Республике Бурятия 27 февраля </w:t>
      </w:r>
      <w:r w:rsidR="00E3791C">
        <w:rPr>
          <w:rFonts w:ascii="Times New Roman" w:hAnsi="Times New Roman" w:cs="Times New Roman"/>
          <w:sz w:val="28"/>
          <w:szCs w:val="28"/>
        </w:rPr>
        <w:t>ожидается усиление северо-западного ветра местами до 15-19 м/с, поземок метели</w:t>
      </w:r>
      <w:proofErr w:type="gramStart"/>
      <w:r w:rsidR="00E379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791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3791C">
        <w:rPr>
          <w:rFonts w:ascii="Times New Roman" w:hAnsi="Times New Roman" w:cs="Times New Roman"/>
          <w:sz w:val="28"/>
          <w:szCs w:val="28"/>
        </w:rPr>
        <w:t>ночью на большей территории снег ,на автодорогах заносы, накаты. В целях предотвращения рисков возникновения чрезвычайных ситуаций просим соблюдать меры пожарной безопасности.</w:t>
      </w:r>
    </w:p>
    <w:p w:rsidR="00E3791C" w:rsidRPr="00C3471E" w:rsidRDefault="00E3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E3791C" w:rsidRPr="00C3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5F"/>
    <w:rsid w:val="003A025F"/>
    <w:rsid w:val="008260DD"/>
    <w:rsid w:val="00C3471E"/>
    <w:rsid w:val="00E3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2021-02-26T06:53:00Z</dcterms:created>
  <dcterms:modified xsi:type="dcterms:W3CDTF">2021-02-26T07:07:00Z</dcterms:modified>
</cp:coreProperties>
</file>