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CB0" w:rsidRDefault="00902CB0" w:rsidP="00902C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902CB0" w:rsidRDefault="00902CB0" w:rsidP="00902C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ХОРИНСКИЙ МУНИЦИПАЛЬНЫЙ РАЙОН</w:t>
      </w:r>
    </w:p>
    <w:p w:rsidR="00902CB0" w:rsidRDefault="00902CB0" w:rsidP="00902C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CB0" w:rsidRDefault="00902CB0" w:rsidP="00902CB0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ОБРАЗОВАНИЯ СЕЛЬСКОЕ ПОСЕЛЕНИЕ «ХАСУРТАЙСКОЕ»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671425, Республика Бурятия, </w:t>
      </w:r>
      <w:proofErr w:type="spellStart"/>
      <w:r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муниципальный район, </w:t>
      </w:r>
      <w:proofErr w:type="spellStart"/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.Х</w:t>
      </w:r>
      <w:proofErr w:type="gramEnd"/>
      <w:r>
        <w:rPr>
          <w:rFonts w:ascii="Times New Roman" w:hAnsi="Times New Roman" w:cs="Times New Roman"/>
          <w:sz w:val="20"/>
          <w:szCs w:val="20"/>
        </w:rPr>
        <w:t>асурта,улица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Центральная,108  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8(30148)26-166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lubovvladim</w:t>
      </w:r>
      <w:proofErr w:type="spellEnd"/>
      <w:r>
        <w:rPr>
          <w:rFonts w:ascii="Times New Roman" w:hAnsi="Times New Roman" w:cs="Times New Roman"/>
          <w:sz w:val="20"/>
          <w:szCs w:val="20"/>
        </w:rPr>
        <w:t>2015@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CB0" w:rsidRDefault="00902CB0" w:rsidP="00902C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1470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4702F">
        <w:rPr>
          <w:rFonts w:ascii="Times New Roman" w:hAnsi="Times New Roman" w:cs="Times New Roman"/>
          <w:b/>
          <w:sz w:val="24"/>
          <w:szCs w:val="24"/>
        </w:rPr>
        <w:t xml:space="preserve">68 </w:t>
      </w:r>
      <w:r w:rsidRPr="0014702F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04.02.2025г.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CB0" w:rsidRDefault="00902CB0" w:rsidP="00902C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CB0" w:rsidRP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CB0">
        <w:rPr>
          <w:rFonts w:ascii="Times New Roman" w:hAnsi="Times New Roman" w:cs="Times New Roman"/>
          <w:sz w:val="28"/>
          <w:szCs w:val="28"/>
        </w:rPr>
        <w:t xml:space="preserve">«Об организации подготовки и проведения </w:t>
      </w:r>
    </w:p>
    <w:p w:rsidR="00902CB0" w:rsidRP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CB0">
        <w:rPr>
          <w:rFonts w:ascii="Times New Roman" w:hAnsi="Times New Roman" w:cs="Times New Roman"/>
          <w:sz w:val="28"/>
          <w:szCs w:val="28"/>
        </w:rPr>
        <w:t xml:space="preserve">пожароопасного сезона 2025г.»  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CB0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21.12.1994г. № 68-ФЗ «О защите населения</w:t>
      </w:r>
      <w:r>
        <w:rPr>
          <w:rFonts w:ascii="Times New Roman" w:hAnsi="Times New Roman" w:cs="Times New Roman"/>
          <w:sz w:val="28"/>
          <w:szCs w:val="28"/>
        </w:rPr>
        <w:t xml:space="preserve"> от чрезвычайных ситуаций природного и техногенного характера», Федеральным законом от 21.12.1994г. № 69- ФЗ «О пожарной безопасности»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Организовать готовность населенного пункта к пожароопасному сезону 2025 года, обеспечить первичные меры пожарной безопасности.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Разработать паспорт пожарной безопасности населенного пункта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Хасурта</w:t>
      </w:r>
      <w:proofErr w:type="spellEnd"/>
      <w:r w:rsidR="00147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(срок до 07.02.2025г.)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Провести проверку территорий прилегающих  к приусадебным участкам граждан, а также территорий прилегающих к объектам индивидуальных предпринимателей,</w:t>
      </w:r>
      <w:r w:rsidR="0014702F">
        <w:rPr>
          <w:rFonts w:ascii="Times New Roman" w:hAnsi="Times New Roman" w:cs="Times New Roman"/>
          <w:sz w:val="28"/>
          <w:szCs w:val="28"/>
        </w:rPr>
        <w:t xml:space="preserve"> на  предмет наличия захламленно</w:t>
      </w:r>
      <w:r>
        <w:rPr>
          <w:rFonts w:ascii="Times New Roman" w:hAnsi="Times New Roman" w:cs="Times New Roman"/>
          <w:sz w:val="28"/>
          <w:szCs w:val="28"/>
        </w:rPr>
        <w:t>сти горючими материалами (остатков пиления горбыля, срезок и т.д.)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. Провести опашку минерализованных полос вокруг населенного пункта ( сро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мере оттаивания почвы)</w:t>
      </w:r>
    </w:p>
    <w:p w:rsidR="00902CB0" w:rsidRDefault="00902CB0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02CB0" w:rsidRDefault="0014702F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14702F" w:rsidRDefault="0014702F" w:rsidP="00902C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02F" w:rsidRDefault="0014702F" w:rsidP="00902C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02F" w:rsidRDefault="0014702F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4702F" w:rsidRPr="00902CB0" w:rsidRDefault="0014702F" w:rsidP="00902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Л.В.Иванова</w:t>
      </w: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CB0"/>
    <w:rsid w:val="0014702F"/>
    <w:rsid w:val="00902CB0"/>
    <w:rsid w:val="00A30768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2025-02-06T02:48:00Z</dcterms:created>
  <dcterms:modified xsi:type="dcterms:W3CDTF">2025-02-06T03:02:00Z</dcterms:modified>
</cp:coreProperties>
</file>