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55" w:rsidRDefault="00687355" w:rsidP="00687355">
      <w:pPr>
        <w:pStyle w:val="a5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687355" w:rsidRDefault="00687355" w:rsidP="00687355">
      <w:pPr>
        <w:pStyle w:val="a5"/>
        <w:jc w:val="center"/>
        <w:rPr>
          <w:b/>
        </w:rPr>
      </w:pPr>
      <w:r>
        <w:rPr>
          <w:b/>
        </w:rPr>
        <w:t>СЕЛЬСКОГО ПОСЕЛЕНИЯ «ХАСУРТАЙСКОЕ»</w:t>
      </w:r>
    </w:p>
    <w:p w:rsidR="00687355" w:rsidRDefault="00687355" w:rsidP="00687355">
      <w:pPr>
        <w:pStyle w:val="a5"/>
        <w:jc w:val="center"/>
        <w:rPr>
          <w:b/>
          <w:sz w:val="32"/>
          <w:szCs w:val="32"/>
        </w:rPr>
      </w:pPr>
      <w:r>
        <w:rPr>
          <w:b/>
        </w:rPr>
        <w:t>ХОРИНСКОГО РАЙОНА РЕСПУБЛИКИ БУРЯТИЯ</w:t>
      </w:r>
    </w:p>
    <w:p w:rsidR="00687355" w:rsidRDefault="00687355" w:rsidP="00687355">
      <w:pPr>
        <w:pStyle w:val="a5"/>
        <w:jc w:val="center"/>
      </w:pPr>
      <w:r>
        <w:t>_____________________________________________________________________________</w:t>
      </w:r>
    </w:p>
    <w:p w:rsidR="00687355" w:rsidRDefault="00687355" w:rsidP="00687355">
      <w:pPr>
        <w:pStyle w:val="a5"/>
        <w:rPr>
          <w:sz w:val="20"/>
          <w:szCs w:val="20"/>
        </w:rPr>
      </w:pPr>
      <w:r>
        <w:rPr>
          <w:color w:val="000000"/>
          <w:sz w:val="20"/>
          <w:szCs w:val="20"/>
        </w:rPr>
        <w:t>8(30148)26166                                                                                                     </w:t>
      </w: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Хасурта</w:t>
      </w:r>
      <w:proofErr w:type="spellEnd"/>
      <w:r>
        <w:rPr>
          <w:sz w:val="20"/>
          <w:szCs w:val="20"/>
        </w:rPr>
        <w:t>, ул. Центральная,108</w:t>
      </w:r>
    </w:p>
    <w:p w:rsidR="00687355" w:rsidRDefault="00687355" w:rsidP="0068735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355" w:rsidRDefault="00687355" w:rsidP="006873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7355" w:rsidRDefault="00687355" w:rsidP="006873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№</w:t>
      </w:r>
      <w:r w:rsidR="00B86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</w:p>
    <w:p w:rsidR="00687355" w:rsidRDefault="00687355" w:rsidP="00687355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7355" w:rsidRDefault="000D397C" w:rsidP="00687355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11 »  октября</w:t>
      </w:r>
      <w:r w:rsidR="00687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г.                                                  </w:t>
      </w:r>
    </w:p>
    <w:p w:rsidR="00687355" w:rsidRDefault="00687355" w:rsidP="0068735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7355" w:rsidRDefault="00687355" w:rsidP="00687355">
      <w:pPr>
        <w:spacing w:before="112"/>
        <w:ind w:left="119"/>
        <w:rPr>
          <w:rFonts w:ascii="Cambria" w:hAnsi="Cambria"/>
          <w:i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Cambria" w:hAnsi="Cambria"/>
          <w:i/>
          <w:color w:val="2F2F2F"/>
          <w:w w:val="95"/>
        </w:rPr>
        <w:t>«О</w:t>
      </w:r>
      <w:r>
        <w:rPr>
          <w:rFonts w:ascii="Cambria" w:hAnsi="Cambria"/>
          <w:i/>
          <w:color w:val="2F2F2F"/>
          <w:spacing w:val="43"/>
        </w:rPr>
        <w:t xml:space="preserve"> </w:t>
      </w:r>
      <w:r>
        <w:rPr>
          <w:rFonts w:ascii="Cambria" w:hAnsi="Cambria"/>
          <w:i/>
          <w:color w:val="2D2D2D"/>
          <w:w w:val="95"/>
        </w:rPr>
        <w:t>выявлении</w:t>
      </w:r>
      <w:r>
        <w:rPr>
          <w:rFonts w:ascii="Cambria" w:hAnsi="Cambria"/>
          <w:i/>
          <w:color w:val="2D2D2D"/>
          <w:spacing w:val="14"/>
        </w:rPr>
        <w:t xml:space="preserve"> </w:t>
      </w:r>
      <w:r>
        <w:rPr>
          <w:rFonts w:ascii="Cambria" w:hAnsi="Cambria"/>
          <w:i/>
          <w:color w:val="232323"/>
          <w:w w:val="95"/>
        </w:rPr>
        <w:t>правообладателя</w:t>
      </w:r>
      <w:r>
        <w:rPr>
          <w:rFonts w:ascii="Cambria" w:hAnsi="Cambria"/>
          <w:i/>
          <w:color w:val="232323"/>
          <w:spacing w:val="-13"/>
          <w:w w:val="95"/>
        </w:rPr>
        <w:t xml:space="preserve"> </w:t>
      </w:r>
      <w:r>
        <w:rPr>
          <w:rFonts w:ascii="Cambria" w:hAnsi="Cambria"/>
          <w:i/>
          <w:color w:val="262626"/>
          <w:w w:val="95"/>
        </w:rPr>
        <w:t>ранее</w:t>
      </w:r>
      <w:r>
        <w:rPr>
          <w:rFonts w:ascii="Cambria" w:hAnsi="Cambria"/>
          <w:i/>
          <w:color w:val="262626"/>
          <w:spacing w:val="19"/>
        </w:rPr>
        <w:t xml:space="preserve"> </w:t>
      </w:r>
      <w:r>
        <w:rPr>
          <w:rFonts w:ascii="Cambria" w:hAnsi="Cambria"/>
          <w:i/>
          <w:color w:val="1C1C1C"/>
          <w:w w:val="95"/>
        </w:rPr>
        <w:t>учтенного</w:t>
      </w:r>
      <w:r>
        <w:rPr>
          <w:rFonts w:ascii="Cambria" w:hAnsi="Cambria"/>
          <w:i/>
          <w:color w:val="1C1C1C"/>
          <w:spacing w:val="20"/>
        </w:rPr>
        <w:t xml:space="preserve"> </w:t>
      </w:r>
      <w:r>
        <w:rPr>
          <w:rFonts w:ascii="Cambria" w:hAnsi="Cambria"/>
          <w:i/>
          <w:color w:val="181818"/>
          <w:w w:val="95"/>
        </w:rPr>
        <w:t>объекта</w:t>
      </w:r>
      <w:r>
        <w:rPr>
          <w:rFonts w:ascii="Cambria" w:hAnsi="Cambria"/>
          <w:i/>
          <w:color w:val="181818"/>
          <w:spacing w:val="1"/>
        </w:rPr>
        <w:t xml:space="preserve"> </w:t>
      </w:r>
      <w:r>
        <w:rPr>
          <w:rFonts w:ascii="Cambria" w:hAnsi="Cambria"/>
          <w:i/>
          <w:color w:val="282828"/>
          <w:spacing w:val="-2"/>
          <w:w w:val="95"/>
        </w:rPr>
        <w:t>недвижимости»</w:t>
      </w:r>
    </w:p>
    <w:p w:rsidR="00687355" w:rsidRDefault="00687355" w:rsidP="00687355">
      <w:pPr>
        <w:pStyle w:val="a3"/>
        <w:spacing w:before="1"/>
        <w:rPr>
          <w:rFonts w:ascii="Cambria"/>
          <w:i/>
          <w:sz w:val="30"/>
        </w:rPr>
      </w:pPr>
    </w:p>
    <w:p w:rsidR="00687355" w:rsidRDefault="00687355" w:rsidP="00687355">
      <w:pPr>
        <w:pStyle w:val="a3"/>
        <w:ind w:left="118" w:right="469" w:firstLine="692"/>
        <w:jc w:val="both"/>
      </w:pPr>
      <w:r>
        <w:rPr>
          <w:color w:val="2D2D2D"/>
        </w:rPr>
        <w:t xml:space="preserve">В </w:t>
      </w:r>
      <w:r>
        <w:rPr>
          <w:color w:val="2F2F2F"/>
        </w:rPr>
        <w:t xml:space="preserve">соответствии </w:t>
      </w:r>
      <w:r>
        <w:rPr>
          <w:color w:val="2D2D2D"/>
        </w:rPr>
        <w:t xml:space="preserve">со </w:t>
      </w:r>
      <w:r>
        <w:rPr>
          <w:color w:val="2F2F2F"/>
        </w:rPr>
        <w:t xml:space="preserve">статьёй 69.1 </w:t>
      </w:r>
      <w:r>
        <w:rPr>
          <w:color w:val="2A2A2A"/>
        </w:rPr>
        <w:t xml:space="preserve">Федерального </w:t>
      </w:r>
      <w:r>
        <w:rPr>
          <w:color w:val="282828"/>
        </w:rPr>
        <w:t xml:space="preserve">закона </w:t>
      </w:r>
      <w:r>
        <w:rPr>
          <w:color w:val="212121"/>
        </w:rPr>
        <w:t xml:space="preserve">от </w:t>
      </w:r>
      <w:r>
        <w:rPr>
          <w:color w:val="343434"/>
        </w:rPr>
        <w:t xml:space="preserve">13 </w:t>
      </w:r>
      <w:r>
        <w:rPr>
          <w:color w:val="2A2A2A"/>
        </w:rPr>
        <w:t xml:space="preserve">июля </w:t>
      </w:r>
      <w:r>
        <w:rPr>
          <w:color w:val="363636"/>
        </w:rPr>
        <w:t xml:space="preserve">2015 </w:t>
      </w:r>
      <w:r>
        <w:rPr>
          <w:color w:val="2D2D2D"/>
        </w:rPr>
        <w:t xml:space="preserve">года </w:t>
      </w:r>
      <w:r>
        <w:rPr>
          <w:color w:val="383838"/>
        </w:rPr>
        <w:t>№</w:t>
      </w:r>
      <w:r>
        <w:rPr>
          <w:color w:val="383838"/>
          <w:spacing w:val="40"/>
        </w:rPr>
        <w:t xml:space="preserve"> </w:t>
      </w:r>
      <w:r>
        <w:rPr>
          <w:color w:val="2A2A2A"/>
        </w:rPr>
        <w:t xml:space="preserve">218-ФЗ </w:t>
      </w:r>
      <w:r>
        <w:rPr>
          <w:color w:val="282828"/>
        </w:rPr>
        <w:t xml:space="preserve">«О </w:t>
      </w:r>
      <w:r>
        <w:rPr>
          <w:color w:val="2A2A2A"/>
        </w:rPr>
        <w:t xml:space="preserve">государственной </w:t>
      </w:r>
      <w:r>
        <w:rPr>
          <w:color w:val="232323"/>
        </w:rPr>
        <w:t xml:space="preserve">регистрации </w:t>
      </w:r>
      <w:r>
        <w:rPr>
          <w:color w:val="262626"/>
        </w:rPr>
        <w:t xml:space="preserve">недвижимости» </w:t>
      </w:r>
      <w:r>
        <w:rPr>
          <w:color w:val="282828"/>
          <w:spacing w:val="-2"/>
        </w:rPr>
        <w:t>выявлено:</w:t>
      </w:r>
    </w:p>
    <w:p w:rsidR="00687355" w:rsidRDefault="00687355" w:rsidP="00687355">
      <w:pPr>
        <w:pStyle w:val="a6"/>
        <w:ind w:left="426"/>
        <w:rPr>
          <w:sz w:val="24"/>
          <w:szCs w:val="24"/>
        </w:rPr>
      </w:pPr>
      <w:r>
        <w:rPr>
          <w:color w:val="333333"/>
          <w:sz w:val="28"/>
        </w:rPr>
        <w:t xml:space="preserve">1.В </w:t>
      </w:r>
      <w:r>
        <w:rPr>
          <w:color w:val="1C1C1C"/>
          <w:sz w:val="28"/>
        </w:rPr>
        <w:t>отношении помещения</w:t>
      </w:r>
      <w:r>
        <w:rPr>
          <w:color w:val="282828"/>
          <w:sz w:val="28"/>
        </w:rPr>
        <w:t xml:space="preserve"> </w:t>
      </w:r>
      <w:r>
        <w:rPr>
          <w:color w:val="1A1A1A"/>
          <w:sz w:val="28"/>
        </w:rPr>
        <w:t xml:space="preserve">с </w:t>
      </w:r>
      <w:r>
        <w:rPr>
          <w:color w:val="181818"/>
          <w:sz w:val="28"/>
        </w:rPr>
        <w:t xml:space="preserve">кадастровым </w:t>
      </w:r>
      <w:r>
        <w:rPr>
          <w:color w:val="2D2D2D"/>
          <w:sz w:val="28"/>
        </w:rPr>
        <w:t>номером</w:t>
      </w:r>
      <w:r>
        <w:rPr>
          <w:color w:val="2D2D2D"/>
          <w:spacing w:val="40"/>
          <w:sz w:val="28"/>
        </w:rPr>
        <w:t xml:space="preserve"> </w:t>
      </w:r>
      <w:r w:rsidR="000D397C">
        <w:rPr>
          <w:color w:val="2A2A2A"/>
          <w:sz w:val="28"/>
        </w:rPr>
        <w:t>03:21:000000:1594</w:t>
      </w:r>
      <w:r>
        <w:rPr>
          <w:color w:val="2A2A2A"/>
          <w:sz w:val="28"/>
        </w:rPr>
        <w:t xml:space="preserve"> </w:t>
      </w:r>
      <w:r>
        <w:rPr>
          <w:color w:val="313131"/>
          <w:sz w:val="28"/>
        </w:rPr>
        <w:t xml:space="preserve">в </w:t>
      </w:r>
      <w:r>
        <w:rPr>
          <w:color w:val="282828"/>
          <w:sz w:val="28"/>
        </w:rPr>
        <w:t xml:space="preserve">качестве </w:t>
      </w:r>
      <w:r>
        <w:rPr>
          <w:color w:val="2F2F2F"/>
          <w:sz w:val="28"/>
        </w:rPr>
        <w:t xml:space="preserve">его </w:t>
      </w:r>
      <w:r>
        <w:rPr>
          <w:color w:val="242424"/>
          <w:sz w:val="28"/>
        </w:rPr>
        <w:t xml:space="preserve">правообладателя, </w:t>
      </w:r>
      <w:r>
        <w:rPr>
          <w:color w:val="1C1C1C"/>
          <w:sz w:val="28"/>
        </w:rPr>
        <w:t xml:space="preserve">владеющего </w:t>
      </w:r>
      <w:r>
        <w:rPr>
          <w:b/>
          <w:color w:val="282828"/>
          <w:sz w:val="28"/>
        </w:rPr>
        <w:t xml:space="preserve">данным </w:t>
      </w:r>
      <w:r>
        <w:rPr>
          <w:color w:val="282828"/>
          <w:sz w:val="28"/>
        </w:rPr>
        <w:t xml:space="preserve">объектом </w:t>
      </w:r>
      <w:r>
        <w:rPr>
          <w:color w:val="232323"/>
          <w:sz w:val="28"/>
        </w:rPr>
        <w:t xml:space="preserve">недвижимости </w:t>
      </w:r>
      <w:r>
        <w:rPr>
          <w:color w:val="2B2B2B"/>
          <w:sz w:val="28"/>
        </w:rPr>
        <w:t xml:space="preserve">на </w:t>
      </w:r>
      <w:r>
        <w:rPr>
          <w:color w:val="313131"/>
          <w:sz w:val="28"/>
        </w:rPr>
        <w:t xml:space="preserve">праве </w:t>
      </w:r>
      <w:r>
        <w:rPr>
          <w:color w:val="282828"/>
          <w:sz w:val="28"/>
        </w:rPr>
        <w:t xml:space="preserve">собственности, </w:t>
      </w:r>
      <w:r w:rsidR="000D397C">
        <w:rPr>
          <w:color w:val="282828"/>
          <w:sz w:val="28"/>
        </w:rPr>
        <w:t xml:space="preserve">правообладатель не </w:t>
      </w:r>
      <w:r>
        <w:rPr>
          <w:color w:val="262626"/>
          <w:sz w:val="28"/>
        </w:rPr>
        <w:t xml:space="preserve">выявлен </w:t>
      </w:r>
    </w:p>
    <w:p w:rsidR="00687355" w:rsidRPr="000D397C" w:rsidRDefault="000D397C" w:rsidP="000D397C">
      <w:pPr>
        <w:pStyle w:val="a6"/>
        <w:tabs>
          <w:tab w:val="left" w:pos="813"/>
        </w:tabs>
        <w:spacing w:before="237" w:line="264" w:lineRule="auto"/>
        <w:ind w:left="391" w:right="472" w:firstLine="0"/>
        <w:rPr>
          <w:color w:val="2D2D2D"/>
          <w:sz w:val="28"/>
        </w:rPr>
      </w:pPr>
      <w:r>
        <w:rPr>
          <w:color w:val="343434"/>
          <w:sz w:val="28"/>
        </w:rPr>
        <w:t xml:space="preserve"> </w:t>
      </w:r>
      <w:r w:rsidR="00687355">
        <w:rPr>
          <w:color w:val="343434"/>
          <w:sz w:val="28"/>
        </w:rPr>
        <w:t xml:space="preserve"> </w:t>
      </w:r>
      <w:r>
        <w:rPr>
          <w:color w:val="343434"/>
          <w:sz w:val="28"/>
        </w:rPr>
        <w:t>2.</w:t>
      </w:r>
      <w:r w:rsidR="00687355" w:rsidRPr="000D397C">
        <w:rPr>
          <w:color w:val="2D2D2D"/>
          <w:sz w:val="28"/>
        </w:rPr>
        <w:t>Указанный</w:t>
      </w:r>
      <w:r w:rsidR="00687355" w:rsidRPr="000D397C">
        <w:rPr>
          <w:color w:val="343434"/>
          <w:sz w:val="28"/>
        </w:rPr>
        <w:t xml:space="preserve"> в</w:t>
      </w:r>
      <w:r w:rsidR="00687355" w:rsidRPr="000D397C">
        <w:rPr>
          <w:color w:val="2A2A2A"/>
          <w:sz w:val="28"/>
        </w:rPr>
        <w:t xml:space="preserve"> пункте</w:t>
      </w:r>
      <w:r w:rsidR="00687355" w:rsidRPr="000D397C">
        <w:rPr>
          <w:color w:val="3F3F3F"/>
          <w:sz w:val="28"/>
        </w:rPr>
        <w:t xml:space="preserve"> 1</w:t>
      </w:r>
      <w:r w:rsidR="00687355" w:rsidRPr="000D397C">
        <w:rPr>
          <w:color w:val="2F2F2F"/>
          <w:sz w:val="28"/>
        </w:rPr>
        <w:t xml:space="preserve"> настоящего</w:t>
      </w:r>
      <w:r w:rsidR="00687355" w:rsidRPr="000D397C">
        <w:rPr>
          <w:color w:val="242424"/>
          <w:sz w:val="28"/>
        </w:rPr>
        <w:t xml:space="preserve"> постановления</w:t>
      </w:r>
      <w:r w:rsidR="00687355" w:rsidRPr="000D397C">
        <w:rPr>
          <w:color w:val="282828"/>
          <w:sz w:val="28"/>
        </w:rPr>
        <w:t xml:space="preserve"> объект</w:t>
      </w:r>
      <w:r w:rsidR="00687355" w:rsidRPr="000D397C">
        <w:rPr>
          <w:color w:val="262626"/>
          <w:sz w:val="28"/>
        </w:rPr>
        <w:t xml:space="preserve"> недвижимости</w:t>
      </w:r>
      <w:r w:rsidR="00687355" w:rsidRPr="000D397C">
        <w:rPr>
          <w:color w:val="3D3D3D"/>
          <w:sz w:val="28"/>
        </w:rPr>
        <w:t xml:space="preserve"> </w:t>
      </w:r>
      <w:r w:rsidR="00687355" w:rsidRPr="000D397C">
        <w:rPr>
          <w:color w:val="242424"/>
          <w:sz w:val="28"/>
        </w:rPr>
        <w:t xml:space="preserve"> прекратил существование,</w:t>
      </w:r>
      <w:r w:rsidR="00687355" w:rsidRPr="000D397C">
        <w:rPr>
          <w:color w:val="383838"/>
          <w:sz w:val="28"/>
        </w:rPr>
        <w:t xml:space="preserve"> что</w:t>
      </w:r>
      <w:r w:rsidR="00687355" w:rsidRPr="000D397C">
        <w:rPr>
          <w:color w:val="242424"/>
          <w:sz w:val="28"/>
        </w:rPr>
        <w:t xml:space="preserve"> подтверждается</w:t>
      </w:r>
      <w:r w:rsidR="00687355" w:rsidRPr="000D397C">
        <w:rPr>
          <w:color w:val="2F2F2F"/>
          <w:sz w:val="28"/>
        </w:rPr>
        <w:t xml:space="preserve"> актом</w:t>
      </w:r>
      <w:r w:rsidR="00687355" w:rsidRPr="000D397C">
        <w:rPr>
          <w:color w:val="232323"/>
          <w:sz w:val="28"/>
        </w:rPr>
        <w:t xml:space="preserve"> осмотра</w:t>
      </w:r>
      <w:r w:rsidR="00687355" w:rsidRPr="000D397C">
        <w:rPr>
          <w:color w:val="2A2A2A"/>
          <w:sz w:val="28"/>
        </w:rPr>
        <w:t xml:space="preserve"> от</w:t>
      </w:r>
      <w:r>
        <w:rPr>
          <w:color w:val="1F1F1F"/>
          <w:sz w:val="28"/>
        </w:rPr>
        <w:t xml:space="preserve"> 10.10</w:t>
      </w:r>
      <w:r w:rsidR="00687355" w:rsidRPr="000D397C">
        <w:rPr>
          <w:color w:val="1F1F1F"/>
          <w:sz w:val="28"/>
        </w:rPr>
        <w:t>.2024</w:t>
      </w:r>
      <w:r w:rsidR="00687355" w:rsidRPr="000D397C">
        <w:rPr>
          <w:color w:val="313131"/>
          <w:spacing w:val="40"/>
          <w:sz w:val="28"/>
        </w:rPr>
        <w:t xml:space="preserve"> </w:t>
      </w:r>
      <w:r w:rsidR="00687355" w:rsidRPr="000D397C">
        <w:rPr>
          <w:color w:val="313131"/>
          <w:sz w:val="28"/>
        </w:rPr>
        <w:t>г.</w:t>
      </w:r>
      <w:r w:rsidR="00687355" w:rsidRPr="000D397C">
        <w:rPr>
          <w:color w:val="2A2A2A"/>
          <w:sz w:val="28"/>
        </w:rPr>
        <w:t xml:space="preserve"> (Приложение)</w:t>
      </w:r>
      <w:r w:rsidR="00687355" w:rsidRPr="000D397C">
        <w:rPr>
          <w:color w:val="3B3B3B"/>
          <w:sz w:val="28"/>
        </w:rPr>
        <w:t>.</w:t>
      </w:r>
    </w:p>
    <w:p w:rsidR="00687355" w:rsidRDefault="00687355" w:rsidP="0068735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355" w:rsidRDefault="00687355" w:rsidP="0068735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7355" w:rsidRDefault="00687355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687355" w:rsidRDefault="00687355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Иванова Л.В.</w:t>
      </w: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687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pStyle w:val="a5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0D397C" w:rsidRDefault="000D397C" w:rsidP="000D397C">
      <w:pPr>
        <w:pStyle w:val="a5"/>
        <w:jc w:val="center"/>
        <w:rPr>
          <w:b/>
        </w:rPr>
      </w:pPr>
      <w:r>
        <w:rPr>
          <w:b/>
        </w:rPr>
        <w:t>СЕЛЬСКОГО ПОСЕЛЕНИЯ «ХАСУРТАЙСКОЕ»</w:t>
      </w:r>
    </w:p>
    <w:p w:rsidR="000D397C" w:rsidRDefault="000D397C" w:rsidP="000D397C">
      <w:pPr>
        <w:pStyle w:val="a5"/>
        <w:jc w:val="center"/>
        <w:rPr>
          <w:b/>
          <w:sz w:val="32"/>
          <w:szCs w:val="32"/>
        </w:rPr>
      </w:pPr>
      <w:r>
        <w:rPr>
          <w:b/>
        </w:rPr>
        <w:t>ХОРИНСКОГО РАЙОНА РЕСПУБЛИКИ БУРЯТИЯ</w:t>
      </w:r>
    </w:p>
    <w:p w:rsidR="000D397C" w:rsidRDefault="000D397C" w:rsidP="000D397C">
      <w:pPr>
        <w:pStyle w:val="a5"/>
        <w:jc w:val="center"/>
      </w:pPr>
      <w:r>
        <w:t>_____________________________________________________________________________</w:t>
      </w:r>
    </w:p>
    <w:p w:rsidR="000D397C" w:rsidRDefault="000D397C" w:rsidP="000D397C">
      <w:pPr>
        <w:pStyle w:val="a5"/>
        <w:rPr>
          <w:sz w:val="20"/>
          <w:szCs w:val="20"/>
        </w:rPr>
      </w:pPr>
      <w:r>
        <w:rPr>
          <w:color w:val="000000"/>
          <w:sz w:val="20"/>
          <w:szCs w:val="20"/>
        </w:rPr>
        <w:t>8(30148)26166                                                                                                     </w:t>
      </w: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Хасурта</w:t>
      </w:r>
      <w:proofErr w:type="spellEnd"/>
      <w:r>
        <w:rPr>
          <w:sz w:val="20"/>
          <w:szCs w:val="20"/>
        </w:rPr>
        <w:t>, ул. Центральная,108</w:t>
      </w:r>
    </w:p>
    <w:p w:rsidR="000D397C" w:rsidRDefault="000D397C" w:rsidP="000D39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397C" w:rsidRDefault="000D397C" w:rsidP="000D39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397C" w:rsidRDefault="000D397C" w:rsidP="000D39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№</w:t>
      </w:r>
      <w:r w:rsidR="00B86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</w:t>
      </w:r>
    </w:p>
    <w:p w:rsidR="000D397C" w:rsidRDefault="000D397C" w:rsidP="000D397C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397C" w:rsidRDefault="000D397C" w:rsidP="000D397C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11 »  октября 2024 г.                                                  </w:t>
      </w:r>
    </w:p>
    <w:p w:rsidR="000D397C" w:rsidRDefault="000D397C" w:rsidP="000D39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397C" w:rsidRDefault="000D397C" w:rsidP="000D397C">
      <w:pPr>
        <w:spacing w:before="112"/>
        <w:ind w:left="119"/>
        <w:rPr>
          <w:rFonts w:ascii="Cambria" w:hAnsi="Cambria"/>
          <w:i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Cambria" w:hAnsi="Cambria"/>
          <w:i/>
          <w:color w:val="2F2F2F"/>
          <w:w w:val="95"/>
        </w:rPr>
        <w:t>«О</w:t>
      </w:r>
      <w:r>
        <w:rPr>
          <w:rFonts w:ascii="Cambria" w:hAnsi="Cambria"/>
          <w:i/>
          <w:color w:val="2F2F2F"/>
          <w:spacing w:val="43"/>
        </w:rPr>
        <w:t xml:space="preserve"> </w:t>
      </w:r>
      <w:r>
        <w:rPr>
          <w:rFonts w:ascii="Cambria" w:hAnsi="Cambria"/>
          <w:i/>
          <w:color w:val="2D2D2D"/>
          <w:w w:val="95"/>
        </w:rPr>
        <w:t>выявлении</w:t>
      </w:r>
      <w:r>
        <w:rPr>
          <w:rFonts w:ascii="Cambria" w:hAnsi="Cambria"/>
          <w:i/>
          <w:color w:val="2D2D2D"/>
          <w:spacing w:val="14"/>
        </w:rPr>
        <w:t xml:space="preserve"> </w:t>
      </w:r>
      <w:r>
        <w:rPr>
          <w:rFonts w:ascii="Cambria" w:hAnsi="Cambria"/>
          <w:i/>
          <w:color w:val="232323"/>
          <w:w w:val="95"/>
        </w:rPr>
        <w:t>правообладателя</w:t>
      </w:r>
      <w:r>
        <w:rPr>
          <w:rFonts w:ascii="Cambria" w:hAnsi="Cambria"/>
          <w:i/>
          <w:color w:val="232323"/>
          <w:spacing w:val="-13"/>
          <w:w w:val="95"/>
        </w:rPr>
        <w:t xml:space="preserve"> </w:t>
      </w:r>
      <w:r>
        <w:rPr>
          <w:rFonts w:ascii="Cambria" w:hAnsi="Cambria"/>
          <w:i/>
          <w:color w:val="262626"/>
          <w:w w:val="95"/>
        </w:rPr>
        <w:t>ранее</w:t>
      </w:r>
      <w:r>
        <w:rPr>
          <w:rFonts w:ascii="Cambria" w:hAnsi="Cambria"/>
          <w:i/>
          <w:color w:val="262626"/>
          <w:spacing w:val="19"/>
        </w:rPr>
        <w:t xml:space="preserve"> </w:t>
      </w:r>
      <w:r>
        <w:rPr>
          <w:rFonts w:ascii="Cambria" w:hAnsi="Cambria"/>
          <w:i/>
          <w:color w:val="1C1C1C"/>
          <w:w w:val="95"/>
        </w:rPr>
        <w:t>учтенного</w:t>
      </w:r>
      <w:r>
        <w:rPr>
          <w:rFonts w:ascii="Cambria" w:hAnsi="Cambria"/>
          <w:i/>
          <w:color w:val="1C1C1C"/>
          <w:spacing w:val="20"/>
        </w:rPr>
        <w:t xml:space="preserve"> </w:t>
      </w:r>
      <w:r>
        <w:rPr>
          <w:rFonts w:ascii="Cambria" w:hAnsi="Cambria"/>
          <w:i/>
          <w:color w:val="181818"/>
          <w:w w:val="95"/>
        </w:rPr>
        <w:t>объекта</w:t>
      </w:r>
      <w:r>
        <w:rPr>
          <w:rFonts w:ascii="Cambria" w:hAnsi="Cambria"/>
          <w:i/>
          <w:color w:val="181818"/>
          <w:spacing w:val="1"/>
        </w:rPr>
        <w:t xml:space="preserve"> </w:t>
      </w:r>
      <w:r>
        <w:rPr>
          <w:rFonts w:ascii="Cambria" w:hAnsi="Cambria"/>
          <w:i/>
          <w:color w:val="282828"/>
          <w:spacing w:val="-2"/>
          <w:w w:val="95"/>
        </w:rPr>
        <w:t>недвижимости»</w:t>
      </w:r>
    </w:p>
    <w:p w:rsidR="000D397C" w:rsidRDefault="000D397C" w:rsidP="000D397C">
      <w:pPr>
        <w:pStyle w:val="a3"/>
        <w:spacing w:before="1"/>
        <w:rPr>
          <w:rFonts w:ascii="Cambria"/>
          <w:i/>
          <w:sz w:val="30"/>
        </w:rPr>
      </w:pPr>
    </w:p>
    <w:p w:rsidR="000D397C" w:rsidRDefault="000D397C" w:rsidP="000D397C">
      <w:pPr>
        <w:pStyle w:val="a3"/>
        <w:ind w:left="118" w:right="469" w:firstLine="692"/>
        <w:jc w:val="both"/>
      </w:pPr>
      <w:r>
        <w:rPr>
          <w:color w:val="2D2D2D"/>
        </w:rPr>
        <w:t xml:space="preserve">В </w:t>
      </w:r>
      <w:r>
        <w:rPr>
          <w:color w:val="2F2F2F"/>
        </w:rPr>
        <w:t xml:space="preserve">соответствии </w:t>
      </w:r>
      <w:r>
        <w:rPr>
          <w:color w:val="2D2D2D"/>
        </w:rPr>
        <w:t xml:space="preserve">со </w:t>
      </w:r>
      <w:r>
        <w:rPr>
          <w:color w:val="2F2F2F"/>
        </w:rPr>
        <w:t xml:space="preserve">статьёй 69.1 </w:t>
      </w:r>
      <w:r>
        <w:rPr>
          <w:color w:val="2A2A2A"/>
        </w:rPr>
        <w:t xml:space="preserve">Федерального </w:t>
      </w:r>
      <w:r>
        <w:rPr>
          <w:color w:val="282828"/>
        </w:rPr>
        <w:t xml:space="preserve">закона </w:t>
      </w:r>
      <w:r>
        <w:rPr>
          <w:color w:val="212121"/>
        </w:rPr>
        <w:t xml:space="preserve">от </w:t>
      </w:r>
      <w:r>
        <w:rPr>
          <w:color w:val="343434"/>
        </w:rPr>
        <w:t xml:space="preserve">13 </w:t>
      </w:r>
      <w:r>
        <w:rPr>
          <w:color w:val="2A2A2A"/>
        </w:rPr>
        <w:t xml:space="preserve">июля </w:t>
      </w:r>
      <w:r>
        <w:rPr>
          <w:color w:val="363636"/>
        </w:rPr>
        <w:t xml:space="preserve">2015 </w:t>
      </w:r>
      <w:r>
        <w:rPr>
          <w:color w:val="2D2D2D"/>
        </w:rPr>
        <w:t xml:space="preserve">года </w:t>
      </w:r>
      <w:r>
        <w:rPr>
          <w:color w:val="383838"/>
        </w:rPr>
        <w:t>№</w:t>
      </w:r>
      <w:r>
        <w:rPr>
          <w:color w:val="383838"/>
          <w:spacing w:val="40"/>
        </w:rPr>
        <w:t xml:space="preserve"> </w:t>
      </w:r>
      <w:r>
        <w:rPr>
          <w:color w:val="2A2A2A"/>
        </w:rPr>
        <w:t xml:space="preserve">218-ФЗ </w:t>
      </w:r>
      <w:r>
        <w:rPr>
          <w:color w:val="282828"/>
        </w:rPr>
        <w:t xml:space="preserve">«О </w:t>
      </w:r>
      <w:r>
        <w:rPr>
          <w:color w:val="2A2A2A"/>
        </w:rPr>
        <w:t xml:space="preserve">государственной </w:t>
      </w:r>
      <w:r>
        <w:rPr>
          <w:color w:val="232323"/>
        </w:rPr>
        <w:t xml:space="preserve">регистрации </w:t>
      </w:r>
      <w:r>
        <w:rPr>
          <w:color w:val="262626"/>
        </w:rPr>
        <w:t xml:space="preserve">недвижимости» </w:t>
      </w:r>
      <w:r>
        <w:rPr>
          <w:color w:val="282828"/>
          <w:spacing w:val="-2"/>
        </w:rPr>
        <w:t>выявлено:</w:t>
      </w:r>
    </w:p>
    <w:p w:rsidR="000D397C" w:rsidRDefault="000D397C" w:rsidP="000D397C">
      <w:pPr>
        <w:pStyle w:val="a6"/>
        <w:ind w:left="426"/>
        <w:rPr>
          <w:sz w:val="24"/>
          <w:szCs w:val="24"/>
        </w:rPr>
      </w:pPr>
      <w:r>
        <w:rPr>
          <w:color w:val="333333"/>
          <w:sz w:val="28"/>
        </w:rPr>
        <w:t xml:space="preserve">1.В </w:t>
      </w:r>
      <w:r>
        <w:rPr>
          <w:color w:val="1C1C1C"/>
          <w:sz w:val="28"/>
        </w:rPr>
        <w:t>отношении помещения</w:t>
      </w:r>
      <w:r>
        <w:rPr>
          <w:color w:val="282828"/>
          <w:sz w:val="28"/>
        </w:rPr>
        <w:t xml:space="preserve"> </w:t>
      </w:r>
      <w:r>
        <w:rPr>
          <w:color w:val="1A1A1A"/>
          <w:sz w:val="28"/>
        </w:rPr>
        <w:t xml:space="preserve">с </w:t>
      </w:r>
      <w:r>
        <w:rPr>
          <w:color w:val="181818"/>
          <w:sz w:val="28"/>
        </w:rPr>
        <w:t xml:space="preserve">кадастровым </w:t>
      </w:r>
      <w:r>
        <w:rPr>
          <w:color w:val="2D2D2D"/>
          <w:sz w:val="28"/>
        </w:rPr>
        <w:t>номером</w:t>
      </w:r>
      <w:r>
        <w:rPr>
          <w:color w:val="2D2D2D"/>
          <w:spacing w:val="40"/>
          <w:sz w:val="28"/>
        </w:rPr>
        <w:t xml:space="preserve"> </w:t>
      </w:r>
      <w:r>
        <w:rPr>
          <w:color w:val="2A2A2A"/>
          <w:sz w:val="28"/>
        </w:rPr>
        <w:t xml:space="preserve">03:21:000000:796 </w:t>
      </w:r>
      <w:r>
        <w:rPr>
          <w:color w:val="313131"/>
          <w:sz w:val="28"/>
        </w:rPr>
        <w:t xml:space="preserve">в </w:t>
      </w:r>
      <w:r>
        <w:rPr>
          <w:color w:val="282828"/>
          <w:sz w:val="28"/>
        </w:rPr>
        <w:t xml:space="preserve">качестве </w:t>
      </w:r>
      <w:r>
        <w:rPr>
          <w:color w:val="2F2F2F"/>
          <w:sz w:val="28"/>
        </w:rPr>
        <w:t xml:space="preserve">его </w:t>
      </w:r>
      <w:r>
        <w:rPr>
          <w:color w:val="242424"/>
          <w:sz w:val="28"/>
        </w:rPr>
        <w:t xml:space="preserve">правообладателя, </w:t>
      </w:r>
      <w:r>
        <w:rPr>
          <w:color w:val="1C1C1C"/>
          <w:sz w:val="28"/>
        </w:rPr>
        <w:t xml:space="preserve">владеющего </w:t>
      </w:r>
      <w:r>
        <w:rPr>
          <w:b/>
          <w:color w:val="282828"/>
          <w:sz w:val="28"/>
        </w:rPr>
        <w:t xml:space="preserve">данным </w:t>
      </w:r>
      <w:r>
        <w:rPr>
          <w:color w:val="282828"/>
          <w:sz w:val="28"/>
        </w:rPr>
        <w:t xml:space="preserve">объектом </w:t>
      </w:r>
      <w:r>
        <w:rPr>
          <w:color w:val="232323"/>
          <w:sz w:val="28"/>
        </w:rPr>
        <w:t xml:space="preserve">недвижимости </w:t>
      </w:r>
      <w:r>
        <w:rPr>
          <w:color w:val="2B2B2B"/>
          <w:sz w:val="28"/>
        </w:rPr>
        <w:t xml:space="preserve">на </w:t>
      </w:r>
      <w:r>
        <w:rPr>
          <w:color w:val="313131"/>
          <w:sz w:val="28"/>
        </w:rPr>
        <w:t xml:space="preserve">праве </w:t>
      </w:r>
      <w:r>
        <w:rPr>
          <w:color w:val="282828"/>
          <w:sz w:val="28"/>
        </w:rPr>
        <w:t xml:space="preserve">собственности, правообладатель не </w:t>
      </w:r>
      <w:r>
        <w:rPr>
          <w:color w:val="262626"/>
          <w:sz w:val="28"/>
        </w:rPr>
        <w:t xml:space="preserve">выявлен </w:t>
      </w:r>
    </w:p>
    <w:p w:rsidR="000D397C" w:rsidRPr="000D397C" w:rsidRDefault="000D397C" w:rsidP="000D397C">
      <w:pPr>
        <w:pStyle w:val="a6"/>
        <w:tabs>
          <w:tab w:val="left" w:pos="813"/>
        </w:tabs>
        <w:spacing w:before="237" w:line="264" w:lineRule="auto"/>
        <w:ind w:left="391" w:right="472" w:firstLine="0"/>
        <w:rPr>
          <w:color w:val="2D2D2D"/>
          <w:sz w:val="28"/>
        </w:rPr>
      </w:pPr>
      <w:r>
        <w:rPr>
          <w:color w:val="343434"/>
          <w:sz w:val="28"/>
        </w:rPr>
        <w:t xml:space="preserve">  2.</w:t>
      </w:r>
      <w:r w:rsidRPr="000D397C">
        <w:rPr>
          <w:color w:val="2D2D2D"/>
          <w:sz w:val="28"/>
        </w:rPr>
        <w:t>Указанный</w:t>
      </w:r>
      <w:r w:rsidRPr="000D397C">
        <w:rPr>
          <w:color w:val="343434"/>
          <w:sz w:val="28"/>
        </w:rPr>
        <w:t xml:space="preserve"> в</w:t>
      </w:r>
      <w:r w:rsidRPr="000D397C">
        <w:rPr>
          <w:color w:val="2A2A2A"/>
          <w:sz w:val="28"/>
        </w:rPr>
        <w:t xml:space="preserve"> пункте</w:t>
      </w:r>
      <w:r w:rsidRPr="000D397C">
        <w:rPr>
          <w:color w:val="3F3F3F"/>
          <w:sz w:val="28"/>
        </w:rPr>
        <w:t xml:space="preserve"> 1</w:t>
      </w:r>
      <w:r w:rsidRPr="000D397C">
        <w:rPr>
          <w:color w:val="2F2F2F"/>
          <w:sz w:val="28"/>
        </w:rPr>
        <w:t xml:space="preserve"> настоящего</w:t>
      </w:r>
      <w:r w:rsidRPr="000D397C">
        <w:rPr>
          <w:color w:val="242424"/>
          <w:sz w:val="28"/>
        </w:rPr>
        <w:t xml:space="preserve"> постановления</w:t>
      </w:r>
      <w:r w:rsidRPr="000D397C">
        <w:rPr>
          <w:color w:val="282828"/>
          <w:sz w:val="28"/>
        </w:rPr>
        <w:t xml:space="preserve"> объект</w:t>
      </w:r>
      <w:r w:rsidRPr="000D397C">
        <w:rPr>
          <w:color w:val="262626"/>
          <w:sz w:val="28"/>
        </w:rPr>
        <w:t xml:space="preserve"> недвижимости</w:t>
      </w:r>
      <w:r w:rsidRPr="000D397C">
        <w:rPr>
          <w:color w:val="3D3D3D"/>
          <w:sz w:val="28"/>
        </w:rPr>
        <w:t xml:space="preserve"> </w:t>
      </w:r>
      <w:r w:rsidRPr="000D397C">
        <w:rPr>
          <w:color w:val="242424"/>
          <w:sz w:val="28"/>
        </w:rPr>
        <w:t xml:space="preserve"> прекратил существование,</w:t>
      </w:r>
      <w:r w:rsidRPr="000D397C">
        <w:rPr>
          <w:color w:val="383838"/>
          <w:sz w:val="28"/>
        </w:rPr>
        <w:t xml:space="preserve"> что</w:t>
      </w:r>
      <w:r w:rsidRPr="000D397C">
        <w:rPr>
          <w:color w:val="242424"/>
          <w:sz w:val="28"/>
        </w:rPr>
        <w:t xml:space="preserve"> подтверждается</w:t>
      </w:r>
      <w:r w:rsidRPr="000D397C">
        <w:rPr>
          <w:color w:val="2F2F2F"/>
          <w:sz w:val="28"/>
        </w:rPr>
        <w:t xml:space="preserve"> актом</w:t>
      </w:r>
      <w:r w:rsidRPr="000D397C">
        <w:rPr>
          <w:color w:val="232323"/>
          <w:sz w:val="28"/>
        </w:rPr>
        <w:t xml:space="preserve"> осмотра</w:t>
      </w:r>
      <w:r w:rsidRPr="000D397C">
        <w:rPr>
          <w:color w:val="2A2A2A"/>
          <w:sz w:val="28"/>
        </w:rPr>
        <w:t xml:space="preserve"> от</w:t>
      </w:r>
      <w:r>
        <w:rPr>
          <w:color w:val="1F1F1F"/>
          <w:sz w:val="28"/>
        </w:rPr>
        <w:t xml:space="preserve"> 10.10</w:t>
      </w:r>
      <w:r w:rsidRPr="000D397C">
        <w:rPr>
          <w:color w:val="1F1F1F"/>
          <w:sz w:val="28"/>
        </w:rPr>
        <w:t>.2024</w:t>
      </w:r>
      <w:r w:rsidRPr="000D397C">
        <w:rPr>
          <w:color w:val="313131"/>
          <w:spacing w:val="40"/>
          <w:sz w:val="28"/>
        </w:rPr>
        <w:t xml:space="preserve"> </w:t>
      </w:r>
      <w:r w:rsidRPr="000D397C">
        <w:rPr>
          <w:color w:val="313131"/>
          <w:sz w:val="28"/>
        </w:rPr>
        <w:t>г.</w:t>
      </w:r>
      <w:r w:rsidRPr="000D397C">
        <w:rPr>
          <w:color w:val="2A2A2A"/>
          <w:sz w:val="28"/>
        </w:rPr>
        <w:t xml:space="preserve"> (Приложение)</w:t>
      </w:r>
      <w:r w:rsidRPr="000D397C">
        <w:rPr>
          <w:color w:val="3B3B3B"/>
          <w:sz w:val="28"/>
        </w:rPr>
        <w:t>.</w:t>
      </w:r>
    </w:p>
    <w:p w:rsidR="000D397C" w:rsidRDefault="000D397C" w:rsidP="000D39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397C" w:rsidRDefault="000D397C" w:rsidP="000D39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Иванова Л.В.</w:t>
      </w: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355" w:rsidRDefault="00687355" w:rsidP="00687355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355" w:rsidRDefault="00687355" w:rsidP="00687355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397C" w:rsidRDefault="000D397C" w:rsidP="000D397C">
      <w:pPr>
        <w:pStyle w:val="a5"/>
        <w:jc w:val="center"/>
        <w:rPr>
          <w:b/>
        </w:rPr>
      </w:pPr>
      <w:r>
        <w:rPr>
          <w:b/>
        </w:rPr>
        <w:lastRenderedPageBreak/>
        <w:t>АДМИНИСТРАЦИЯ МУНИЦИПАЛЬНОГО ОБРАЗОВАНИЯ</w:t>
      </w:r>
    </w:p>
    <w:p w:rsidR="000D397C" w:rsidRDefault="000D397C" w:rsidP="000D397C">
      <w:pPr>
        <w:pStyle w:val="a5"/>
        <w:jc w:val="center"/>
        <w:rPr>
          <w:b/>
        </w:rPr>
      </w:pPr>
      <w:r>
        <w:rPr>
          <w:b/>
        </w:rPr>
        <w:t>СЕЛЬСКОГО ПОСЕЛЕНИЯ «ХАСУРТАЙСКОЕ»</w:t>
      </w:r>
    </w:p>
    <w:p w:rsidR="000D397C" w:rsidRDefault="000D397C" w:rsidP="000D397C">
      <w:pPr>
        <w:pStyle w:val="a5"/>
        <w:jc w:val="center"/>
        <w:rPr>
          <w:b/>
          <w:sz w:val="32"/>
          <w:szCs w:val="32"/>
        </w:rPr>
      </w:pPr>
      <w:r>
        <w:rPr>
          <w:b/>
        </w:rPr>
        <w:t>ХОРИНСКОГО РАЙОНА РЕСПУБЛИКИ БУРЯТИЯ</w:t>
      </w:r>
    </w:p>
    <w:p w:rsidR="000D397C" w:rsidRDefault="000D397C" w:rsidP="000D397C">
      <w:pPr>
        <w:pStyle w:val="a5"/>
        <w:jc w:val="center"/>
      </w:pPr>
      <w:r>
        <w:t>_____________________________________________________________________________</w:t>
      </w:r>
    </w:p>
    <w:p w:rsidR="000D397C" w:rsidRDefault="000D397C" w:rsidP="000D397C">
      <w:pPr>
        <w:pStyle w:val="a5"/>
        <w:rPr>
          <w:sz w:val="20"/>
          <w:szCs w:val="20"/>
        </w:rPr>
      </w:pPr>
      <w:r>
        <w:rPr>
          <w:color w:val="000000"/>
          <w:sz w:val="20"/>
          <w:szCs w:val="20"/>
        </w:rPr>
        <w:t>8(30148)26166                                                                                                     </w:t>
      </w: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Хасурта</w:t>
      </w:r>
      <w:proofErr w:type="spellEnd"/>
      <w:r>
        <w:rPr>
          <w:sz w:val="20"/>
          <w:szCs w:val="20"/>
        </w:rPr>
        <w:t>, ул. Центральная,108</w:t>
      </w:r>
    </w:p>
    <w:p w:rsidR="000D397C" w:rsidRDefault="000D397C" w:rsidP="000D39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397C" w:rsidRDefault="000D397C" w:rsidP="000D39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397C" w:rsidRDefault="000D397C" w:rsidP="000D39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№</w:t>
      </w:r>
      <w:r w:rsidR="00B86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</w:t>
      </w:r>
    </w:p>
    <w:p w:rsidR="000D397C" w:rsidRDefault="000D397C" w:rsidP="000D397C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397C" w:rsidRDefault="000D397C" w:rsidP="000D397C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11 »  октября 2024 г.                                                  </w:t>
      </w:r>
    </w:p>
    <w:p w:rsidR="000D397C" w:rsidRDefault="000D397C" w:rsidP="000D39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397C" w:rsidRDefault="000D397C" w:rsidP="000D397C">
      <w:pPr>
        <w:spacing w:before="112"/>
        <w:ind w:left="119"/>
        <w:rPr>
          <w:rFonts w:ascii="Cambria" w:hAnsi="Cambria"/>
          <w:i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Cambria" w:hAnsi="Cambria"/>
          <w:i/>
          <w:color w:val="2F2F2F"/>
          <w:w w:val="95"/>
        </w:rPr>
        <w:t>«О</w:t>
      </w:r>
      <w:r>
        <w:rPr>
          <w:rFonts w:ascii="Cambria" w:hAnsi="Cambria"/>
          <w:i/>
          <w:color w:val="2F2F2F"/>
          <w:spacing w:val="43"/>
        </w:rPr>
        <w:t xml:space="preserve"> </w:t>
      </w:r>
      <w:r>
        <w:rPr>
          <w:rFonts w:ascii="Cambria" w:hAnsi="Cambria"/>
          <w:i/>
          <w:color w:val="2D2D2D"/>
          <w:w w:val="95"/>
        </w:rPr>
        <w:t>выявлении</w:t>
      </w:r>
      <w:r>
        <w:rPr>
          <w:rFonts w:ascii="Cambria" w:hAnsi="Cambria"/>
          <w:i/>
          <w:color w:val="2D2D2D"/>
          <w:spacing w:val="14"/>
        </w:rPr>
        <w:t xml:space="preserve"> </w:t>
      </w:r>
      <w:r>
        <w:rPr>
          <w:rFonts w:ascii="Cambria" w:hAnsi="Cambria"/>
          <w:i/>
          <w:color w:val="232323"/>
          <w:w w:val="95"/>
        </w:rPr>
        <w:t>правообладателя</w:t>
      </w:r>
      <w:r>
        <w:rPr>
          <w:rFonts w:ascii="Cambria" w:hAnsi="Cambria"/>
          <w:i/>
          <w:color w:val="232323"/>
          <w:spacing w:val="-13"/>
          <w:w w:val="95"/>
        </w:rPr>
        <w:t xml:space="preserve"> </w:t>
      </w:r>
      <w:r>
        <w:rPr>
          <w:rFonts w:ascii="Cambria" w:hAnsi="Cambria"/>
          <w:i/>
          <w:color w:val="262626"/>
          <w:w w:val="95"/>
        </w:rPr>
        <w:t>ранее</w:t>
      </w:r>
      <w:r>
        <w:rPr>
          <w:rFonts w:ascii="Cambria" w:hAnsi="Cambria"/>
          <w:i/>
          <w:color w:val="262626"/>
          <w:spacing w:val="19"/>
        </w:rPr>
        <w:t xml:space="preserve"> </w:t>
      </w:r>
      <w:r>
        <w:rPr>
          <w:rFonts w:ascii="Cambria" w:hAnsi="Cambria"/>
          <w:i/>
          <w:color w:val="1C1C1C"/>
          <w:w w:val="95"/>
        </w:rPr>
        <w:t>учтенного</w:t>
      </w:r>
      <w:r>
        <w:rPr>
          <w:rFonts w:ascii="Cambria" w:hAnsi="Cambria"/>
          <w:i/>
          <w:color w:val="1C1C1C"/>
          <w:spacing w:val="20"/>
        </w:rPr>
        <w:t xml:space="preserve"> </w:t>
      </w:r>
      <w:r>
        <w:rPr>
          <w:rFonts w:ascii="Cambria" w:hAnsi="Cambria"/>
          <w:i/>
          <w:color w:val="181818"/>
          <w:w w:val="95"/>
        </w:rPr>
        <w:t>объекта</w:t>
      </w:r>
      <w:r>
        <w:rPr>
          <w:rFonts w:ascii="Cambria" w:hAnsi="Cambria"/>
          <w:i/>
          <w:color w:val="181818"/>
          <w:spacing w:val="1"/>
        </w:rPr>
        <w:t xml:space="preserve"> </w:t>
      </w:r>
      <w:r>
        <w:rPr>
          <w:rFonts w:ascii="Cambria" w:hAnsi="Cambria"/>
          <w:i/>
          <w:color w:val="282828"/>
          <w:spacing w:val="-2"/>
          <w:w w:val="95"/>
        </w:rPr>
        <w:t>недвижимости»</w:t>
      </w:r>
    </w:p>
    <w:p w:rsidR="000D397C" w:rsidRDefault="000D397C" w:rsidP="000D397C">
      <w:pPr>
        <w:pStyle w:val="a3"/>
        <w:spacing w:before="1"/>
        <w:rPr>
          <w:rFonts w:ascii="Cambria"/>
          <w:i/>
          <w:sz w:val="30"/>
        </w:rPr>
      </w:pPr>
    </w:p>
    <w:p w:rsidR="000D397C" w:rsidRDefault="000D397C" w:rsidP="000D397C">
      <w:pPr>
        <w:pStyle w:val="a3"/>
        <w:ind w:left="118" w:right="469" w:firstLine="692"/>
        <w:jc w:val="both"/>
      </w:pPr>
      <w:r>
        <w:rPr>
          <w:color w:val="2D2D2D"/>
        </w:rPr>
        <w:t xml:space="preserve">В </w:t>
      </w:r>
      <w:r>
        <w:rPr>
          <w:color w:val="2F2F2F"/>
        </w:rPr>
        <w:t xml:space="preserve">соответствии </w:t>
      </w:r>
      <w:r>
        <w:rPr>
          <w:color w:val="2D2D2D"/>
        </w:rPr>
        <w:t xml:space="preserve">со </w:t>
      </w:r>
      <w:r>
        <w:rPr>
          <w:color w:val="2F2F2F"/>
        </w:rPr>
        <w:t xml:space="preserve">статьёй 69.1 </w:t>
      </w:r>
      <w:r>
        <w:rPr>
          <w:color w:val="2A2A2A"/>
        </w:rPr>
        <w:t xml:space="preserve">Федерального </w:t>
      </w:r>
      <w:r>
        <w:rPr>
          <w:color w:val="282828"/>
        </w:rPr>
        <w:t xml:space="preserve">закона </w:t>
      </w:r>
      <w:r>
        <w:rPr>
          <w:color w:val="212121"/>
        </w:rPr>
        <w:t xml:space="preserve">от </w:t>
      </w:r>
      <w:r>
        <w:rPr>
          <w:color w:val="343434"/>
        </w:rPr>
        <w:t xml:space="preserve">13 </w:t>
      </w:r>
      <w:r>
        <w:rPr>
          <w:color w:val="2A2A2A"/>
        </w:rPr>
        <w:t xml:space="preserve">июля </w:t>
      </w:r>
      <w:r>
        <w:rPr>
          <w:color w:val="363636"/>
        </w:rPr>
        <w:t xml:space="preserve">2015 </w:t>
      </w:r>
      <w:r>
        <w:rPr>
          <w:color w:val="2D2D2D"/>
        </w:rPr>
        <w:t xml:space="preserve">года </w:t>
      </w:r>
      <w:r>
        <w:rPr>
          <w:color w:val="383838"/>
        </w:rPr>
        <w:t>№</w:t>
      </w:r>
      <w:r>
        <w:rPr>
          <w:color w:val="383838"/>
          <w:spacing w:val="40"/>
        </w:rPr>
        <w:t xml:space="preserve"> </w:t>
      </w:r>
      <w:r>
        <w:rPr>
          <w:color w:val="2A2A2A"/>
        </w:rPr>
        <w:t xml:space="preserve">218-ФЗ </w:t>
      </w:r>
      <w:r>
        <w:rPr>
          <w:color w:val="282828"/>
        </w:rPr>
        <w:t xml:space="preserve">«О </w:t>
      </w:r>
      <w:r>
        <w:rPr>
          <w:color w:val="2A2A2A"/>
        </w:rPr>
        <w:t xml:space="preserve">государственной </w:t>
      </w:r>
      <w:r>
        <w:rPr>
          <w:color w:val="232323"/>
        </w:rPr>
        <w:t xml:space="preserve">регистрации </w:t>
      </w:r>
      <w:r>
        <w:rPr>
          <w:color w:val="262626"/>
        </w:rPr>
        <w:t xml:space="preserve">недвижимости» </w:t>
      </w:r>
      <w:r>
        <w:rPr>
          <w:color w:val="282828"/>
          <w:spacing w:val="-2"/>
        </w:rPr>
        <w:t>выявлено:</w:t>
      </w:r>
    </w:p>
    <w:p w:rsidR="000D397C" w:rsidRDefault="000D397C" w:rsidP="000D397C">
      <w:pPr>
        <w:pStyle w:val="a6"/>
        <w:ind w:left="426"/>
        <w:rPr>
          <w:sz w:val="24"/>
          <w:szCs w:val="24"/>
        </w:rPr>
      </w:pPr>
      <w:r>
        <w:rPr>
          <w:color w:val="333333"/>
          <w:sz w:val="28"/>
        </w:rPr>
        <w:t xml:space="preserve">1.В </w:t>
      </w:r>
      <w:r>
        <w:rPr>
          <w:color w:val="1C1C1C"/>
          <w:sz w:val="28"/>
        </w:rPr>
        <w:t>отношении помещения</w:t>
      </w:r>
      <w:r>
        <w:rPr>
          <w:color w:val="282828"/>
          <w:sz w:val="28"/>
        </w:rPr>
        <w:t xml:space="preserve"> </w:t>
      </w:r>
      <w:r>
        <w:rPr>
          <w:color w:val="1A1A1A"/>
          <w:sz w:val="28"/>
        </w:rPr>
        <w:t xml:space="preserve">с </w:t>
      </w:r>
      <w:r>
        <w:rPr>
          <w:color w:val="181818"/>
          <w:sz w:val="28"/>
        </w:rPr>
        <w:t xml:space="preserve">кадастровым </w:t>
      </w:r>
      <w:r>
        <w:rPr>
          <w:color w:val="2D2D2D"/>
          <w:sz w:val="28"/>
        </w:rPr>
        <w:t>номером</w:t>
      </w:r>
      <w:r>
        <w:rPr>
          <w:color w:val="2D2D2D"/>
          <w:spacing w:val="40"/>
          <w:sz w:val="28"/>
        </w:rPr>
        <w:t xml:space="preserve"> </w:t>
      </w:r>
      <w:r>
        <w:rPr>
          <w:color w:val="2A2A2A"/>
          <w:sz w:val="28"/>
        </w:rPr>
        <w:t xml:space="preserve">03:21:000000:798 </w:t>
      </w:r>
      <w:r>
        <w:rPr>
          <w:color w:val="313131"/>
          <w:sz w:val="28"/>
        </w:rPr>
        <w:t xml:space="preserve">в </w:t>
      </w:r>
      <w:r>
        <w:rPr>
          <w:color w:val="282828"/>
          <w:sz w:val="28"/>
        </w:rPr>
        <w:t xml:space="preserve">качестве </w:t>
      </w:r>
      <w:r>
        <w:rPr>
          <w:color w:val="2F2F2F"/>
          <w:sz w:val="28"/>
        </w:rPr>
        <w:t xml:space="preserve">его </w:t>
      </w:r>
      <w:r>
        <w:rPr>
          <w:color w:val="242424"/>
          <w:sz w:val="28"/>
        </w:rPr>
        <w:t xml:space="preserve">правообладателя, </w:t>
      </w:r>
      <w:r>
        <w:rPr>
          <w:color w:val="1C1C1C"/>
          <w:sz w:val="28"/>
        </w:rPr>
        <w:t xml:space="preserve">владеющего </w:t>
      </w:r>
      <w:r>
        <w:rPr>
          <w:b/>
          <w:color w:val="282828"/>
          <w:sz w:val="28"/>
        </w:rPr>
        <w:t xml:space="preserve">данным </w:t>
      </w:r>
      <w:r>
        <w:rPr>
          <w:color w:val="282828"/>
          <w:sz w:val="28"/>
        </w:rPr>
        <w:t xml:space="preserve">объектом </w:t>
      </w:r>
      <w:r>
        <w:rPr>
          <w:color w:val="232323"/>
          <w:sz w:val="28"/>
        </w:rPr>
        <w:t xml:space="preserve">недвижимости </w:t>
      </w:r>
      <w:r>
        <w:rPr>
          <w:color w:val="2B2B2B"/>
          <w:sz w:val="28"/>
        </w:rPr>
        <w:t xml:space="preserve">на </w:t>
      </w:r>
      <w:r>
        <w:rPr>
          <w:color w:val="313131"/>
          <w:sz w:val="28"/>
        </w:rPr>
        <w:t xml:space="preserve">праве </w:t>
      </w:r>
      <w:r>
        <w:rPr>
          <w:color w:val="282828"/>
          <w:sz w:val="28"/>
        </w:rPr>
        <w:t xml:space="preserve">собственности, правообладатель не </w:t>
      </w:r>
      <w:r>
        <w:rPr>
          <w:color w:val="262626"/>
          <w:sz w:val="28"/>
        </w:rPr>
        <w:t xml:space="preserve">выявлен </w:t>
      </w:r>
    </w:p>
    <w:p w:rsidR="000D397C" w:rsidRPr="000D397C" w:rsidRDefault="000D397C" w:rsidP="000D397C">
      <w:pPr>
        <w:pStyle w:val="a6"/>
        <w:tabs>
          <w:tab w:val="left" w:pos="813"/>
        </w:tabs>
        <w:spacing w:before="237" w:line="264" w:lineRule="auto"/>
        <w:ind w:left="391" w:right="472" w:firstLine="0"/>
        <w:rPr>
          <w:color w:val="2D2D2D"/>
          <w:sz w:val="28"/>
        </w:rPr>
      </w:pPr>
      <w:r>
        <w:rPr>
          <w:color w:val="343434"/>
          <w:sz w:val="28"/>
        </w:rPr>
        <w:t xml:space="preserve">  2.</w:t>
      </w:r>
      <w:r w:rsidRPr="000D397C">
        <w:rPr>
          <w:color w:val="2D2D2D"/>
          <w:sz w:val="28"/>
        </w:rPr>
        <w:t>Указанный</w:t>
      </w:r>
      <w:r w:rsidRPr="000D397C">
        <w:rPr>
          <w:color w:val="343434"/>
          <w:sz w:val="28"/>
        </w:rPr>
        <w:t xml:space="preserve"> в</w:t>
      </w:r>
      <w:r w:rsidRPr="000D397C">
        <w:rPr>
          <w:color w:val="2A2A2A"/>
          <w:sz w:val="28"/>
        </w:rPr>
        <w:t xml:space="preserve"> пункте</w:t>
      </w:r>
      <w:r w:rsidRPr="000D397C">
        <w:rPr>
          <w:color w:val="3F3F3F"/>
          <w:sz w:val="28"/>
        </w:rPr>
        <w:t xml:space="preserve"> 1</w:t>
      </w:r>
      <w:r w:rsidRPr="000D397C">
        <w:rPr>
          <w:color w:val="2F2F2F"/>
          <w:sz w:val="28"/>
        </w:rPr>
        <w:t xml:space="preserve"> настоящего</w:t>
      </w:r>
      <w:r w:rsidRPr="000D397C">
        <w:rPr>
          <w:color w:val="242424"/>
          <w:sz w:val="28"/>
        </w:rPr>
        <w:t xml:space="preserve"> постановления</w:t>
      </w:r>
      <w:r w:rsidRPr="000D397C">
        <w:rPr>
          <w:color w:val="282828"/>
          <w:sz w:val="28"/>
        </w:rPr>
        <w:t xml:space="preserve"> объект</w:t>
      </w:r>
      <w:r w:rsidRPr="000D397C">
        <w:rPr>
          <w:color w:val="262626"/>
          <w:sz w:val="28"/>
        </w:rPr>
        <w:t xml:space="preserve"> недвижимости</w:t>
      </w:r>
      <w:r w:rsidRPr="000D397C">
        <w:rPr>
          <w:color w:val="3D3D3D"/>
          <w:sz w:val="28"/>
        </w:rPr>
        <w:t xml:space="preserve"> </w:t>
      </w:r>
      <w:r w:rsidRPr="000D397C">
        <w:rPr>
          <w:color w:val="242424"/>
          <w:sz w:val="28"/>
        </w:rPr>
        <w:t xml:space="preserve"> прекратил существование,</w:t>
      </w:r>
      <w:r w:rsidRPr="000D397C">
        <w:rPr>
          <w:color w:val="383838"/>
          <w:sz w:val="28"/>
        </w:rPr>
        <w:t xml:space="preserve"> что</w:t>
      </w:r>
      <w:r w:rsidRPr="000D397C">
        <w:rPr>
          <w:color w:val="242424"/>
          <w:sz w:val="28"/>
        </w:rPr>
        <w:t xml:space="preserve"> подтверждается</w:t>
      </w:r>
      <w:r w:rsidRPr="000D397C">
        <w:rPr>
          <w:color w:val="2F2F2F"/>
          <w:sz w:val="28"/>
        </w:rPr>
        <w:t xml:space="preserve"> актом</w:t>
      </w:r>
      <w:r w:rsidRPr="000D397C">
        <w:rPr>
          <w:color w:val="232323"/>
          <w:sz w:val="28"/>
        </w:rPr>
        <w:t xml:space="preserve"> осмотра</w:t>
      </w:r>
      <w:r w:rsidRPr="000D397C">
        <w:rPr>
          <w:color w:val="2A2A2A"/>
          <w:sz w:val="28"/>
        </w:rPr>
        <w:t xml:space="preserve"> от</w:t>
      </w:r>
      <w:r>
        <w:rPr>
          <w:color w:val="1F1F1F"/>
          <w:sz w:val="28"/>
        </w:rPr>
        <w:t xml:space="preserve"> 10.10</w:t>
      </w:r>
      <w:r w:rsidRPr="000D397C">
        <w:rPr>
          <w:color w:val="1F1F1F"/>
          <w:sz w:val="28"/>
        </w:rPr>
        <w:t>.2024</w:t>
      </w:r>
      <w:r w:rsidRPr="000D397C">
        <w:rPr>
          <w:color w:val="313131"/>
          <w:spacing w:val="40"/>
          <w:sz w:val="28"/>
        </w:rPr>
        <w:t xml:space="preserve"> </w:t>
      </w:r>
      <w:r w:rsidRPr="000D397C">
        <w:rPr>
          <w:color w:val="313131"/>
          <w:sz w:val="28"/>
        </w:rPr>
        <w:t>г.</w:t>
      </w:r>
      <w:r w:rsidRPr="000D397C">
        <w:rPr>
          <w:color w:val="2A2A2A"/>
          <w:sz w:val="28"/>
        </w:rPr>
        <w:t xml:space="preserve"> (Приложение)</w:t>
      </w:r>
      <w:r w:rsidRPr="000D397C">
        <w:rPr>
          <w:color w:val="3B3B3B"/>
          <w:sz w:val="28"/>
        </w:rPr>
        <w:t>.</w:t>
      </w:r>
    </w:p>
    <w:p w:rsidR="000D397C" w:rsidRDefault="000D397C" w:rsidP="000D39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397C" w:rsidRDefault="000D397C" w:rsidP="000D39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Иванова Л.В.</w:t>
      </w: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EE1" w:rsidRDefault="007D5EE1"/>
    <w:p w:rsidR="000D397C" w:rsidRDefault="000D397C"/>
    <w:p w:rsidR="000D397C" w:rsidRDefault="000D397C"/>
    <w:p w:rsidR="000D397C" w:rsidRDefault="000D397C"/>
    <w:p w:rsidR="000D397C" w:rsidRDefault="000D397C"/>
    <w:p w:rsidR="000D397C" w:rsidRDefault="000D397C"/>
    <w:p w:rsidR="000D397C" w:rsidRDefault="000D397C" w:rsidP="000D397C">
      <w:pPr>
        <w:pStyle w:val="a5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0D397C" w:rsidRDefault="000D397C" w:rsidP="000D397C">
      <w:pPr>
        <w:pStyle w:val="a5"/>
        <w:jc w:val="center"/>
        <w:rPr>
          <w:b/>
        </w:rPr>
      </w:pPr>
      <w:r>
        <w:rPr>
          <w:b/>
        </w:rPr>
        <w:t>СЕЛЬСКОГО ПОСЕЛЕНИЯ «ХАСУРТАЙСКОЕ»</w:t>
      </w:r>
    </w:p>
    <w:p w:rsidR="000D397C" w:rsidRDefault="000D397C" w:rsidP="000D397C">
      <w:pPr>
        <w:pStyle w:val="a5"/>
        <w:jc w:val="center"/>
        <w:rPr>
          <w:b/>
          <w:sz w:val="32"/>
          <w:szCs w:val="32"/>
        </w:rPr>
      </w:pPr>
      <w:r>
        <w:rPr>
          <w:b/>
        </w:rPr>
        <w:t>ХОРИНСКОГО РАЙОНА РЕСПУБЛИКИ БУРЯТИЯ</w:t>
      </w:r>
    </w:p>
    <w:p w:rsidR="000D397C" w:rsidRDefault="000D397C" w:rsidP="000D397C">
      <w:pPr>
        <w:pStyle w:val="a5"/>
        <w:jc w:val="center"/>
      </w:pPr>
      <w:r>
        <w:t>_____________________________________________________________________________</w:t>
      </w:r>
    </w:p>
    <w:p w:rsidR="000D397C" w:rsidRDefault="000D397C" w:rsidP="000D397C">
      <w:pPr>
        <w:pStyle w:val="a5"/>
        <w:rPr>
          <w:sz w:val="20"/>
          <w:szCs w:val="20"/>
        </w:rPr>
      </w:pPr>
      <w:r>
        <w:rPr>
          <w:color w:val="000000"/>
          <w:sz w:val="20"/>
          <w:szCs w:val="20"/>
        </w:rPr>
        <w:t>8(30148)26166                                                                                                     </w:t>
      </w: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Хасурта</w:t>
      </w:r>
      <w:proofErr w:type="spellEnd"/>
      <w:r>
        <w:rPr>
          <w:sz w:val="20"/>
          <w:szCs w:val="20"/>
        </w:rPr>
        <w:t>, ул. Центральная,108</w:t>
      </w:r>
    </w:p>
    <w:p w:rsidR="000D397C" w:rsidRDefault="000D397C" w:rsidP="000D39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397C" w:rsidRDefault="000D397C" w:rsidP="000D39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397C" w:rsidRDefault="000D397C" w:rsidP="000D39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№</w:t>
      </w:r>
      <w:r w:rsidR="00B86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</w:t>
      </w:r>
    </w:p>
    <w:p w:rsidR="000D397C" w:rsidRDefault="000D397C" w:rsidP="000D397C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397C" w:rsidRDefault="000D397C" w:rsidP="000D397C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11 »  октября 2024 г.                                                  </w:t>
      </w:r>
    </w:p>
    <w:p w:rsidR="000D397C" w:rsidRDefault="000D397C" w:rsidP="000D39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397C" w:rsidRDefault="000D397C" w:rsidP="000D397C">
      <w:pPr>
        <w:spacing w:before="112"/>
        <w:ind w:left="119"/>
        <w:rPr>
          <w:rFonts w:ascii="Cambria" w:hAnsi="Cambria"/>
          <w:i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Cambria" w:hAnsi="Cambria"/>
          <w:i/>
          <w:color w:val="2F2F2F"/>
          <w:w w:val="95"/>
        </w:rPr>
        <w:t>«О</w:t>
      </w:r>
      <w:r>
        <w:rPr>
          <w:rFonts w:ascii="Cambria" w:hAnsi="Cambria"/>
          <w:i/>
          <w:color w:val="2F2F2F"/>
          <w:spacing w:val="43"/>
        </w:rPr>
        <w:t xml:space="preserve"> </w:t>
      </w:r>
      <w:r>
        <w:rPr>
          <w:rFonts w:ascii="Cambria" w:hAnsi="Cambria"/>
          <w:i/>
          <w:color w:val="2D2D2D"/>
          <w:w w:val="95"/>
        </w:rPr>
        <w:t>выявлении</w:t>
      </w:r>
      <w:r>
        <w:rPr>
          <w:rFonts w:ascii="Cambria" w:hAnsi="Cambria"/>
          <w:i/>
          <w:color w:val="2D2D2D"/>
          <w:spacing w:val="14"/>
        </w:rPr>
        <w:t xml:space="preserve"> </w:t>
      </w:r>
      <w:r>
        <w:rPr>
          <w:rFonts w:ascii="Cambria" w:hAnsi="Cambria"/>
          <w:i/>
          <w:color w:val="232323"/>
          <w:w w:val="95"/>
        </w:rPr>
        <w:t>правообладателя</w:t>
      </w:r>
      <w:r>
        <w:rPr>
          <w:rFonts w:ascii="Cambria" w:hAnsi="Cambria"/>
          <w:i/>
          <w:color w:val="232323"/>
          <w:spacing w:val="-13"/>
          <w:w w:val="95"/>
        </w:rPr>
        <w:t xml:space="preserve"> </w:t>
      </w:r>
      <w:r>
        <w:rPr>
          <w:rFonts w:ascii="Cambria" w:hAnsi="Cambria"/>
          <w:i/>
          <w:color w:val="262626"/>
          <w:w w:val="95"/>
        </w:rPr>
        <w:t>ранее</w:t>
      </w:r>
      <w:r>
        <w:rPr>
          <w:rFonts w:ascii="Cambria" w:hAnsi="Cambria"/>
          <w:i/>
          <w:color w:val="262626"/>
          <w:spacing w:val="19"/>
        </w:rPr>
        <w:t xml:space="preserve"> </w:t>
      </w:r>
      <w:r>
        <w:rPr>
          <w:rFonts w:ascii="Cambria" w:hAnsi="Cambria"/>
          <w:i/>
          <w:color w:val="1C1C1C"/>
          <w:w w:val="95"/>
        </w:rPr>
        <w:t>учтенного</w:t>
      </w:r>
      <w:r>
        <w:rPr>
          <w:rFonts w:ascii="Cambria" w:hAnsi="Cambria"/>
          <w:i/>
          <w:color w:val="1C1C1C"/>
          <w:spacing w:val="20"/>
        </w:rPr>
        <w:t xml:space="preserve"> </w:t>
      </w:r>
      <w:r>
        <w:rPr>
          <w:rFonts w:ascii="Cambria" w:hAnsi="Cambria"/>
          <w:i/>
          <w:color w:val="181818"/>
          <w:w w:val="95"/>
        </w:rPr>
        <w:t>объекта</w:t>
      </w:r>
      <w:r>
        <w:rPr>
          <w:rFonts w:ascii="Cambria" w:hAnsi="Cambria"/>
          <w:i/>
          <w:color w:val="181818"/>
          <w:spacing w:val="1"/>
        </w:rPr>
        <w:t xml:space="preserve"> </w:t>
      </w:r>
      <w:r>
        <w:rPr>
          <w:rFonts w:ascii="Cambria" w:hAnsi="Cambria"/>
          <w:i/>
          <w:color w:val="282828"/>
          <w:spacing w:val="-2"/>
          <w:w w:val="95"/>
        </w:rPr>
        <w:t>недвижимости»</w:t>
      </w:r>
    </w:p>
    <w:p w:rsidR="000D397C" w:rsidRDefault="000D397C" w:rsidP="000D397C">
      <w:pPr>
        <w:pStyle w:val="a3"/>
        <w:spacing w:before="1"/>
        <w:rPr>
          <w:rFonts w:ascii="Cambria"/>
          <w:i/>
          <w:sz w:val="30"/>
        </w:rPr>
      </w:pPr>
    </w:p>
    <w:p w:rsidR="000D397C" w:rsidRDefault="000D397C" w:rsidP="000D397C">
      <w:pPr>
        <w:pStyle w:val="a3"/>
        <w:ind w:left="118" w:right="469" w:firstLine="692"/>
        <w:jc w:val="both"/>
      </w:pPr>
      <w:r>
        <w:rPr>
          <w:color w:val="2D2D2D"/>
        </w:rPr>
        <w:t xml:space="preserve">В </w:t>
      </w:r>
      <w:r>
        <w:rPr>
          <w:color w:val="2F2F2F"/>
        </w:rPr>
        <w:t xml:space="preserve">соответствии </w:t>
      </w:r>
      <w:r>
        <w:rPr>
          <w:color w:val="2D2D2D"/>
        </w:rPr>
        <w:t xml:space="preserve">со </w:t>
      </w:r>
      <w:r>
        <w:rPr>
          <w:color w:val="2F2F2F"/>
        </w:rPr>
        <w:t xml:space="preserve">статьёй 69.1 </w:t>
      </w:r>
      <w:r>
        <w:rPr>
          <w:color w:val="2A2A2A"/>
        </w:rPr>
        <w:t xml:space="preserve">Федерального </w:t>
      </w:r>
      <w:r>
        <w:rPr>
          <w:color w:val="282828"/>
        </w:rPr>
        <w:t xml:space="preserve">закона </w:t>
      </w:r>
      <w:r>
        <w:rPr>
          <w:color w:val="212121"/>
        </w:rPr>
        <w:t xml:space="preserve">от </w:t>
      </w:r>
      <w:r>
        <w:rPr>
          <w:color w:val="343434"/>
        </w:rPr>
        <w:t xml:space="preserve">13 </w:t>
      </w:r>
      <w:r>
        <w:rPr>
          <w:color w:val="2A2A2A"/>
        </w:rPr>
        <w:t xml:space="preserve">июля </w:t>
      </w:r>
      <w:r>
        <w:rPr>
          <w:color w:val="363636"/>
        </w:rPr>
        <w:t xml:space="preserve">2015 </w:t>
      </w:r>
      <w:r>
        <w:rPr>
          <w:color w:val="2D2D2D"/>
        </w:rPr>
        <w:t xml:space="preserve">года </w:t>
      </w:r>
      <w:r>
        <w:rPr>
          <w:color w:val="383838"/>
        </w:rPr>
        <w:t>№</w:t>
      </w:r>
      <w:r>
        <w:rPr>
          <w:color w:val="383838"/>
          <w:spacing w:val="40"/>
        </w:rPr>
        <w:t xml:space="preserve"> </w:t>
      </w:r>
      <w:r>
        <w:rPr>
          <w:color w:val="2A2A2A"/>
        </w:rPr>
        <w:t xml:space="preserve">218-ФЗ </w:t>
      </w:r>
      <w:r>
        <w:rPr>
          <w:color w:val="282828"/>
        </w:rPr>
        <w:t xml:space="preserve">«О </w:t>
      </w:r>
      <w:r>
        <w:rPr>
          <w:color w:val="2A2A2A"/>
        </w:rPr>
        <w:t xml:space="preserve">государственной </w:t>
      </w:r>
      <w:r>
        <w:rPr>
          <w:color w:val="232323"/>
        </w:rPr>
        <w:t xml:space="preserve">регистрации </w:t>
      </w:r>
      <w:r>
        <w:rPr>
          <w:color w:val="262626"/>
        </w:rPr>
        <w:t xml:space="preserve">недвижимости» </w:t>
      </w:r>
      <w:r>
        <w:rPr>
          <w:color w:val="282828"/>
          <w:spacing w:val="-2"/>
        </w:rPr>
        <w:t>выявлено:</w:t>
      </w:r>
    </w:p>
    <w:p w:rsidR="000D397C" w:rsidRDefault="000D397C" w:rsidP="000D397C">
      <w:pPr>
        <w:pStyle w:val="a6"/>
        <w:ind w:left="426"/>
        <w:rPr>
          <w:sz w:val="24"/>
          <w:szCs w:val="24"/>
        </w:rPr>
      </w:pPr>
      <w:r>
        <w:rPr>
          <w:color w:val="333333"/>
          <w:sz w:val="28"/>
        </w:rPr>
        <w:t xml:space="preserve">1.В </w:t>
      </w:r>
      <w:r>
        <w:rPr>
          <w:color w:val="1C1C1C"/>
          <w:sz w:val="28"/>
        </w:rPr>
        <w:t>отношении помещения</w:t>
      </w:r>
      <w:r>
        <w:rPr>
          <w:color w:val="282828"/>
          <w:sz w:val="28"/>
        </w:rPr>
        <w:t xml:space="preserve"> </w:t>
      </w:r>
      <w:r>
        <w:rPr>
          <w:color w:val="1A1A1A"/>
          <w:sz w:val="28"/>
        </w:rPr>
        <w:t xml:space="preserve">с </w:t>
      </w:r>
      <w:r>
        <w:rPr>
          <w:color w:val="181818"/>
          <w:sz w:val="28"/>
        </w:rPr>
        <w:t xml:space="preserve">кадастровым </w:t>
      </w:r>
      <w:r>
        <w:rPr>
          <w:color w:val="2D2D2D"/>
          <w:sz w:val="28"/>
        </w:rPr>
        <w:t>номером</w:t>
      </w:r>
      <w:r>
        <w:rPr>
          <w:color w:val="2D2D2D"/>
          <w:spacing w:val="40"/>
          <w:sz w:val="28"/>
        </w:rPr>
        <w:t xml:space="preserve"> </w:t>
      </w:r>
      <w:r>
        <w:rPr>
          <w:color w:val="2A2A2A"/>
          <w:sz w:val="28"/>
        </w:rPr>
        <w:t xml:space="preserve">03:21:000000:805 </w:t>
      </w:r>
      <w:r>
        <w:rPr>
          <w:color w:val="313131"/>
          <w:sz w:val="28"/>
        </w:rPr>
        <w:t xml:space="preserve">в </w:t>
      </w:r>
      <w:r>
        <w:rPr>
          <w:color w:val="282828"/>
          <w:sz w:val="28"/>
        </w:rPr>
        <w:t xml:space="preserve">качестве </w:t>
      </w:r>
      <w:r>
        <w:rPr>
          <w:color w:val="2F2F2F"/>
          <w:sz w:val="28"/>
        </w:rPr>
        <w:t xml:space="preserve">его </w:t>
      </w:r>
      <w:r>
        <w:rPr>
          <w:color w:val="242424"/>
          <w:sz w:val="28"/>
        </w:rPr>
        <w:t xml:space="preserve">правообладателя, </w:t>
      </w:r>
      <w:r>
        <w:rPr>
          <w:color w:val="1C1C1C"/>
          <w:sz w:val="28"/>
        </w:rPr>
        <w:t xml:space="preserve">владеющего </w:t>
      </w:r>
      <w:r>
        <w:rPr>
          <w:b/>
          <w:color w:val="282828"/>
          <w:sz w:val="28"/>
        </w:rPr>
        <w:t xml:space="preserve">данным </w:t>
      </w:r>
      <w:r>
        <w:rPr>
          <w:color w:val="282828"/>
          <w:sz w:val="28"/>
        </w:rPr>
        <w:t xml:space="preserve">объектом </w:t>
      </w:r>
      <w:r>
        <w:rPr>
          <w:color w:val="232323"/>
          <w:sz w:val="28"/>
        </w:rPr>
        <w:t xml:space="preserve">недвижимости </w:t>
      </w:r>
      <w:r>
        <w:rPr>
          <w:color w:val="2B2B2B"/>
          <w:sz w:val="28"/>
        </w:rPr>
        <w:t xml:space="preserve">на </w:t>
      </w:r>
      <w:r>
        <w:rPr>
          <w:color w:val="313131"/>
          <w:sz w:val="28"/>
        </w:rPr>
        <w:t xml:space="preserve">праве </w:t>
      </w:r>
      <w:r>
        <w:rPr>
          <w:color w:val="282828"/>
          <w:sz w:val="28"/>
        </w:rPr>
        <w:t xml:space="preserve">собственности, правообладатель не </w:t>
      </w:r>
      <w:r>
        <w:rPr>
          <w:color w:val="262626"/>
          <w:sz w:val="28"/>
        </w:rPr>
        <w:t xml:space="preserve">выявлен </w:t>
      </w:r>
    </w:p>
    <w:p w:rsidR="000D397C" w:rsidRPr="000D397C" w:rsidRDefault="000D397C" w:rsidP="000D397C">
      <w:pPr>
        <w:pStyle w:val="a6"/>
        <w:tabs>
          <w:tab w:val="left" w:pos="813"/>
        </w:tabs>
        <w:spacing w:before="237" w:line="264" w:lineRule="auto"/>
        <w:ind w:left="391" w:right="472" w:firstLine="0"/>
        <w:rPr>
          <w:color w:val="2D2D2D"/>
          <w:sz w:val="28"/>
        </w:rPr>
      </w:pPr>
      <w:r>
        <w:rPr>
          <w:color w:val="343434"/>
          <w:sz w:val="28"/>
        </w:rPr>
        <w:t xml:space="preserve">  2.</w:t>
      </w:r>
      <w:r w:rsidRPr="000D397C">
        <w:rPr>
          <w:color w:val="2D2D2D"/>
          <w:sz w:val="28"/>
        </w:rPr>
        <w:t>Указанный</w:t>
      </w:r>
      <w:r w:rsidRPr="000D397C">
        <w:rPr>
          <w:color w:val="343434"/>
          <w:sz w:val="28"/>
        </w:rPr>
        <w:t xml:space="preserve"> в</w:t>
      </w:r>
      <w:r w:rsidRPr="000D397C">
        <w:rPr>
          <w:color w:val="2A2A2A"/>
          <w:sz w:val="28"/>
        </w:rPr>
        <w:t xml:space="preserve"> пункте</w:t>
      </w:r>
      <w:r w:rsidRPr="000D397C">
        <w:rPr>
          <w:color w:val="3F3F3F"/>
          <w:sz w:val="28"/>
        </w:rPr>
        <w:t xml:space="preserve"> 1</w:t>
      </w:r>
      <w:r w:rsidRPr="000D397C">
        <w:rPr>
          <w:color w:val="2F2F2F"/>
          <w:sz w:val="28"/>
        </w:rPr>
        <w:t xml:space="preserve"> настоящего</w:t>
      </w:r>
      <w:r w:rsidRPr="000D397C">
        <w:rPr>
          <w:color w:val="242424"/>
          <w:sz w:val="28"/>
        </w:rPr>
        <w:t xml:space="preserve"> постановления</w:t>
      </w:r>
      <w:r w:rsidRPr="000D397C">
        <w:rPr>
          <w:color w:val="282828"/>
          <w:sz w:val="28"/>
        </w:rPr>
        <w:t xml:space="preserve"> объект</w:t>
      </w:r>
      <w:r w:rsidRPr="000D397C">
        <w:rPr>
          <w:color w:val="262626"/>
          <w:sz w:val="28"/>
        </w:rPr>
        <w:t xml:space="preserve"> недвижимости</w:t>
      </w:r>
      <w:r w:rsidRPr="000D397C">
        <w:rPr>
          <w:color w:val="3D3D3D"/>
          <w:sz w:val="28"/>
        </w:rPr>
        <w:t xml:space="preserve"> </w:t>
      </w:r>
      <w:r w:rsidRPr="000D397C">
        <w:rPr>
          <w:color w:val="242424"/>
          <w:sz w:val="28"/>
        </w:rPr>
        <w:t xml:space="preserve"> прекратил существование,</w:t>
      </w:r>
      <w:r w:rsidRPr="000D397C">
        <w:rPr>
          <w:color w:val="383838"/>
          <w:sz w:val="28"/>
        </w:rPr>
        <w:t xml:space="preserve"> что</w:t>
      </w:r>
      <w:r w:rsidRPr="000D397C">
        <w:rPr>
          <w:color w:val="242424"/>
          <w:sz w:val="28"/>
        </w:rPr>
        <w:t xml:space="preserve"> подтверждается</w:t>
      </w:r>
      <w:r w:rsidRPr="000D397C">
        <w:rPr>
          <w:color w:val="2F2F2F"/>
          <w:sz w:val="28"/>
        </w:rPr>
        <w:t xml:space="preserve"> актом</w:t>
      </w:r>
      <w:r w:rsidRPr="000D397C">
        <w:rPr>
          <w:color w:val="232323"/>
          <w:sz w:val="28"/>
        </w:rPr>
        <w:t xml:space="preserve"> осмотра</w:t>
      </w:r>
      <w:r w:rsidRPr="000D397C">
        <w:rPr>
          <w:color w:val="2A2A2A"/>
          <w:sz w:val="28"/>
        </w:rPr>
        <w:t xml:space="preserve"> от</w:t>
      </w:r>
      <w:r>
        <w:rPr>
          <w:color w:val="1F1F1F"/>
          <w:sz w:val="28"/>
        </w:rPr>
        <w:t xml:space="preserve"> 10.10</w:t>
      </w:r>
      <w:r w:rsidRPr="000D397C">
        <w:rPr>
          <w:color w:val="1F1F1F"/>
          <w:sz w:val="28"/>
        </w:rPr>
        <w:t>.2024</w:t>
      </w:r>
      <w:r w:rsidRPr="000D397C">
        <w:rPr>
          <w:color w:val="313131"/>
          <w:spacing w:val="40"/>
          <w:sz w:val="28"/>
        </w:rPr>
        <w:t xml:space="preserve"> </w:t>
      </w:r>
      <w:r w:rsidRPr="000D397C">
        <w:rPr>
          <w:color w:val="313131"/>
          <w:sz w:val="28"/>
        </w:rPr>
        <w:t>г.</w:t>
      </w:r>
      <w:r w:rsidRPr="000D397C">
        <w:rPr>
          <w:color w:val="2A2A2A"/>
          <w:sz w:val="28"/>
        </w:rPr>
        <w:t xml:space="preserve"> (Приложение)</w:t>
      </w:r>
      <w:r w:rsidRPr="000D397C">
        <w:rPr>
          <w:color w:val="3B3B3B"/>
          <w:sz w:val="28"/>
        </w:rPr>
        <w:t>.</w:t>
      </w:r>
    </w:p>
    <w:p w:rsidR="000D397C" w:rsidRDefault="000D397C" w:rsidP="000D39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397C" w:rsidRDefault="000D397C" w:rsidP="000D39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Иванова Л.В.</w:t>
      </w: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 w:rsidP="000D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7C" w:rsidRDefault="000D397C"/>
    <w:sectPr w:rsidR="000D397C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355"/>
    <w:rsid w:val="00076F4C"/>
    <w:rsid w:val="000C7DBD"/>
    <w:rsid w:val="000D397C"/>
    <w:rsid w:val="00110A6D"/>
    <w:rsid w:val="00115FD8"/>
    <w:rsid w:val="00687355"/>
    <w:rsid w:val="006E75AA"/>
    <w:rsid w:val="00777050"/>
    <w:rsid w:val="007D5EE1"/>
    <w:rsid w:val="0091716F"/>
    <w:rsid w:val="009F5C6A"/>
    <w:rsid w:val="00AE24AC"/>
    <w:rsid w:val="00B86CC2"/>
    <w:rsid w:val="00D008D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7355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8735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basedOn w:val="a"/>
    <w:uiPriority w:val="99"/>
    <w:qFormat/>
    <w:rsid w:val="006873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7355"/>
    <w:pPr>
      <w:widowControl w:val="0"/>
      <w:autoSpaceDE w:val="0"/>
      <w:autoSpaceDN w:val="0"/>
      <w:spacing w:before="33" w:after="0" w:line="240" w:lineRule="auto"/>
      <w:ind w:left="113" w:right="457" w:firstLine="2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cp:lastPrinted>2024-10-11T02:18:00Z</cp:lastPrinted>
  <dcterms:created xsi:type="dcterms:W3CDTF">2024-04-01T01:55:00Z</dcterms:created>
  <dcterms:modified xsi:type="dcterms:W3CDTF">2024-10-11T02:23:00Z</dcterms:modified>
</cp:coreProperties>
</file>