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C58" w:rsidRPr="001E11AE" w:rsidRDefault="00F16C58" w:rsidP="00F16C58">
      <w:pPr>
        <w:spacing w:after="0" w:line="240" w:lineRule="auto"/>
        <w:jc w:val="center"/>
        <w:rPr>
          <w:rFonts w:ascii="Times New Roman" w:hAnsi="Times New Roman" w:cs="Times New Roman"/>
          <w:b/>
          <w:sz w:val="24"/>
          <w:szCs w:val="24"/>
        </w:rPr>
      </w:pPr>
      <w:r w:rsidRPr="001E11AE">
        <w:rPr>
          <w:rFonts w:ascii="Times New Roman" w:hAnsi="Times New Roman" w:cs="Times New Roman"/>
          <w:b/>
          <w:sz w:val="24"/>
          <w:szCs w:val="24"/>
        </w:rPr>
        <w:t>РЕСПУБЛИКА БУРЯТИЯ</w:t>
      </w:r>
    </w:p>
    <w:p w:rsidR="00F16C58" w:rsidRPr="001E11AE" w:rsidRDefault="00F16C58" w:rsidP="00F16C58">
      <w:pPr>
        <w:spacing w:after="0" w:line="240" w:lineRule="auto"/>
        <w:jc w:val="center"/>
        <w:rPr>
          <w:rFonts w:ascii="Times New Roman" w:hAnsi="Times New Roman" w:cs="Times New Roman"/>
          <w:b/>
          <w:sz w:val="24"/>
          <w:szCs w:val="24"/>
        </w:rPr>
      </w:pPr>
      <w:r w:rsidRPr="001E11AE">
        <w:rPr>
          <w:rFonts w:ascii="Times New Roman" w:hAnsi="Times New Roman" w:cs="Times New Roman"/>
          <w:b/>
          <w:sz w:val="24"/>
          <w:szCs w:val="24"/>
        </w:rPr>
        <w:t>ХОРИНСКИЙ РАЙОН</w:t>
      </w:r>
    </w:p>
    <w:p w:rsidR="00F16C58" w:rsidRPr="001E11AE" w:rsidRDefault="00F16C58" w:rsidP="00F16C58">
      <w:pPr>
        <w:spacing w:after="0" w:line="240" w:lineRule="auto"/>
        <w:jc w:val="center"/>
        <w:rPr>
          <w:rFonts w:ascii="Times New Roman" w:hAnsi="Times New Roman" w:cs="Times New Roman"/>
          <w:b/>
          <w:sz w:val="24"/>
          <w:szCs w:val="24"/>
        </w:rPr>
      </w:pPr>
      <w:r w:rsidRPr="001E11AE">
        <w:rPr>
          <w:rFonts w:ascii="Times New Roman" w:hAnsi="Times New Roman" w:cs="Times New Roman"/>
          <w:b/>
          <w:sz w:val="24"/>
          <w:szCs w:val="24"/>
        </w:rPr>
        <w:t>АДМИНИСТРАЦИЯ МУНИЦИПАЛЬНОГО ОБРАЗОВАНИЯ</w:t>
      </w:r>
    </w:p>
    <w:p w:rsidR="00F16C58" w:rsidRPr="001E11AE" w:rsidRDefault="00F16C58" w:rsidP="00F16C58">
      <w:pPr>
        <w:spacing w:after="0" w:line="240" w:lineRule="auto"/>
        <w:jc w:val="center"/>
        <w:rPr>
          <w:rFonts w:ascii="Times New Roman" w:hAnsi="Times New Roman" w:cs="Times New Roman"/>
          <w:b/>
          <w:sz w:val="24"/>
          <w:szCs w:val="24"/>
        </w:rPr>
      </w:pPr>
      <w:r w:rsidRPr="001E11AE">
        <w:rPr>
          <w:rFonts w:ascii="Times New Roman" w:hAnsi="Times New Roman" w:cs="Times New Roman"/>
          <w:b/>
          <w:sz w:val="24"/>
          <w:szCs w:val="24"/>
        </w:rPr>
        <w:t>СЕЛЬСКОЕ ПОСЕЛЕНИЕ</w:t>
      </w:r>
    </w:p>
    <w:p w:rsidR="00F16C58" w:rsidRPr="001E11AE" w:rsidRDefault="00F16C58" w:rsidP="00F16C58">
      <w:pPr>
        <w:spacing w:after="0" w:line="240" w:lineRule="auto"/>
        <w:jc w:val="center"/>
        <w:rPr>
          <w:rFonts w:ascii="Times New Roman" w:hAnsi="Times New Roman" w:cs="Times New Roman"/>
          <w:b/>
          <w:sz w:val="24"/>
          <w:szCs w:val="24"/>
        </w:rPr>
      </w:pPr>
      <w:r w:rsidRPr="001E11AE">
        <w:rPr>
          <w:rFonts w:ascii="Times New Roman" w:hAnsi="Times New Roman" w:cs="Times New Roman"/>
          <w:b/>
          <w:sz w:val="24"/>
          <w:szCs w:val="24"/>
        </w:rPr>
        <w:t>«ХАСУРТАЙСКОЕ»</w:t>
      </w:r>
    </w:p>
    <w:p w:rsidR="00F16C58" w:rsidRPr="00F16C58" w:rsidRDefault="00F16C58" w:rsidP="00F16C58">
      <w:pPr>
        <w:spacing w:after="0" w:line="240" w:lineRule="auto"/>
        <w:jc w:val="both"/>
        <w:rPr>
          <w:rFonts w:ascii="Times New Roman" w:hAnsi="Times New Roman" w:cs="Times New Roman"/>
          <w:sz w:val="24"/>
          <w:szCs w:val="24"/>
        </w:rPr>
      </w:pPr>
      <w:r w:rsidRPr="00F16C58">
        <w:rPr>
          <w:rFonts w:ascii="Times New Roman" w:hAnsi="Times New Roman" w:cs="Times New Roman"/>
          <w:sz w:val="24"/>
          <w:szCs w:val="24"/>
        </w:rPr>
        <w:t xml:space="preserve">671425, с. </w:t>
      </w:r>
      <w:proofErr w:type="spellStart"/>
      <w:r w:rsidRPr="00F16C58">
        <w:rPr>
          <w:rFonts w:ascii="Times New Roman" w:hAnsi="Times New Roman" w:cs="Times New Roman"/>
          <w:sz w:val="24"/>
          <w:szCs w:val="24"/>
        </w:rPr>
        <w:t>Хасурта</w:t>
      </w:r>
      <w:proofErr w:type="spellEnd"/>
      <w:r w:rsidRPr="00F16C58">
        <w:rPr>
          <w:rFonts w:ascii="Times New Roman" w:hAnsi="Times New Roman" w:cs="Times New Roman"/>
          <w:sz w:val="24"/>
          <w:szCs w:val="24"/>
        </w:rPr>
        <w:t>,</w:t>
      </w:r>
    </w:p>
    <w:p w:rsidR="00F16C58" w:rsidRPr="00F16C58" w:rsidRDefault="00F16C58" w:rsidP="00F16C58">
      <w:pPr>
        <w:spacing w:after="0" w:line="240" w:lineRule="auto"/>
        <w:jc w:val="both"/>
        <w:rPr>
          <w:rFonts w:ascii="Times New Roman" w:hAnsi="Times New Roman" w:cs="Times New Roman"/>
          <w:sz w:val="24"/>
          <w:szCs w:val="24"/>
        </w:rPr>
      </w:pPr>
      <w:r w:rsidRPr="00F16C58">
        <w:rPr>
          <w:rFonts w:ascii="Times New Roman" w:hAnsi="Times New Roman" w:cs="Times New Roman"/>
          <w:sz w:val="24"/>
          <w:szCs w:val="24"/>
        </w:rPr>
        <w:t>Ул. Центральная, д.108</w:t>
      </w:r>
    </w:p>
    <w:p w:rsidR="00F16C58" w:rsidRPr="00F16C58" w:rsidRDefault="00E9727B" w:rsidP="00F16C58">
      <w:pPr>
        <w:spacing w:line="240" w:lineRule="auto"/>
        <w:jc w:val="both"/>
        <w:rPr>
          <w:rFonts w:ascii="Times New Roman" w:hAnsi="Times New Roman" w:cs="Times New Roman"/>
          <w:b/>
          <w:sz w:val="24"/>
          <w:szCs w:val="24"/>
        </w:rPr>
      </w:pPr>
      <w:r w:rsidRPr="00E9727B">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95pt;margin-top:5.15pt;width:492pt;height:.75pt;flip:y;z-index:251658240" o:connectortype="straight"/>
        </w:pict>
      </w:r>
    </w:p>
    <w:p w:rsidR="00F16C58" w:rsidRPr="00F16C58" w:rsidRDefault="00F16C58" w:rsidP="00F16C58">
      <w:pPr>
        <w:spacing w:line="240" w:lineRule="auto"/>
        <w:jc w:val="center"/>
        <w:rPr>
          <w:rFonts w:ascii="Times New Roman" w:hAnsi="Times New Roman" w:cs="Times New Roman"/>
          <w:b/>
          <w:sz w:val="24"/>
          <w:szCs w:val="24"/>
        </w:rPr>
      </w:pPr>
    </w:p>
    <w:p w:rsidR="00F16C58" w:rsidRPr="00F16C58" w:rsidRDefault="00F16C58" w:rsidP="00F16C58">
      <w:pPr>
        <w:spacing w:line="240" w:lineRule="auto"/>
        <w:jc w:val="center"/>
        <w:rPr>
          <w:rFonts w:ascii="Times New Roman" w:hAnsi="Times New Roman" w:cs="Times New Roman"/>
          <w:b/>
          <w:sz w:val="24"/>
          <w:szCs w:val="24"/>
        </w:rPr>
      </w:pPr>
      <w:r w:rsidRPr="00F16C58">
        <w:rPr>
          <w:rFonts w:ascii="Times New Roman" w:hAnsi="Times New Roman" w:cs="Times New Roman"/>
          <w:b/>
          <w:sz w:val="24"/>
          <w:szCs w:val="24"/>
        </w:rPr>
        <w:t xml:space="preserve"> ПОСТАНОВЛЕНИЯ №</w:t>
      </w:r>
      <w:r w:rsidR="00277201">
        <w:rPr>
          <w:rFonts w:ascii="Times New Roman" w:hAnsi="Times New Roman" w:cs="Times New Roman"/>
          <w:b/>
          <w:sz w:val="24"/>
          <w:szCs w:val="24"/>
        </w:rPr>
        <w:t>13</w:t>
      </w:r>
    </w:p>
    <w:p w:rsidR="00F16C58" w:rsidRPr="00F16C58" w:rsidRDefault="00F16C58" w:rsidP="00F16C58">
      <w:pPr>
        <w:spacing w:line="240" w:lineRule="auto"/>
        <w:jc w:val="both"/>
        <w:rPr>
          <w:rFonts w:ascii="Times New Roman" w:hAnsi="Times New Roman" w:cs="Times New Roman"/>
          <w:b/>
          <w:sz w:val="24"/>
          <w:szCs w:val="24"/>
        </w:rPr>
      </w:pPr>
    </w:p>
    <w:p w:rsidR="00F16C58" w:rsidRPr="00A030C5" w:rsidRDefault="00F16C58" w:rsidP="00F16C58">
      <w:pPr>
        <w:spacing w:line="240" w:lineRule="auto"/>
        <w:jc w:val="both"/>
        <w:rPr>
          <w:rFonts w:ascii="Times New Roman" w:hAnsi="Times New Roman" w:cs="Times New Roman"/>
          <w:sz w:val="28"/>
          <w:szCs w:val="28"/>
        </w:rPr>
      </w:pPr>
      <w:r w:rsidRPr="00A030C5">
        <w:rPr>
          <w:rFonts w:ascii="Times New Roman" w:hAnsi="Times New Roman" w:cs="Times New Roman"/>
          <w:sz w:val="28"/>
          <w:szCs w:val="28"/>
        </w:rPr>
        <w:t xml:space="preserve">с. </w:t>
      </w:r>
      <w:proofErr w:type="spellStart"/>
      <w:r w:rsidRPr="00A030C5">
        <w:rPr>
          <w:rFonts w:ascii="Times New Roman" w:hAnsi="Times New Roman" w:cs="Times New Roman"/>
          <w:sz w:val="28"/>
          <w:szCs w:val="28"/>
        </w:rPr>
        <w:t>Хасурта</w:t>
      </w:r>
      <w:proofErr w:type="spellEnd"/>
      <w:r w:rsidRPr="00A030C5">
        <w:rPr>
          <w:rFonts w:ascii="Times New Roman" w:hAnsi="Times New Roman" w:cs="Times New Roman"/>
          <w:sz w:val="28"/>
          <w:szCs w:val="28"/>
        </w:rPr>
        <w:t xml:space="preserve">                                                                </w:t>
      </w:r>
      <w:r w:rsidR="00973DCC" w:rsidRPr="00A030C5">
        <w:rPr>
          <w:rFonts w:ascii="Times New Roman" w:hAnsi="Times New Roman" w:cs="Times New Roman"/>
          <w:sz w:val="28"/>
          <w:szCs w:val="28"/>
        </w:rPr>
        <w:t xml:space="preserve">    </w:t>
      </w:r>
      <w:bookmarkStart w:id="0" w:name="_GoBack"/>
      <w:bookmarkEnd w:id="0"/>
      <w:r w:rsidR="00A030C5" w:rsidRPr="00A030C5">
        <w:rPr>
          <w:rFonts w:ascii="Times New Roman" w:hAnsi="Times New Roman" w:cs="Times New Roman"/>
          <w:sz w:val="28"/>
          <w:szCs w:val="28"/>
        </w:rPr>
        <w:t xml:space="preserve">от «6»июля </w:t>
      </w:r>
      <w:r w:rsidRPr="00A030C5">
        <w:rPr>
          <w:rFonts w:ascii="Times New Roman" w:hAnsi="Times New Roman" w:cs="Times New Roman"/>
          <w:sz w:val="28"/>
          <w:szCs w:val="28"/>
        </w:rPr>
        <w:t>2020 г.</w:t>
      </w:r>
    </w:p>
    <w:p w:rsidR="00F16C58" w:rsidRPr="00F16C58" w:rsidRDefault="00F16C58" w:rsidP="00F16C58">
      <w:pPr>
        <w:spacing w:line="240" w:lineRule="auto"/>
        <w:jc w:val="center"/>
        <w:rPr>
          <w:rFonts w:ascii="Times New Roman" w:hAnsi="Times New Roman" w:cs="Times New Roman"/>
          <w:b/>
          <w:sz w:val="28"/>
          <w:szCs w:val="28"/>
        </w:rPr>
      </w:pPr>
      <w:r w:rsidRPr="00F16C58">
        <w:rPr>
          <w:rFonts w:ascii="Times New Roman" w:hAnsi="Times New Roman" w:cs="Times New Roman"/>
          <w:b/>
          <w:sz w:val="28"/>
          <w:szCs w:val="28"/>
        </w:rPr>
        <w:t xml:space="preserve">«О внесении изменений и </w:t>
      </w:r>
      <w:r w:rsidR="00A030C5">
        <w:rPr>
          <w:rFonts w:ascii="Times New Roman" w:hAnsi="Times New Roman" w:cs="Times New Roman"/>
          <w:b/>
          <w:sz w:val="28"/>
          <w:szCs w:val="28"/>
        </w:rPr>
        <w:t>дополнений в Постановление № 7-6</w:t>
      </w:r>
      <w:r w:rsidRPr="00F16C58">
        <w:rPr>
          <w:rFonts w:ascii="Times New Roman" w:hAnsi="Times New Roman" w:cs="Times New Roman"/>
          <w:b/>
          <w:sz w:val="28"/>
          <w:szCs w:val="28"/>
        </w:rPr>
        <w:t xml:space="preserve"> от 04.09.2018 г. «Об утверждении Административного регламента предоставления муниципальной услуги по признанию жилых помещений непригодными для проживания граждан »</w:t>
      </w:r>
    </w:p>
    <w:p w:rsidR="00F16C58" w:rsidRPr="00F16C58" w:rsidRDefault="00F16C58" w:rsidP="00F16C58">
      <w:pPr>
        <w:spacing w:line="240" w:lineRule="auto"/>
        <w:jc w:val="both"/>
        <w:rPr>
          <w:rFonts w:ascii="Times New Roman" w:hAnsi="Times New Roman" w:cs="Times New Roman"/>
          <w:sz w:val="28"/>
          <w:szCs w:val="28"/>
        </w:rPr>
      </w:pPr>
    </w:p>
    <w:p w:rsidR="00F16C58" w:rsidRPr="00F16C58" w:rsidRDefault="00F16C58" w:rsidP="00F16C58">
      <w:pPr>
        <w:spacing w:after="0" w:line="240" w:lineRule="auto"/>
        <w:jc w:val="both"/>
        <w:rPr>
          <w:rFonts w:ascii="Times New Roman" w:hAnsi="Times New Roman" w:cs="Times New Roman"/>
          <w:sz w:val="28"/>
          <w:szCs w:val="28"/>
        </w:rPr>
      </w:pPr>
      <w:r w:rsidRPr="00F16C58">
        <w:rPr>
          <w:rFonts w:ascii="Times New Roman" w:hAnsi="Times New Roman" w:cs="Times New Roman"/>
          <w:sz w:val="28"/>
          <w:szCs w:val="28"/>
        </w:rPr>
        <w:t>В целях приведения в соответствие с Федеральным законом от 27.07.2010 г. № 210-ФЗ «Об организации предоставления государственных и муниципальных услуг», Уставом муниципального образования сел</w:t>
      </w:r>
      <w:r>
        <w:rPr>
          <w:rFonts w:ascii="Times New Roman" w:hAnsi="Times New Roman" w:cs="Times New Roman"/>
          <w:sz w:val="28"/>
          <w:szCs w:val="28"/>
        </w:rPr>
        <w:t>ьское поселение «</w:t>
      </w:r>
      <w:proofErr w:type="spellStart"/>
      <w:r>
        <w:rPr>
          <w:rFonts w:ascii="Times New Roman" w:hAnsi="Times New Roman" w:cs="Times New Roman"/>
          <w:sz w:val="28"/>
          <w:szCs w:val="28"/>
        </w:rPr>
        <w:t>Хасуртайское</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w:t>
      </w:r>
      <w:r w:rsidRPr="00F16C58">
        <w:rPr>
          <w:rFonts w:ascii="Times New Roman" w:hAnsi="Times New Roman" w:cs="Times New Roman"/>
          <w:sz w:val="28"/>
          <w:szCs w:val="28"/>
        </w:rPr>
        <w:t>п</w:t>
      </w:r>
      <w:proofErr w:type="gramEnd"/>
      <w:r w:rsidRPr="00F16C58">
        <w:rPr>
          <w:rFonts w:ascii="Times New Roman" w:hAnsi="Times New Roman" w:cs="Times New Roman"/>
          <w:sz w:val="28"/>
          <w:szCs w:val="28"/>
        </w:rPr>
        <w:t>остановляю:</w:t>
      </w:r>
    </w:p>
    <w:p w:rsidR="00F16C58" w:rsidRPr="00F16C58" w:rsidRDefault="00F16C58" w:rsidP="00F16C58">
      <w:pPr>
        <w:spacing w:after="0" w:line="240" w:lineRule="auto"/>
        <w:jc w:val="both"/>
        <w:rPr>
          <w:rFonts w:ascii="Times New Roman" w:hAnsi="Times New Roman" w:cs="Times New Roman"/>
          <w:sz w:val="28"/>
          <w:szCs w:val="28"/>
        </w:rPr>
      </w:pPr>
      <w:r w:rsidRPr="00F16C58">
        <w:rPr>
          <w:rFonts w:ascii="Times New Roman" w:hAnsi="Times New Roman" w:cs="Times New Roman"/>
          <w:sz w:val="28"/>
          <w:szCs w:val="28"/>
        </w:rPr>
        <w:t>1.Внести в Постановление администрации муниципального образования сельско</w:t>
      </w:r>
      <w:r w:rsidR="00A030C5">
        <w:rPr>
          <w:rFonts w:ascii="Times New Roman" w:hAnsi="Times New Roman" w:cs="Times New Roman"/>
          <w:sz w:val="28"/>
          <w:szCs w:val="28"/>
        </w:rPr>
        <w:t>е поселение «</w:t>
      </w:r>
      <w:proofErr w:type="spellStart"/>
      <w:r w:rsidR="00A030C5">
        <w:rPr>
          <w:rFonts w:ascii="Times New Roman" w:hAnsi="Times New Roman" w:cs="Times New Roman"/>
          <w:sz w:val="28"/>
          <w:szCs w:val="28"/>
        </w:rPr>
        <w:t>Хасуртайское</w:t>
      </w:r>
      <w:proofErr w:type="spellEnd"/>
      <w:r w:rsidR="00A030C5">
        <w:rPr>
          <w:rFonts w:ascii="Times New Roman" w:hAnsi="Times New Roman" w:cs="Times New Roman"/>
          <w:sz w:val="28"/>
          <w:szCs w:val="28"/>
        </w:rPr>
        <w:t>» № 7-6</w:t>
      </w:r>
      <w:r w:rsidRPr="00F16C58">
        <w:rPr>
          <w:rFonts w:ascii="Times New Roman" w:hAnsi="Times New Roman" w:cs="Times New Roman"/>
          <w:sz w:val="28"/>
          <w:szCs w:val="28"/>
        </w:rPr>
        <w:t xml:space="preserve"> от 04.09.2018 г. «Об утверждении Административного регламента предоставления муниципальной услуги по признанию жилых помещений непригодными для проживания» следующие изменения:</w:t>
      </w:r>
    </w:p>
    <w:p w:rsidR="00F16C58" w:rsidRPr="00F16C58" w:rsidRDefault="00F16C58" w:rsidP="00F16C58">
      <w:pPr>
        <w:spacing w:after="0" w:line="240" w:lineRule="auto"/>
        <w:jc w:val="both"/>
        <w:rPr>
          <w:rFonts w:ascii="Times New Roman" w:hAnsi="Times New Roman" w:cs="Times New Roman"/>
          <w:b/>
          <w:sz w:val="28"/>
          <w:szCs w:val="28"/>
        </w:rPr>
      </w:pPr>
      <w:r w:rsidRPr="00F16C58">
        <w:rPr>
          <w:rFonts w:ascii="Times New Roman" w:hAnsi="Times New Roman" w:cs="Times New Roman"/>
          <w:b/>
          <w:sz w:val="28"/>
          <w:szCs w:val="28"/>
        </w:rPr>
        <w:t>1.1. Радел 5 подпункт 5.2. изложить в следующей редакции:</w:t>
      </w:r>
    </w:p>
    <w:p w:rsidR="00F16C58" w:rsidRPr="00F16C58" w:rsidRDefault="00F16C58" w:rsidP="00F16C58">
      <w:pPr>
        <w:spacing w:after="0" w:line="240" w:lineRule="auto"/>
        <w:jc w:val="both"/>
        <w:rPr>
          <w:rFonts w:ascii="Times New Roman" w:hAnsi="Times New Roman" w:cs="Times New Roman"/>
          <w:sz w:val="28"/>
          <w:szCs w:val="28"/>
        </w:rPr>
      </w:pPr>
      <w:r w:rsidRPr="00F16C58">
        <w:rPr>
          <w:rFonts w:ascii="Times New Roman" w:hAnsi="Times New Roman" w:cs="Times New Roman"/>
          <w:sz w:val="28"/>
          <w:szCs w:val="28"/>
        </w:rPr>
        <w:t>«Заявитель может обратиться с жалобой, в том числе в следующих случаях:</w:t>
      </w:r>
    </w:p>
    <w:p w:rsidR="00F16C58" w:rsidRPr="00F16C58" w:rsidRDefault="00F16C58" w:rsidP="00F16C58">
      <w:pPr>
        <w:spacing w:after="0" w:line="240" w:lineRule="auto"/>
        <w:jc w:val="both"/>
        <w:rPr>
          <w:rFonts w:ascii="Times New Roman" w:hAnsi="Times New Roman" w:cs="Times New Roman"/>
          <w:sz w:val="28"/>
          <w:szCs w:val="28"/>
        </w:rPr>
      </w:pPr>
      <w:r w:rsidRPr="00F16C58">
        <w:rPr>
          <w:rFonts w:ascii="Times New Roman" w:hAnsi="Times New Roman" w:cs="Times New Roman"/>
          <w:sz w:val="28"/>
          <w:szCs w:val="28"/>
        </w:rPr>
        <w:t>1.</w:t>
      </w:r>
      <w:r w:rsidRPr="00F16C58">
        <w:rPr>
          <w:rFonts w:ascii="Times New Roman" w:hAnsi="Times New Roman" w:cs="Times New Roman"/>
          <w:sz w:val="28"/>
          <w:szCs w:val="28"/>
        </w:rPr>
        <w:tab/>
        <w:t>Нарушений срока регистрации запроса о предоставлении муниципальной услуги;</w:t>
      </w:r>
    </w:p>
    <w:p w:rsidR="00F16C58" w:rsidRPr="00F16C58" w:rsidRDefault="00F16C58" w:rsidP="00F16C58">
      <w:pPr>
        <w:spacing w:after="0" w:line="240" w:lineRule="auto"/>
        <w:jc w:val="both"/>
        <w:rPr>
          <w:rFonts w:ascii="Times New Roman" w:hAnsi="Times New Roman" w:cs="Times New Roman"/>
          <w:sz w:val="28"/>
          <w:szCs w:val="28"/>
        </w:rPr>
      </w:pPr>
      <w:r w:rsidRPr="00F16C58">
        <w:rPr>
          <w:rFonts w:ascii="Times New Roman" w:hAnsi="Times New Roman" w:cs="Times New Roman"/>
          <w:sz w:val="28"/>
          <w:szCs w:val="28"/>
        </w:rPr>
        <w:t>2.</w:t>
      </w:r>
      <w:r w:rsidRPr="00F16C58">
        <w:rPr>
          <w:rFonts w:ascii="Times New Roman" w:hAnsi="Times New Roman" w:cs="Times New Roman"/>
          <w:sz w:val="28"/>
          <w:szCs w:val="28"/>
        </w:rPr>
        <w:tab/>
        <w:t>Нарушение срока предоставления муниципальной услуги;</w:t>
      </w:r>
    </w:p>
    <w:p w:rsidR="00F16C58" w:rsidRPr="00F16C58" w:rsidRDefault="00F16C58" w:rsidP="00F16C58">
      <w:pPr>
        <w:spacing w:after="0" w:line="240" w:lineRule="auto"/>
        <w:jc w:val="both"/>
        <w:rPr>
          <w:rFonts w:ascii="Times New Roman" w:hAnsi="Times New Roman" w:cs="Times New Roman"/>
          <w:sz w:val="28"/>
          <w:szCs w:val="28"/>
        </w:rPr>
      </w:pPr>
      <w:r w:rsidRPr="00F16C58">
        <w:rPr>
          <w:rFonts w:ascii="Times New Roman" w:hAnsi="Times New Roman" w:cs="Times New Roman"/>
          <w:sz w:val="28"/>
          <w:szCs w:val="28"/>
        </w:rPr>
        <w:t>3.</w:t>
      </w:r>
      <w:r w:rsidRPr="00F16C58">
        <w:rPr>
          <w:rFonts w:ascii="Times New Roman" w:hAnsi="Times New Roman" w:cs="Times New Roman"/>
          <w:sz w:val="28"/>
          <w:szCs w:val="28"/>
        </w:rPr>
        <w:tab/>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субъектов российской Федерации, муниципальными правовыми актами субъектов Российской Федерации, муниципальными правовыми актами для предоставления муниципальной услуги;</w:t>
      </w:r>
    </w:p>
    <w:p w:rsidR="00F16C58" w:rsidRPr="00F16C58" w:rsidRDefault="00F16C58" w:rsidP="00F16C58">
      <w:pPr>
        <w:spacing w:after="0" w:line="240" w:lineRule="auto"/>
        <w:jc w:val="both"/>
        <w:rPr>
          <w:rFonts w:ascii="Times New Roman" w:hAnsi="Times New Roman" w:cs="Times New Roman"/>
          <w:sz w:val="28"/>
          <w:szCs w:val="28"/>
        </w:rPr>
      </w:pPr>
      <w:r w:rsidRPr="00F16C58">
        <w:rPr>
          <w:rFonts w:ascii="Times New Roman" w:hAnsi="Times New Roman" w:cs="Times New Roman"/>
          <w:sz w:val="28"/>
          <w:szCs w:val="28"/>
        </w:rPr>
        <w:t>4.</w:t>
      </w:r>
      <w:r w:rsidRPr="00F16C58">
        <w:rPr>
          <w:rFonts w:ascii="Times New Roman" w:hAnsi="Times New Roman" w:cs="Times New Roman"/>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заявителя;</w:t>
      </w:r>
    </w:p>
    <w:p w:rsidR="00F16C58" w:rsidRPr="00F16C58" w:rsidRDefault="00F16C58" w:rsidP="00F16C58">
      <w:pPr>
        <w:spacing w:after="0" w:line="240" w:lineRule="auto"/>
        <w:jc w:val="both"/>
        <w:rPr>
          <w:rFonts w:ascii="Times New Roman" w:hAnsi="Times New Roman" w:cs="Times New Roman"/>
          <w:sz w:val="28"/>
          <w:szCs w:val="28"/>
        </w:rPr>
      </w:pPr>
      <w:r w:rsidRPr="00F16C58">
        <w:rPr>
          <w:rFonts w:ascii="Times New Roman" w:hAnsi="Times New Roman" w:cs="Times New Roman"/>
          <w:sz w:val="28"/>
          <w:szCs w:val="28"/>
        </w:rPr>
        <w:lastRenderedPageBreak/>
        <w:t>5.</w:t>
      </w:r>
      <w:r w:rsidRPr="00F16C58">
        <w:rPr>
          <w:rFonts w:ascii="Times New Roman" w:hAnsi="Times New Roman" w:cs="Times New Roman"/>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roofErr w:type="gramStart"/>
      <w:r w:rsidRPr="00F16C58">
        <w:rPr>
          <w:rFonts w:ascii="Times New Roman" w:hAnsi="Times New Roman" w:cs="Times New Roman"/>
          <w:sz w:val="28"/>
          <w:szCs w:val="28"/>
        </w:rPr>
        <w:t xml:space="preserve"> ,</w:t>
      </w:r>
      <w:proofErr w:type="gramEnd"/>
      <w:r w:rsidRPr="00F16C58">
        <w:rPr>
          <w:rFonts w:ascii="Times New Roman" w:hAnsi="Times New Roman" w:cs="Times New Roman"/>
          <w:sz w:val="28"/>
          <w:szCs w:val="28"/>
        </w:rPr>
        <w:t xml:space="preserve"> законами и иными нормативными правовыми актами субъектов Российской Федерации, муниципальными правовыми актами;</w:t>
      </w:r>
    </w:p>
    <w:p w:rsidR="00F16C58" w:rsidRPr="00F16C58" w:rsidRDefault="00F16C58" w:rsidP="00F16C58">
      <w:pPr>
        <w:spacing w:after="0" w:line="240" w:lineRule="auto"/>
        <w:jc w:val="both"/>
        <w:rPr>
          <w:rFonts w:ascii="Times New Roman" w:hAnsi="Times New Roman" w:cs="Times New Roman"/>
          <w:sz w:val="28"/>
          <w:szCs w:val="28"/>
        </w:rPr>
      </w:pPr>
      <w:r w:rsidRPr="00F16C58">
        <w:rPr>
          <w:rFonts w:ascii="Times New Roman" w:hAnsi="Times New Roman" w:cs="Times New Roman"/>
          <w:sz w:val="28"/>
          <w:szCs w:val="28"/>
        </w:rPr>
        <w:t>6.</w:t>
      </w:r>
      <w:r w:rsidRPr="00F16C58">
        <w:rPr>
          <w:rFonts w:ascii="Times New Roman" w:hAnsi="Times New Roman" w:cs="Times New Roman"/>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Российской Федерации. Муниципальными правовыми актами;</w:t>
      </w:r>
    </w:p>
    <w:p w:rsidR="00F16C58" w:rsidRPr="00F16C58" w:rsidRDefault="00F16C58" w:rsidP="00F16C58">
      <w:pPr>
        <w:spacing w:after="0" w:line="240" w:lineRule="auto"/>
        <w:jc w:val="both"/>
        <w:rPr>
          <w:rFonts w:ascii="Times New Roman" w:hAnsi="Times New Roman" w:cs="Times New Roman"/>
          <w:sz w:val="28"/>
          <w:szCs w:val="28"/>
        </w:rPr>
      </w:pPr>
      <w:r w:rsidRPr="00F16C58">
        <w:rPr>
          <w:rFonts w:ascii="Times New Roman" w:hAnsi="Times New Roman" w:cs="Times New Roman"/>
          <w:sz w:val="28"/>
          <w:szCs w:val="28"/>
        </w:rPr>
        <w:t>7.</w:t>
      </w:r>
      <w:r w:rsidRPr="00F16C58">
        <w:rPr>
          <w:rFonts w:ascii="Times New Roman" w:hAnsi="Times New Roman" w:cs="Times New Roman"/>
          <w:sz w:val="28"/>
          <w:szCs w:val="28"/>
        </w:rPr>
        <w:tab/>
      </w:r>
      <w:proofErr w:type="gramStart"/>
      <w:r w:rsidRPr="00F16C5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6C58" w:rsidRPr="00F16C58" w:rsidRDefault="00F16C58" w:rsidP="00F16C58">
      <w:pPr>
        <w:spacing w:after="0" w:line="240" w:lineRule="auto"/>
        <w:jc w:val="both"/>
        <w:rPr>
          <w:rFonts w:ascii="Times New Roman" w:hAnsi="Times New Roman" w:cs="Times New Roman"/>
          <w:sz w:val="28"/>
          <w:szCs w:val="28"/>
        </w:rPr>
      </w:pPr>
      <w:r w:rsidRPr="00F16C58">
        <w:rPr>
          <w:rFonts w:ascii="Times New Roman" w:hAnsi="Times New Roman" w:cs="Times New Roman"/>
          <w:sz w:val="28"/>
          <w:szCs w:val="28"/>
        </w:rPr>
        <w:t>8.</w:t>
      </w:r>
      <w:r w:rsidRPr="00F16C58">
        <w:rPr>
          <w:rFonts w:ascii="Times New Roman" w:hAnsi="Times New Roman" w:cs="Times New Roman"/>
          <w:sz w:val="28"/>
          <w:szCs w:val="28"/>
        </w:rPr>
        <w:tab/>
        <w:t>Нарушение срока или порядка выдачи документов по результатам предоставления государственной или муниципальной услуги;</w:t>
      </w:r>
    </w:p>
    <w:p w:rsidR="00F16C58" w:rsidRPr="00F16C58" w:rsidRDefault="00F16C58" w:rsidP="00F16C58">
      <w:pPr>
        <w:spacing w:after="0" w:line="240" w:lineRule="auto"/>
        <w:jc w:val="both"/>
        <w:rPr>
          <w:rFonts w:ascii="Times New Roman" w:hAnsi="Times New Roman" w:cs="Times New Roman"/>
          <w:sz w:val="28"/>
          <w:szCs w:val="28"/>
        </w:rPr>
      </w:pPr>
      <w:r w:rsidRPr="00F16C58">
        <w:rPr>
          <w:rFonts w:ascii="Times New Roman" w:hAnsi="Times New Roman" w:cs="Times New Roman"/>
          <w:sz w:val="28"/>
          <w:szCs w:val="28"/>
        </w:rPr>
        <w:t>9.</w:t>
      </w:r>
      <w:r w:rsidRPr="00F16C58">
        <w:rPr>
          <w:rFonts w:ascii="Times New Roman" w:hAnsi="Times New Roman" w:cs="Times New Roman"/>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16C58" w:rsidRPr="00F16C58" w:rsidRDefault="00F16C58" w:rsidP="00F16C58">
      <w:pPr>
        <w:spacing w:after="0" w:line="240" w:lineRule="auto"/>
        <w:jc w:val="both"/>
        <w:rPr>
          <w:rFonts w:ascii="Times New Roman" w:hAnsi="Times New Roman" w:cs="Times New Roman"/>
          <w:sz w:val="28"/>
          <w:szCs w:val="28"/>
        </w:rPr>
      </w:pPr>
      <w:r w:rsidRPr="00F16C58">
        <w:rPr>
          <w:rFonts w:ascii="Times New Roman" w:hAnsi="Times New Roman" w:cs="Times New Roman"/>
          <w:sz w:val="28"/>
          <w:szCs w:val="28"/>
        </w:rPr>
        <w:t>10.</w:t>
      </w:r>
      <w:r w:rsidRPr="00F16C58">
        <w:rPr>
          <w:rFonts w:ascii="Times New Roman" w:hAnsi="Times New Roman" w:cs="Times New Roman"/>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F16C58" w:rsidRPr="00F16C58" w:rsidRDefault="00F16C58" w:rsidP="00F16C58">
      <w:pPr>
        <w:spacing w:line="240" w:lineRule="auto"/>
        <w:jc w:val="both"/>
        <w:rPr>
          <w:rFonts w:ascii="Times New Roman" w:hAnsi="Times New Roman" w:cs="Times New Roman"/>
          <w:sz w:val="28"/>
          <w:szCs w:val="28"/>
        </w:rPr>
      </w:pPr>
    </w:p>
    <w:p w:rsidR="00F16C58" w:rsidRPr="00F16C58" w:rsidRDefault="00F16C58" w:rsidP="00F16C58">
      <w:pPr>
        <w:spacing w:line="240" w:lineRule="auto"/>
        <w:jc w:val="both"/>
        <w:rPr>
          <w:rFonts w:ascii="Times New Roman" w:hAnsi="Times New Roman" w:cs="Times New Roman"/>
          <w:sz w:val="28"/>
          <w:szCs w:val="28"/>
        </w:rPr>
      </w:pPr>
      <w:r w:rsidRPr="00F16C58">
        <w:rPr>
          <w:rFonts w:ascii="Times New Roman" w:hAnsi="Times New Roman" w:cs="Times New Roman"/>
          <w:sz w:val="28"/>
          <w:szCs w:val="28"/>
        </w:rPr>
        <w:t xml:space="preserve"> </w:t>
      </w:r>
    </w:p>
    <w:p w:rsidR="00F16C58" w:rsidRPr="00F16C58" w:rsidRDefault="00F16C58" w:rsidP="00F16C58">
      <w:pPr>
        <w:spacing w:line="240" w:lineRule="auto"/>
        <w:jc w:val="both"/>
        <w:rPr>
          <w:rFonts w:ascii="Times New Roman" w:hAnsi="Times New Roman" w:cs="Times New Roman"/>
          <w:sz w:val="28"/>
          <w:szCs w:val="28"/>
        </w:rPr>
      </w:pPr>
    </w:p>
    <w:p w:rsidR="00F16C58" w:rsidRPr="00F16C58" w:rsidRDefault="00F16C58" w:rsidP="00F16C58">
      <w:pPr>
        <w:spacing w:line="240" w:lineRule="auto"/>
        <w:jc w:val="both"/>
        <w:rPr>
          <w:rFonts w:ascii="Times New Roman" w:hAnsi="Times New Roman" w:cs="Times New Roman"/>
          <w:sz w:val="28"/>
          <w:szCs w:val="28"/>
        </w:rPr>
      </w:pPr>
      <w:r w:rsidRPr="00F16C58">
        <w:rPr>
          <w:rFonts w:ascii="Times New Roman" w:hAnsi="Times New Roman" w:cs="Times New Roman"/>
          <w:sz w:val="28"/>
          <w:szCs w:val="28"/>
        </w:rPr>
        <w:t>Глава муниципального образования</w:t>
      </w:r>
    </w:p>
    <w:p w:rsidR="00A22B9A" w:rsidRPr="00F16C58" w:rsidRDefault="00F16C58" w:rsidP="00F16C58">
      <w:pPr>
        <w:spacing w:line="240" w:lineRule="auto"/>
        <w:jc w:val="both"/>
        <w:rPr>
          <w:rFonts w:ascii="Times New Roman" w:hAnsi="Times New Roman" w:cs="Times New Roman"/>
          <w:sz w:val="28"/>
          <w:szCs w:val="28"/>
        </w:rPr>
      </w:pPr>
      <w:r w:rsidRPr="00F16C58">
        <w:rPr>
          <w:rFonts w:ascii="Times New Roman" w:hAnsi="Times New Roman" w:cs="Times New Roman"/>
          <w:sz w:val="28"/>
          <w:szCs w:val="28"/>
        </w:rPr>
        <w:t>сельское поселение «</w:t>
      </w:r>
      <w:proofErr w:type="spellStart"/>
      <w:r w:rsidRPr="00F16C58">
        <w:rPr>
          <w:rFonts w:ascii="Times New Roman" w:hAnsi="Times New Roman" w:cs="Times New Roman"/>
          <w:sz w:val="28"/>
          <w:szCs w:val="28"/>
        </w:rPr>
        <w:t>Хасуртайское</w:t>
      </w:r>
      <w:proofErr w:type="spellEnd"/>
      <w:r w:rsidRPr="00F16C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6C58">
        <w:rPr>
          <w:rFonts w:ascii="Times New Roman" w:hAnsi="Times New Roman" w:cs="Times New Roman"/>
          <w:sz w:val="28"/>
          <w:szCs w:val="28"/>
        </w:rPr>
        <w:t xml:space="preserve">  Л. В. Иванова</w:t>
      </w:r>
    </w:p>
    <w:p w:rsidR="00F16C58" w:rsidRPr="00F16C58" w:rsidRDefault="00F16C58" w:rsidP="00DA3A0F">
      <w:pPr>
        <w:spacing w:line="240" w:lineRule="auto"/>
        <w:jc w:val="both"/>
        <w:rPr>
          <w:rFonts w:ascii="Times New Roman" w:hAnsi="Times New Roman" w:cs="Times New Roman"/>
          <w:sz w:val="28"/>
          <w:szCs w:val="28"/>
        </w:rPr>
      </w:pPr>
    </w:p>
    <w:p w:rsidR="00F16C58" w:rsidRPr="00F16C58" w:rsidRDefault="00F16C58" w:rsidP="00DA3A0F">
      <w:pPr>
        <w:spacing w:line="240" w:lineRule="auto"/>
        <w:jc w:val="both"/>
        <w:rPr>
          <w:rFonts w:ascii="Times New Roman" w:hAnsi="Times New Roman" w:cs="Times New Roman"/>
          <w:sz w:val="28"/>
          <w:szCs w:val="28"/>
        </w:rPr>
      </w:pPr>
    </w:p>
    <w:p w:rsidR="00F16C58" w:rsidRDefault="00F16C58" w:rsidP="00DA3A0F">
      <w:pPr>
        <w:spacing w:line="240" w:lineRule="auto"/>
        <w:jc w:val="both"/>
        <w:rPr>
          <w:rFonts w:ascii="Times New Roman" w:hAnsi="Times New Roman" w:cs="Times New Roman"/>
          <w:sz w:val="24"/>
          <w:szCs w:val="24"/>
        </w:rPr>
      </w:pPr>
    </w:p>
    <w:p w:rsidR="00F16C58" w:rsidRDefault="00F16C58" w:rsidP="00DA3A0F">
      <w:pPr>
        <w:spacing w:line="240" w:lineRule="auto"/>
        <w:jc w:val="both"/>
        <w:rPr>
          <w:rFonts w:ascii="Times New Roman" w:hAnsi="Times New Roman" w:cs="Times New Roman"/>
          <w:sz w:val="24"/>
          <w:szCs w:val="24"/>
        </w:rPr>
      </w:pPr>
    </w:p>
    <w:p w:rsidR="00F16C58" w:rsidRDefault="00F16C58" w:rsidP="00DA3A0F">
      <w:pPr>
        <w:spacing w:line="240" w:lineRule="auto"/>
        <w:jc w:val="both"/>
        <w:rPr>
          <w:rFonts w:ascii="Times New Roman" w:hAnsi="Times New Roman" w:cs="Times New Roman"/>
          <w:sz w:val="24"/>
          <w:szCs w:val="24"/>
        </w:rPr>
      </w:pPr>
    </w:p>
    <w:p w:rsidR="00F16C58" w:rsidRPr="00DA3A0F" w:rsidRDefault="00F16C58" w:rsidP="00DA3A0F">
      <w:pPr>
        <w:spacing w:line="240" w:lineRule="auto"/>
        <w:jc w:val="both"/>
        <w:rPr>
          <w:rFonts w:ascii="Times New Roman" w:hAnsi="Times New Roman" w:cs="Times New Roman"/>
          <w:sz w:val="24"/>
          <w:szCs w:val="24"/>
        </w:rPr>
      </w:pPr>
    </w:p>
    <w:p w:rsidR="00F16C58" w:rsidRDefault="002D4CB8" w:rsidP="00F16C58">
      <w:pPr>
        <w:spacing w:after="0" w:line="20" w:lineRule="atLeast"/>
        <w:jc w:val="right"/>
        <w:rPr>
          <w:rFonts w:ascii="Times New Roman" w:hAnsi="Times New Roman" w:cs="Times New Roman"/>
          <w:sz w:val="28"/>
          <w:szCs w:val="28"/>
        </w:rPr>
      </w:pPr>
      <w:r w:rsidRPr="00F16C58">
        <w:rPr>
          <w:sz w:val="28"/>
          <w:szCs w:val="28"/>
        </w:rPr>
        <w:lastRenderedPageBreak/>
        <w:t xml:space="preserve">                                                                                                                                      </w:t>
      </w:r>
      <w:r w:rsidRPr="00F16C58">
        <w:rPr>
          <w:rFonts w:ascii="Times New Roman" w:hAnsi="Times New Roman" w:cs="Times New Roman"/>
          <w:sz w:val="28"/>
          <w:szCs w:val="28"/>
        </w:rPr>
        <w:t xml:space="preserve">        </w:t>
      </w:r>
      <w:r w:rsidR="00BB0514" w:rsidRPr="00F16C58">
        <w:rPr>
          <w:rFonts w:ascii="Times New Roman" w:hAnsi="Times New Roman" w:cs="Times New Roman"/>
          <w:sz w:val="28"/>
          <w:szCs w:val="28"/>
        </w:rPr>
        <w:t>Утвержден</w:t>
      </w:r>
    </w:p>
    <w:p w:rsidR="00BB0514" w:rsidRPr="00F16C58" w:rsidRDefault="002D4CB8" w:rsidP="00F16C58">
      <w:pPr>
        <w:spacing w:after="0" w:line="20" w:lineRule="atLeast"/>
        <w:jc w:val="right"/>
        <w:rPr>
          <w:rFonts w:ascii="Times New Roman" w:hAnsi="Times New Roman" w:cs="Times New Roman"/>
          <w:sz w:val="28"/>
          <w:szCs w:val="28"/>
        </w:rPr>
      </w:pPr>
      <w:r w:rsidRPr="00F16C58">
        <w:rPr>
          <w:rFonts w:ascii="Times New Roman" w:hAnsi="Times New Roman" w:cs="Times New Roman"/>
          <w:sz w:val="28"/>
          <w:szCs w:val="28"/>
        </w:rPr>
        <w:t>П</w:t>
      </w:r>
      <w:r w:rsidR="00BB0514" w:rsidRPr="00F16C58">
        <w:rPr>
          <w:rFonts w:ascii="Times New Roman" w:hAnsi="Times New Roman" w:cs="Times New Roman"/>
          <w:sz w:val="28"/>
          <w:szCs w:val="28"/>
        </w:rPr>
        <w:t>остановлением</w:t>
      </w:r>
      <w:r w:rsidRPr="00F16C58">
        <w:rPr>
          <w:rFonts w:ascii="Times New Roman" w:hAnsi="Times New Roman" w:cs="Times New Roman"/>
          <w:sz w:val="28"/>
          <w:szCs w:val="28"/>
        </w:rPr>
        <w:t xml:space="preserve"> № 7-6</w:t>
      </w:r>
    </w:p>
    <w:p w:rsidR="00BB0514" w:rsidRPr="00F16C58" w:rsidRDefault="002D4CB8" w:rsidP="00F16C58">
      <w:pPr>
        <w:spacing w:after="0" w:line="20" w:lineRule="atLeast"/>
        <w:jc w:val="right"/>
        <w:rPr>
          <w:rFonts w:ascii="Times New Roman" w:hAnsi="Times New Roman" w:cs="Times New Roman"/>
          <w:sz w:val="28"/>
          <w:szCs w:val="28"/>
        </w:rPr>
      </w:pPr>
      <w:r w:rsidRPr="00F16C58">
        <w:rPr>
          <w:rFonts w:ascii="Times New Roman" w:hAnsi="Times New Roman" w:cs="Times New Roman"/>
          <w:sz w:val="28"/>
          <w:szCs w:val="28"/>
        </w:rPr>
        <w:t>от  04.09.2018</w:t>
      </w:r>
      <w:r w:rsidR="00BB0514" w:rsidRPr="00F16C58">
        <w:rPr>
          <w:rFonts w:ascii="Times New Roman" w:hAnsi="Times New Roman" w:cs="Times New Roman"/>
          <w:sz w:val="28"/>
          <w:szCs w:val="28"/>
        </w:rPr>
        <w:t>г.</w:t>
      </w:r>
    </w:p>
    <w:p w:rsidR="002D4CB8" w:rsidRPr="00F16C58" w:rsidRDefault="002D4CB8" w:rsidP="00F16C58">
      <w:pPr>
        <w:spacing w:after="0" w:line="20" w:lineRule="atLeast"/>
        <w:jc w:val="right"/>
        <w:rPr>
          <w:rFonts w:ascii="Times New Roman" w:hAnsi="Times New Roman" w:cs="Times New Roman"/>
          <w:sz w:val="28"/>
          <w:szCs w:val="28"/>
        </w:rPr>
      </w:pPr>
      <w:r w:rsidRPr="00F16C58">
        <w:rPr>
          <w:rFonts w:ascii="Times New Roman" w:hAnsi="Times New Roman" w:cs="Times New Roman"/>
          <w:sz w:val="28"/>
          <w:szCs w:val="28"/>
        </w:rPr>
        <w:t>внесены изменения и дополнения</w:t>
      </w:r>
    </w:p>
    <w:p w:rsidR="002D4CB8" w:rsidRPr="00F16C58" w:rsidRDefault="002D4CB8" w:rsidP="00F16C58">
      <w:pPr>
        <w:spacing w:after="0" w:line="20" w:lineRule="atLeast"/>
        <w:jc w:val="right"/>
        <w:rPr>
          <w:rFonts w:ascii="Times New Roman" w:hAnsi="Times New Roman" w:cs="Times New Roman"/>
          <w:sz w:val="28"/>
          <w:szCs w:val="28"/>
        </w:rPr>
      </w:pPr>
      <w:r w:rsidRPr="00F16C58">
        <w:rPr>
          <w:rFonts w:ascii="Times New Roman" w:hAnsi="Times New Roman" w:cs="Times New Roman"/>
          <w:sz w:val="28"/>
          <w:szCs w:val="28"/>
        </w:rPr>
        <w:t>Постановление №</w:t>
      </w:r>
      <w:r w:rsidR="00A767A6" w:rsidRPr="00F16C58">
        <w:rPr>
          <w:rFonts w:ascii="Times New Roman" w:hAnsi="Times New Roman" w:cs="Times New Roman"/>
          <w:sz w:val="28"/>
          <w:szCs w:val="28"/>
        </w:rPr>
        <w:t>21-3</w:t>
      </w:r>
    </w:p>
    <w:p w:rsidR="002D4CB8" w:rsidRPr="00F16C58" w:rsidRDefault="00A767A6" w:rsidP="00F16C58">
      <w:pPr>
        <w:spacing w:after="0" w:line="20" w:lineRule="atLeast"/>
        <w:jc w:val="right"/>
        <w:rPr>
          <w:rFonts w:ascii="Times New Roman" w:hAnsi="Times New Roman" w:cs="Times New Roman"/>
          <w:b/>
          <w:sz w:val="28"/>
          <w:szCs w:val="28"/>
        </w:rPr>
      </w:pPr>
      <w:r w:rsidRPr="00F16C58">
        <w:rPr>
          <w:rFonts w:ascii="Times New Roman" w:hAnsi="Times New Roman" w:cs="Times New Roman"/>
          <w:sz w:val="28"/>
          <w:szCs w:val="28"/>
        </w:rPr>
        <w:t xml:space="preserve">От 26 ноября </w:t>
      </w:r>
      <w:r w:rsidR="002D4CB8" w:rsidRPr="00F16C58">
        <w:rPr>
          <w:rFonts w:ascii="Times New Roman" w:hAnsi="Times New Roman" w:cs="Times New Roman"/>
          <w:sz w:val="28"/>
          <w:szCs w:val="28"/>
        </w:rPr>
        <w:t>2019г</w:t>
      </w:r>
      <w:r w:rsidR="002D4CB8" w:rsidRPr="00F16C58">
        <w:rPr>
          <w:rFonts w:ascii="Times New Roman" w:hAnsi="Times New Roman" w:cs="Times New Roman"/>
          <w:b/>
          <w:sz w:val="28"/>
          <w:szCs w:val="28"/>
        </w:rPr>
        <w:t>.</w:t>
      </w:r>
    </w:p>
    <w:p w:rsidR="0071391C" w:rsidRPr="00F16C58" w:rsidRDefault="0071391C" w:rsidP="00F16C58">
      <w:pPr>
        <w:shd w:val="clear" w:color="auto" w:fill="FFFFFF"/>
        <w:spacing w:after="0" w:line="240" w:lineRule="auto"/>
        <w:ind w:firstLine="851"/>
        <w:jc w:val="both"/>
        <w:rPr>
          <w:rFonts w:ascii="Times New Roman" w:eastAsia="Times New Roman" w:hAnsi="Times New Roman" w:cs="Times New Roman"/>
          <w:b/>
          <w:bCs/>
          <w:color w:val="000000"/>
          <w:sz w:val="28"/>
          <w:szCs w:val="28"/>
        </w:rPr>
      </w:pPr>
    </w:p>
    <w:p w:rsidR="00A22B9A" w:rsidRPr="00F16C58" w:rsidRDefault="00A22B9A" w:rsidP="00F16C58">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F16C58">
        <w:rPr>
          <w:rFonts w:ascii="Times New Roman" w:eastAsia="Times New Roman" w:hAnsi="Times New Roman" w:cs="Times New Roman"/>
          <w:b/>
          <w:bCs/>
          <w:color w:val="000000"/>
          <w:sz w:val="28"/>
          <w:szCs w:val="28"/>
        </w:rPr>
        <w:t>АДМИНИСТРАТИВНЫЙ РЕГЛАМЕНТ</w:t>
      </w:r>
    </w:p>
    <w:p w:rsidR="00A22B9A" w:rsidRPr="00F16C58" w:rsidRDefault="00A22B9A" w:rsidP="00F16C58">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F16C58">
        <w:rPr>
          <w:rFonts w:ascii="Times New Roman" w:eastAsia="Times New Roman" w:hAnsi="Times New Roman" w:cs="Times New Roman"/>
          <w:b/>
          <w:bCs/>
          <w:color w:val="000000"/>
          <w:sz w:val="28"/>
          <w:szCs w:val="28"/>
        </w:rPr>
        <w:t>по предоставлению муниципальной услуги</w:t>
      </w:r>
    </w:p>
    <w:p w:rsidR="00A22B9A" w:rsidRPr="00F16C58" w:rsidRDefault="00A22B9A" w:rsidP="00F16C58">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F16C58">
        <w:rPr>
          <w:rFonts w:ascii="Times New Roman" w:eastAsia="Times New Roman" w:hAnsi="Times New Roman" w:cs="Times New Roman"/>
          <w:b/>
          <w:bCs/>
          <w:color w:val="000000"/>
          <w:sz w:val="28"/>
          <w:szCs w:val="28"/>
        </w:rPr>
        <w:t xml:space="preserve">«Признание жилых помещений </w:t>
      </w:r>
      <w:proofErr w:type="gramStart"/>
      <w:r w:rsidRPr="00F16C58">
        <w:rPr>
          <w:rFonts w:ascii="Times New Roman" w:eastAsia="Times New Roman" w:hAnsi="Times New Roman" w:cs="Times New Roman"/>
          <w:b/>
          <w:bCs/>
          <w:color w:val="000000"/>
          <w:sz w:val="28"/>
          <w:szCs w:val="28"/>
        </w:rPr>
        <w:t>непригодными</w:t>
      </w:r>
      <w:proofErr w:type="gramEnd"/>
      <w:r w:rsidRPr="00F16C58">
        <w:rPr>
          <w:rFonts w:ascii="Times New Roman" w:eastAsia="Times New Roman" w:hAnsi="Times New Roman" w:cs="Times New Roman"/>
          <w:b/>
          <w:bCs/>
          <w:color w:val="000000"/>
          <w:sz w:val="28"/>
          <w:szCs w:val="28"/>
        </w:rPr>
        <w:t xml:space="preserve"> для проживания граждан»</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16C58">
        <w:rPr>
          <w:rFonts w:ascii="Times New Roman" w:eastAsia="Times New Roman" w:hAnsi="Times New Roman" w:cs="Times New Roman"/>
          <w:b/>
          <w:bCs/>
          <w:color w:val="000000"/>
          <w:sz w:val="28"/>
          <w:szCs w:val="28"/>
        </w:rPr>
        <w:t> </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16C58">
        <w:rPr>
          <w:rFonts w:ascii="Times New Roman" w:eastAsia="Times New Roman" w:hAnsi="Times New Roman" w:cs="Times New Roman"/>
          <w:b/>
          <w:bCs/>
          <w:color w:val="000000"/>
          <w:sz w:val="28"/>
          <w:szCs w:val="28"/>
        </w:rPr>
        <w:t>I. Об</w:t>
      </w:r>
      <w:r w:rsidRPr="00F16C58">
        <w:rPr>
          <w:rFonts w:ascii="Times New Roman" w:eastAsia="Times New Roman" w:hAnsi="Times New Roman" w:cs="Times New Roman"/>
          <w:b/>
          <w:bCs/>
          <w:color w:val="000000"/>
          <w:sz w:val="28"/>
          <w:szCs w:val="28"/>
        </w:rPr>
        <w:softHyphen/>
        <w:t>щие по</w:t>
      </w:r>
      <w:r w:rsidRPr="00F16C58">
        <w:rPr>
          <w:rFonts w:ascii="Times New Roman" w:eastAsia="Times New Roman" w:hAnsi="Times New Roman" w:cs="Times New Roman"/>
          <w:b/>
          <w:bCs/>
          <w:color w:val="000000"/>
          <w:sz w:val="28"/>
          <w:szCs w:val="28"/>
        </w:rPr>
        <w:softHyphen/>
        <w:t>ложе</w:t>
      </w:r>
      <w:r w:rsidRPr="00F16C58">
        <w:rPr>
          <w:rFonts w:ascii="Times New Roman" w:eastAsia="Times New Roman" w:hAnsi="Times New Roman" w:cs="Times New Roman"/>
          <w:b/>
          <w:bCs/>
          <w:color w:val="000000"/>
          <w:sz w:val="28"/>
          <w:szCs w:val="28"/>
        </w:rPr>
        <w:softHyphen/>
        <w:t>ния предоставления муниципальной услуги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16C58">
        <w:rPr>
          <w:rFonts w:ascii="Times New Roman" w:eastAsia="Times New Roman" w:hAnsi="Times New Roman" w:cs="Times New Roman"/>
          <w:color w:val="000000"/>
          <w:sz w:val="28"/>
          <w:szCs w:val="28"/>
        </w:rPr>
        <w:t> </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16C58">
        <w:rPr>
          <w:rFonts w:ascii="Times New Roman" w:eastAsia="Times New Roman" w:hAnsi="Times New Roman" w:cs="Times New Roman"/>
          <w:b/>
          <w:bCs/>
          <w:color w:val="000000"/>
          <w:sz w:val="28"/>
          <w:szCs w:val="28"/>
        </w:rPr>
        <w:t>1.1.</w:t>
      </w:r>
      <w:r w:rsidRPr="00F16C58">
        <w:rPr>
          <w:rFonts w:ascii="Times New Roman" w:eastAsia="Times New Roman" w:hAnsi="Times New Roman" w:cs="Times New Roman"/>
          <w:color w:val="000000"/>
          <w:sz w:val="28"/>
          <w:szCs w:val="28"/>
        </w:rPr>
        <w:t>Административный регламент по предоставлению муниципальной услуги </w:t>
      </w:r>
      <w:r w:rsidRPr="00F16C58">
        <w:rPr>
          <w:rFonts w:ascii="Times New Roman" w:eastAsia="Times New Roman" w:hAnsi="Times New Roman" w:cs="Times New Roman"/>
          <w:iCs/>
          <w:color w:val="000000"/>
          <w:sz w:val="28"/>
          <w:szCs w:val="28"/>
        </w:rPr>
        <w:t xml:space="preserve">«Признание жилых помещений </w:t>
      </w:r>
      <w:proofErr w:type="gramStart"/>
      <w:r w:rsidRPr="00F16C58">
        <w:rPr>
          <w:rFonts w:ascii="Times New Roman" w:eastAsia="Times New Roman" w:hAnsi="Times New Roman" w:cs="Times New Roman"/>
          <w:iCs/>
          <w:color w:val="000000"/>
          <w:sz w:val="28"/>
          <w:szCs w:val="28"/>
        </w:rPr>
        <w:t>непригодным</w:t>
      </w:r>
      <w:proofErr w:type="gramEnd"/>
      <w:r w:rsidRPr="00F16C58">
        <w:rPr>
          <w:rFonts w:ascii="Times New Roman" w:eastAsia="Times New Roman" w:hAnsi="Times New Roman" w:cs="Times New Roman"/>
          <w:iCs/>
          <w:color w:val="000000"/>
          <w:sz w:val="28"/>
          <w:szCs w:val="28"/>
        </w:rPr>
        <w:t xml:space="preserve"> для проживания граждан»</w:t>
      </w:r>
      <w:r w:rsidRPr="00F16C58">
        <w:rPr>
          <w:rFonts w:ascii="Times New Roman" w:eastAsia="Times New Roman" w:hAnsi="Times New Roman" w:cs="Times New Roman"/>
          <w:color w:val="000000"/>
          <w:sz w:val="28"/>
          <w:szCs w:val="28"/>
        </w:rPr>
        <w:t> (</w:t>
      </w:r>
      <w:r w:rsidRPr="00F16C58">
        <w:rPr>
          <w:rFonts w:ascii="Times New Roman" w:eastAsia="Times New Roman" w:hAnsi="Times New Roman" w:cs="Times New Roman"/>
          <w:iCs/>
          <w:color w:val="000000"/>
          <w:sz w:val="28"/>
          <w:szCs w:val="28"/>
        </w:rPr>
        <w:t>далее – Административный регламент</w:t>
      </w:r>
      <w:r w:rsidRPr="00F16C58">
        <w:rPr>
          <w:rFonts w:ascii="Times New Roman" w:eastAsia="Times New Roman" w:hAnsi="Times New Roman" w:cs="Times New Roman"/>
          <w:color w:val="000000"/>
          <w:sz w:val="28"/>
          <w:szCs w:val="28"/>
        </w:rPr>
        <w:t>)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администрации МО СП «</w:t>
      </w:r>
      <w:proofErr w:type="spellStart"/>
      <w:r w:rsidRPr="00F16C58">
        <w:rPr>
          <w:rFonts w:ascii="Times New Roman" w:eastAsia="Times New Roman" w:hAnsi="Times New Roman" w:cs="Times New Roman"/>
          <w:color w:val="000000"/>
          <w:sz w:val="28"/>
          <w:szCs w:val="28"/>
        </w:rPr>
        <w:t>Хасуртайское</w:t>
      </w:r>
      <w:proofErr w:type="spellEnd"/>
      <w:r w:rsidRPr="00F16C58">
        <w:rPr>
          <w:rFonts w:ascii="Times New Roman" w:eastAsia="Times New Roman" w:hAnsi="Times New Roman" w:cs="Times New Roman"/>
          <w:color w:val="000000"/>
          <w:sz w:val="28"/>
          <w:szCs w:val="28"/>
        </w:rPr>
        <w:t>» (</w:t>
      </w:r>
      <w:r w:rsidRPr="00F16C58">
        <w:rPr>
          <w:rFonts w:ascii="Times New Roman" w:eastAsia="Times New Roman" w:hAnsi="Times New Roman" w:cs="Times New Roman"/>
          <w:i/>
          <w:iCs/>
          <w:color w:val="000000"/>
          <w:sz w:val="28"/>
          <w:szCs w:val="28"/>
        </w:rPr>
        <w:t>далее - администрация</w:t>
      </w:r>
      <w:r w:rsidRPr="00F16C58">
        <w:rPr>
          <w:rFonts w:ascii="Times New Roman" w:eastAsia="Times New Roman" w:hAnsi="Times New Roman" w:cs="Times New Roman"/>
          <w:color w:val="000000"/>
          <w:sz w:val="28"/>
          <w:szCs w:val="28"/>
        </w:rPr>
        <w:t>) с юридическими и физическими лицами.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16C58">
        <w:rPr>
          <w:rFonts w:ascii="Times New Roman" w:eastAsia="Times New Roman" w:hAnsi="Times New Roman" w:cs="Times New Roman"/>
          <w:b/>
          <w:bCs/>
          <w:color w:val="000000"/>
          <w:sz w:val="28"/>
          <w:szCs w:val="28"/>
        </w:rPr>
        <w:t xml:space="preserve">1.2. </w:t>
      </w:r>
      <w:r w:rsidRPr="00F16C58">
        <w:rPr>
          <w:rFonts w:ascii="Times New Roman" w:eastAsia="Times New Roman" w:hAnsi="Times New Roman" w:cs="Times New Roman"/>
          <w:color w:val="000000"/>
          <w:sz w:val="28"/>
          <w:szCs w:val="28"/>
        </w:rPr>
        <w:t>Предметом регулирования настоящего Административного регламента являются отношения, возникающие между физическими лицами и администрацией, связанные с предоставлением муниципальной услуги «Признание жилых помещений непригодными для проживания граждан» (</w:t>
      </w:r>
      <w:r w:rsidRPr="00F16C58">
        <w:rPr>
          <w:rFonts w:ascii="Times New Roman" w:eastAsia="Times New Roman" w:hAnsi="Times New Roman" w:cs="Times New Roman"/>
          <w:i/>
          <w:iCs/>
          <w:color w:val="000000"/>
          <w:sz w:val="28"/>
          <w:szCs w:val="28"/>
        </w:rPr>
        <w:t>далее  – Муниципальная услуга</w:t>
      </w:r>
      <w:r w:rsidRPr="00F16C58">
        <w:rPr>
          <w:rFonts w:ascii="Times New Roman" w:eastAsia="Times New Roman" w:hAnsi="Times New Roman" w:cs="Times New Roman"/>
          <w:color w:val="000000"/>
          <w:sz w:val="28"/>
          <w:szCs w:val="28"/>
        </w:rPr>
        <w:t>).</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16C58">
        <w:rPr>
          <w:rFonts w:ascii="Times New Roman" w:eastAsia="Times New Roman" w:hAnsi="Times New Roman" w:cs="Times New Roman"/>
          <w:b/>
          <w:bCs/>
          <w:color w:val="000000"/>
          <w:sz w:val="28"/>
          <w:szCs w:val="28"/>
        </w:rPr>
        <w:t xml:space="preserve">1.3. </w:t>
      </w:r>
      <w:r w:rsidRPr="00F16C58">
        <w:rPr>
          <w:rFonts w:ascii="Times New Roman" w:eastAsia="Times New Roman" w:hAnsi="Times New Roman" w:cs="Times New Roman"/>
          <w:color w:val="000000"/>
          <w:sz w:val="28"/>
          <w:szCs w:val="28"/>
        </w:rPr>
        <w:t>Предоставление Муниципальной услуги осуществляет Администрацией МО СП «</w:t>
      </w:r>
      <w:proofErr w:type="spellStart"/>
      <w:r w:rsidRPr="00F16C58">
        <w:rPr>
          <w:rFonts w:ascii="Times New Roman" w:eastAsia="Times New Roman" w:hAnsi="Times New Roman" w:cs="Times New Roman"/>
          <w:color w:val="000000"/>
          <w:sz w:val="28"/>
          <w:szCs w:val="28"/>
        </w:rPr>
        <w:t>Хасуртайское</w:t>
      </w:r>
      <w:proofErr w:type="spellEnd"/>
      <w:r w:rsidRPr="00F16C58">
        <w:rPr>
          <w:rFonts w:ascii="Times New Roman" w:eastAsia="Times New Roman" w:hAnsi="Times New Roman" w:cs="Times New Roman"/>
          <w:color w:val="000000"/>
          <w:sz w:val="28"/>
          <w:szCs w:val="28"/>
        </w:rPr>
        <w:t>»  (</w:t>
      </w:r>
      <w:r w:rsidRPr="00F16C58">
        <w:rPr>
          <w:rFonts w:ascii="Times New Roman" w:eastAsia="Times New Roman" w:hAnsi="Times New Roman" w:cs="Times New Roman"/>
          <w:i/>
          <w:iCs/>
          <w:color w:val="000000"/>
          <w:sz w:val="28"/>
          <w:szCs w:val="28"/>
        </w:rPr>
        <w:t>далее – Администрация</w:t>
      </w:r>
      <w:r w:rsidRPr="00F16C58">
        <w:rPr>
          <w:rFonts w:ascii="Times New Roman" w:eastAsia="Times New Roman" w:hAnsi="Times New Roman" w:cs="Times New Roman"/>
          <w:color w:val="000000"/>
          <w:sz w:val="28"/>
          <w:szCs w:val="28"/>
        </w:rPr>
        <w:t>).</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FF0000"/>
          <w:sz w:val="28"/>
          <w:szCs w:val="28"/>
        </w:rPr>
      </w:pPr>
      <w:r w:rsidRPr="00F16C58">
        <w:rPr>
          <w:rFonts w:ascii="Times New Roman" w:eastAsia="Times New Roman" w:hAnsi="Times New Roman" w:cs="Times New Roman"/>
          <w:b/>
          <w:bCs/>
          <w:sz w:val="28"/>
          <w:szCs w:val="28"/>
        </w:rPr>
        <w:t>1.4.</w:t>
      </w:r>
      <w:r w:rsidRPr="00F16C58">
        <w:rPr>
          <w:rFonts w:ascii="Times New Roman" w:eastAsia="Times New Roman" w:hAnsi="Times New Roman" w:cs="Times New Roman"/>
          <w:sz w:val="28"/>
          <w:szCs w:val="28"/>
        </w:rPr>
        <w:t>Заявителем о предоставлении Муниципальной услуги являются</w:t>
      </w:r>
      <w:r w:rsidR="00DB3905" w:rsidRPr="00F16C58">
        <w:rPr>
          <w:rFonts w:ascii="Times New Roman" w:eastAsia="Times New Roman" w:hAnsi="Times New Roman" w:cs="Times New Roman"/>
          <w:sz w:val="28"/>
          <w:szCs w:val="28"/>
        </w:rPr>
        <w:t xml:space="preserve"> </w:t>
      </w:r>
      <w:r w:rsidR="00DA3010" w:rsidRPr="00F16C58">
        <w:rPr>
          <w:rFonts w:ascii="Times New Roman" w:eastAsia="Times New Roman" w:hAnsi="Times New Roman" w:cs="Times New Roman"/>
          <w:sz w:val="28"/>
          <w:szCs w:val="28"/>
        </w:rPr>
        <w:t>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w:t>
      </w:r>
      <w:proofErr w:type="gramStart"/>
      <w:r w:rsidR="00DA3010" w:rsidRPr="00F16C58">
        <w:rPr>
          <w:rFonts w:ascii="Times New Roman" w:eastAsia="Times New Roman" w:hAnsi="Times New Roman" w:cs="Times New Roman"/>
          <w:sz w:val="28"/>
          <w:szCs w:val="28"/>
        </w:rPr>
        <w:t>.</w:t>
      </w:r>
      <w:proofErr w:type="gramEnd"/>
      <w:r w:rsidR="00DA3010" w:rsidRPr="00F16C58">
        <w:rPr>
          <w:rFonts w:ascii="Times New Roman" w:eastAsia="Times New Roman" w:hAnsi="Times New Roman" w:cs="Times New Roman"/>
          <w:color w:val="FF0000"/>
          <w:sz w:val="28"/>
          <w:szCs w:val="28"/>
        </w:rPr>
        <w:t xml:space="preserve"> </w:t>
      </w:r>
      <w:r w:rsidR="00DA3010" w:rsidRPr="00F16C58">
        <w:rPr>
          <w:rFonts w:ascii="Times New Roman" w:eastAsia="Times New Roman" w:hAnsi="Times New Roman" w:cs="Times New Roman"/>
          <w:color w:val="000000"/>
          <w:sz w:val="28"/>
          <w:szCs w:val="28"/>
        </w:rPr>
        <w:t>(</w:t>
      </w:r>
      <w:proofErr w:type="gramStart"/>
      <w:r w:rsidR="00DA3010" w:rsidRPr="00F16C58">
        <w:rPr>
          <w:rFonts w:ascii="Times New Roman" w:eastAsia="Times New Roman" w:hAnsi="Times New Roman" w:cs="Times New Roman"/>
          <w:i/>
          <w:iCs/>
          <w:color w:val="000000"/>
          <w:sz w:val="28"/>
          <w:szCs w:val="28"/>
        </w:rPr>
        <w:t>д</w:t>
      </w:r>
      <w:proofErr w:type="gramEnd"/>
      <w:r w:rsidR="00DA3010" w:rsidRPr="00F16C58">
        <w:rPr>
          <w:rFonts w:ascii="Times New Roman" w:eastAsia="Times New Roman" w:hAnsi="Times New Roman" w:cs="Times New Roman"/>
          <w:i/>
          <w:iCs/>
          <w:color w:val="000000"/>
          <w:sz w:val="28"/>
          <w:szCs w:val="28"/>
        </w:rPr>
        <w:t>алее – заявители</w:t>
      </w:r>
      <w:r w:rsidR="00DA3010" w:rsidRPr="00F16C58">
        <w:rPr>
          <w:rFonts w:ascii="Times New Roman" w:eastAsia="Times New Roman" w:hAnsi="Times New Roman" w:cs="Times New Roman"/>
          <w:color w:val="000000"/>
          <w:sz w:val="28"/>
          <w:szCs w:val="28"/>
        </w:rPr>
        <w:t>).</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16C58">
        <w:rPr>
          <w:rFonts w:ascii="Times New Roman" w:eastAsia="Times New Roman" w:hAnsi="Times New Roman" w:cs="Times New Roman"/>
          <w:b/>
          <w:bCs/>
          <w:color w:val="000000"/>
          <w:sz w:val="28"/>
          <w:szCs w:val="28"/>
        </w:rPr>
        <w:t>1.5.</w:t>
      </w:r>
      <w:r w:rsidRPr="00F16C58">
        <w:rPr>
          <w:rFonts w:ascii="Times New Roman" w:eastAsia="Times New Roman" w:hAnsi="Times New Roman" w:cs="Times New Roman"/>
          <w:color w:val="000000"/>
          <w:sz w:val="28"/>
          <w:szCs w:val="28"/>
        </w:rPr>
        <w:t>Ин</w:t>
      </w:r>
      <w:r w:rsidRPr="00F16C58">
        <w:rPr>
          <w:rFonts w:ascii="Times New Roman" w:eastAsia="Times New Roman" w:hAnsi="Times New Roman" w:cs="Times New Roman"/>
          <w:color w:val="000000"/>
          <w:sz w:val="28"/>
          <w:szCs w:val="28"/>
        </w:rPr>
        <w:softHyphen/>
        <w:t>форма</w:t>
      </w:r>
      <w:r w:rsidRPr="00F16C58">
        <w:rPr>
          <w:rFonts w:ascii="Times New Roman" w:eastAsia="Times New Roman" w:hAnsi="Times New Roman" w:cs="Times New Roman"/>
          <w:color w:val="000000"/>
          <w:sz w:val="28"/>
          <w:szCs w:val="28"/>
        </w:rPr>
        <w:softHyphen/>
        <w:t>ция о Муниципаль</w:t>
      </w:r>
      <w:r w:rsidRPr="00F16C58">
        <w:rPr>
          <w:rFonts w:ascii="Times New Roman" w:eastAsia="Times New Roman" w:hAnsi="Times New Roman" w:cs="Times New Roman"/>
          <w:color w:val="000000"/>
          <w:sz w:val="28"/>
          <w:szCs w:val="28"/>
        </w:rPr>
        <w:softHyphen/>
        <w:t>ной ус</w:t>
      </w:r>
      <w:r w:rsidRPr="00F16C58">
        <w:rPr>
          <w:rFonts w:ascii="Times New Roman" w:eastAsia="Times New Roman" w:hAnsi="Times New Roman" w:cs="Times New Roman"/>
          <w:color w:val="000000"/>
          <w:sz w:val="28"/>
          <w:szCs w:val="28"/>
        </w:rPr>
        <w:softHyphen/>
        <w:t>лу</w:t>
      </w:r>
      <w:r w:rsidRPr="00F16C58">
        <w:rPr>
          <w:rFonts w:ascii="Times New Roman" w:eastAsia="Times New Roman" w:hAnsi="Times New Roman" w:cs="Times New Roman"/>
          <w:color w:val="000000"/>
          <w:sz w:val="28"/>
          <w:szCs w:val="28"/>
        </w:rPr>
        <w:softHyphen/>
        <w:t>ге пре</w:t>
      </w:r>
      <w:r w:rsidRPr="00F16C58">
        <w:rPr>
          <w:rFonts w:ascii="Times New Roman" w:eastAsia="Times New Roman" w:hAnsi="Times New Roman" w:cs="Times New Roman"/>
          <w:color w:val="000000"/>
          <w:sz w:val="28"/>
          <w:szCs w:val="28"/>
        </w:rPr>
        <w:softHyphen/>
        <w:t>дос</w:t>
      </w:r>
      <w:r w:rsidRPr="00F16C58">
        <w:rPr>
          <w:rFonts w:ascii="Times New Roman" w:eastAsia="Times New Roman" w:hAnsi="Times New Roman" w:cs="Times New Roman"/>
          <w:color w:val="000000"/>
          <w:sz w:val="28"/>
          <w:szCs w:val="28"/>
        </w:rPr>
        <w:softHyphen/>
        <w:t>тавля</w:t>
      </w:r>
      <w:r w:rsidRPr="00F16C58">
        <w:rPr>
          <w:rFonts w:ascii="Times New Roman" w:eastAsia="Times New Roman" w:hAnsi="Times New Roman" w:cs="Times New Roman"/>
          <w:color w:val="000000"/>
          <w:sz w:val="28"/>
          <w:szCs w:val="28"/>
        </w:rPr>
        <w:softHyphen/>
        <w:t>ет</w:t>
      </w:r>
      <w:r w:rsidRPr="00F16C58">
        <w:rPr>
          <w:rFonts w:ascii="Times New Roman" w:eastAsia="Times New Roman" w:hAnsi="Times New Roman" w:cs="Times New Roman"/>
          <w:color w:val="000000"/>
          <w:sz w:val="28"/>
          <w:szCs w:val="28"/>
        </w:rPr>
        <w:softHyphen/>
        <w:t>ся:</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16C58">
        <w:rPr>
          <w:rFonts w:ascii="Times New Roman" w:eastAsia="Times New Roman" w:hAnsi="Times New Roman" w:cs="Times New Roman"/>
          <w:color w:val="000000"/>
          <w:sz w:val="28"/>
          <w:szCs w:val="28"/>
        </w:rPr>
        <w:t>с ис</w:t>
      </w:r>
      <w:r w:rsidRPr="00F16C58">
        <w:rPr>
          <w:rFonts w:ascii="Times New Roman" w:eastAsia="Times New Roman" w:hAnsi="Times New Roman" w:cs="Times New Roman"/>
          <w:color w:val="000000"/>
          <w:sz w:val="28"/>
          <w:szCs w:val="28"/>
        </w:rPr>
        <w:softHyphen/>
        <w:t>поль</w:t>
      </w:r>
      <w:r w:rsidRPr="00F16C58">
        <w:rPr>
          <w:rFonts w:ascii="Times New Roman" w:eastAsia="Times New Roman" w:hAnsi="Times New Roman" w:cs="Times New Roman"/>
          <w:color w:val="000000"/>
          <w:sz w:val="28"/>
          <w:szCs w:val="28"/>
        </w:rPr>
        <w:softHyphen/>
        <w:t>зо</w:t>
      </w:r>
      <w:r w:rsidRPr="00F16C58">
        <w:rPr>
          <w:rFonts w:ascii="Times New Roman" w:eastAsia="Times New Roman" w:hAnsi="Times New Roman" w:cs="Times New Roman"/>
          <w:color w:val="000000"/>
          <w:sz w:val="28"/>
          <w:szCs w:val="28"/>
        </w:rPr>
        <w:softHyphen/>
        <w:t>вани</w:t>
      </w:r>
      <w:r w:rsidRPr="00F16C58">
        <w:rPr>
          <w:rFonts w:ascii="Times New Roman" w:eastAsia="Times New Roman" w:hAnsi="Times New Roman" w:cs="Times New Roman"/>
          <w:color w:val="000000"/>
          <w:sz w:val="28"/>
          <w:szCs w:val="28"/>
        </w:rPr>
        <w:softHyphen/>
        <w:t>ем средств мас</w:t>
      </w:r>
      <w:r w:rsidRPr="00F16C58">
        <w:rPr>
          <w:rFonts w:ascii="Times New Roman" w:eastAsia="Times New Roman" w:hAnsi="Times New Roman" w:cs="Times New Roman"/>
          <w:color w:val="000000"/>
          <w:sz w:val="28"/>
          <w:szCs w:val="28"/>
        </w:rPr>
        <w:softHyphen/>
        <w:t>со</w:t>
      </w:r>
      <w:r w:rsidRPr="00F16C58">
        <w:rPr>
          <w:rFonts w:ascii="Times New Roman" w:eastAsia="Times New Roman" w:hAnsi="Times New Roman" w:cs="Times New Roman"/>
          <w:color w:val="000000"/>
          <w:sz w:val="28"/>
          <w:szCs w:val="28"/>
        </w:rPr>
        <w:softHyphen/>
        <w:t>вой ин</w:t>
      </w:r>
      <w:r w:rsidRPr="00F16C58">
        <w:rPr>
          <w:rFonts w:ascii="Times New Roman" w:eastAsia="Times New Roman" w:hAnsi="Times New Roman" w:cs="Times New Roman"/>
          <w:color w:val="000000"/>
          <w:sz w:val="28"/>
          <w:szCs w:val="28"/>
        </w:rPr>
        <w:softHyphen/>
        <w:t>форма</w:t>
      </w:r>
      <w:r w:rsidRPr="00F16C58">
        <w:rPr>
          <w:rFonts w:ascii="Times New Roman" w:eastAsia="Times New Roman" w:hAnsi="Times New Roman" w:cs="Times New Roman"/>
          <w:color w:val="000000"/>
          <w:sz w:val="28"/>
          <w:szCs w:val="28"/>
        </w:rPr>
        <w:softHyphen/>
        <w:t xml:space="preserve">ции: путем размещения информации о предоставлении Муниципальной услуги в официальном сайте </w:t>
      </w:r>
      <w:r w:rsidRPr="00F16C58">
        <w:rPr>
          <w:rFonts w:ascii="Times New Roman" w:eastAsia="Times New Roman" w:hAnsi="Times New Roman" w:cs="Times New Roman"/>
          <w:color w:val="000000"/>
          <w:sz w:val="28"/>
          <w:szCs w:val="28"/>
          <w:lang w:val="en-US"/>
        </w:rPr>
        <w:t>www</w:t>
      </w:r>
      <w:r w:rsidRPr="00F16C58">
        <w:rPr>
          <w:rFonts w:ascii="Times New Roman" w:eastAsia="Times New Roman" w:hAnsi="Times New Roman" w:cs="Times New Roman"/>
          <w:color w:val="000000"/>
          <w:sz w:val="28"/>
          <w:szCs w:val="28"/>
        </w:rPr>
        <w:t>.</w:t>
      </w:r>
      <w:proofErr w:type="spellStart"/>
      <w:r w:rsidRPr="00F16C58">
        <w:rPr>
          <w:rFonts w:ascii="Times New Roman" w:eastAsia="Times New Roman" w:hAnsi="Times New Roman" w:cs="Times New Roman"/>
          <w:color w:val="000000"/>
          <w:sz w:val="28"/>
          <w:szCs w:val="28"/>
          <w:lang w:val="en-US"/>
        </w:rPr>
        <w:t>khasurta</w:t>
      </w:r>
      <w:proofErr w:type="spellEnd"/>
      <w:r w:rsidRPr="00F16C58">
        <w:rPr>
          <w:rFonts w:ascii="Times New Roman" w:eastAsia="Times New Roman" w:hAnsi="Times New Roman" w:cs="Times New Roman"/>
          <w:color w:val="000000"/>
          <w:sz w:val="28"/>
          <w:szCs w:val="28"/>
        </w:rPr>
        <w:t>.</w:t>
      </w:r>
      <w:proofErr w:type="spellStart"/>
      <w:r w:rsidRPr="00F16C58">
        <w:rPr>
          <w:rFonts w:ascii="Times New Roman" w:eastAsia="Times New Roman" w:hAnsi="Times New Roman" w:cs="Times New Roman"/>
          <w:color w:val="000000"/>
          <w:sz w:val="28"/>
          <w:szCs w:val="28"/>
          <w:lang w:val="en-US"/>
        </w:rPr>
        <w:t>ru</w:t>
      </w:r>
      <w:proofErr w:type="spellEnd"/>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16C58">
        <w:rPr>
          <w:rFonts w:ascii="Times New Roman" w:eastAsia="Times New Roman" w:hAnsi="Times New Roman" w:cs="Times New Roman"/>
          <w:color w:val="000000"/>
          <w:sz w:val="28"/>
          <w:szCs w:val="28"/>
        </w:rPr>
        <w:t>посредством те</w:t>
      </w:r>
      <w:r w:rsidRPr="00F16C58">
        <w:rPr>
          <w:rFonts w:ascii="Times New Roman" w:eastAsia="Times New Roman" w:hAnsi="Times New Roman" w:cs="Times New Roman"/>
          <w:color w:val="000000"/>
          <w:sz w:val="28"/>
          <w:szCs w:val="28"/>
        </w:rPr>
        <w:softHyphen/>
        <w:t>лефон</w:t>
      </w:r>
      <w:r w:rsidRPr="00F16C58">
        <w:rPr>
          <w:rFonts w:ascii="Times New Roman" w:eastAsia="Times New Roman" w:hAnsi="Times New Roman" w:cs="Times New Roman"/>
          <w:color w:val="000000"/>
          <w:sz w:val="28"/>
          <w:szCs w:val="28"/>
        </w:rPr>
        <w:softHyphen/>
        <w:t>ной свя</w:t>
      </w:r>
      <w:r w:rsidRPr="00F16C58">
        <w:rPr>
          <w:rFonts w:ascii="Times New Roman" w:eastAsia="Times New Roman" w:hAnsi="Times New Roman" w:cs="Times New Roman"/>
          <w:color w:val="000000"/>
          <w:sz w:val="28"/>
          <w:szCs w:val="28"/>
        </w:rPr>
        <w:softHyphen/>
        <w:t xml:space="preserve">зи – по телефону Администрации </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16C58">
        <w:rPr>
          <w:rFonts w:ascii="Times New Roman" w:eastAsia="Times New Roman" w:hAnsi="Times New Roman" w:cs="Times New Roman"/>
          <w:color w:val="000000"/>
          <w:sz w:val="28"/>
          <w:szCs w:val="28"/>
        </w:rPr>
        <w:t>8 (301-48) 26-1-66.</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16C58">
        <w:rPr>
          <w:rFonts w:ascii="Times New Roman" w:eastAsia="Times New Roman" w:hAnsi="Times New Roman" w:cs="Times New Roman"/>
          <w:b/>
          <w:bCs/>
          <w:color w:val="000000"/>
          <w:sz w:val="28"/>
          <w:szCs w:val="28"/>
        </w:rPr>
        <w:lastRenderedPageBreak/>
        <w:t>1.6.</w:t>
      </w:r>
      <w:r w:rsidRPr="00F16C58">
        <w:rPr>
          <w:rFonts w:ascii="Times New Roman" w:eastAsia="Times New Roman" w:hAnsi="Times New Roman" w:cs="Times New Roman"/>
          <w:color w:val="000000"/>
          <w:sz w:val="28"/>
          <w:szCs w:val="28"/>
        </w:rPr>
        <w:t>Гра</w:t>
      </w:r>
      <w:r w:rsidRPr="00F16C58">
        <w:rPr>
          <w:rFonts w:ascii="Times New Roman" w:eastAsia="Times New Roman" w:hAnsi="Times New Roman" w:cs="Times New Roman"/>
          <w:color w:val="000000"/>
          <w:sz w:val="28"/>
          <w:szCs w:val="28"/>
        </w:rPr>
        <w:softHyphen/>
        <w:t>фик ра</w:t>
      </w:r>
      <w:r w:rsidRPr="00F16C58">
        <w:rPr>
          <w:rFonts w:ascii="Times New Roman" w:eastAsia="Times New Roman" w:hAnsi="Times New Roman" w:cs="Times New Roman"/>
          <w:color w:val="000000"/>
          <w:sz w:val="28"/>
          <w:szCs w:val="28"/>
        </w:rPr>
        <w:softHyphen/>
        <w:t>боты Администра</w:t>
      </w:r>
      <w:r w:rsidR="00E52468" w:rsidRPr="00F16C58">
        <w:rPr>
          <w:rFonts w:ascii="Times New Roman" w:eastAsia="Times New Roman" w:hAnsi="Times New Roman" w:cs="Times New Roman"/>
          <w:color w:val="000000"/>
          <w:sz w:val="28"/>
          <w:szCs w:val="28"/>
        </w:rPr>
        <w:t>ции: понедельник – четверг с 8-30 до 17-00</w:t>
      </w:r>
      <w:r w:rsidR="003C2F80" w:rsidRPr="00F16C58">
        <w:rPr>
          <w:rFonts w:ascii="Times New Roman" w:eastAsia="Times New Roman" w:hAnsi="Times New Roman" w:cs="Times New Roman"/>
          <w:color w:val="000000"/>
          <w:sz w:val="28"/>
          <w:szCs w:val="28"/>
        </w:rPr>
        <w:t xml:space="preserve"> </w:t>
      </w:r>
      <w:r w:rsidR="00E52468" w:rsidRPr="00F16C58">
        <w:rPr>
          <w:rFonts w:ascii="Times New Roman" w:eastAsia="Times New Roman" w:hAnsi="Times New Roman" w:cs="Times New Roman"/>
          <w:color w:val="000000"/>
          <w:sz w:val="28"/>
          <w:szCs w:val="28"/>
        </w:rPr>
        <w:t xml:space="preserve">часов, </w:t>
      </w:r>
      <w:r w:rsidRPr="00F16C58">
        <w:rPr>
          <w:rFonts w:ascii="Times New Roman" w:eastAsia="Times New Roman" w:hAnsi="Times New Roman" w:cs="Times New Roman"/>
          <w:color w:val="000000"/>
          <w:sz w:val="28"/>
          <w:szCs w:val="28"/>
        </w:rPr>
        <w:t xml:space="preserve"> пятница </w:t>
      </w:r>
      <w:r w:rsidR="00E52468" w:rsidRPr="00F16C58">
        <w:rPr>
          <w:rFonts w:ascii="Times New Roman" w:eastAsia="Times New Roman" w:hAnsi="Times New Roman" w:cs="Times New Roman"/>
          <w:color w:val="000000"/>
          <w:sz w:val="28"/>
          <w:szCs w:val="28"/>
        </w:rPr>
        <w:t>с 8-3</w:t>
      </w:r>
      <w:r w:rsidR="00F323F2" w:rsidRPr="00F16C58">
        <w:rPr>
          <w:rFonts w:ascii="Times New Roman" w:eastAsia="Times New Roman" w:hAnsi="Times New Roman" w:cs="Times New Roman"/>
          <w:color w:val="000000"/>
          <w:sz w:val="28"/>
          <w:szCs w:val="28"/>
        </w:rPr>
        <w:t>0 до 16</w:t>
      </w:r>
      <w:r w:rsidRPr="00F16C58">
        <w:rPr>
          <w:rFonts w:ascii="Times New Roman" w:eastAsia="Times New Roman" w:hAnsi="Times New Roman" w:cs="Times New Roman"/>
          <w:color w:val="000000"/>
          <w:sz w:val="28"/>
          <w:szCs w:val="28"/>
        </w:rPr>
        <w:t>-00</w:t>
      </w:r>
      <w:r w:rsidR="003C2F80" w:rsidRPr="00F16C58">
        <w:rPr>
          <w:rFonts w:ascii="Times New Roman" w:eastAsia="Times New Roman" w:hAnsi="Times New Roman" w:cs="Times New Roman"/>
          <w:color w:val="000000"/>
          <w:sz w:val="28"/>
          <w:szCs w:val="28"/>
        </w:rPr>
        <w:t xml:space="preserve"> </w:t>
      </w:r>
      <w:r w:rsidRPr="00F16C58">
        <w:rPr>
          <w:rFonts w:ascii="Times New Roman" w:eastAsia="Times New Roman" w:hAnsi="Times New Roman" w:cs="Times New Roman"/>
          <w:color w:val="000000"/>
          <w:sz w:val="28"/>
          <w:szCs w:val="28"/>
        </w:rPr>
        <w:t>часов,</w:t>
      </w:r>
      <w:r w:rsidR="009D5978" w:rsidRPr="00F16C58">
        <w:rPr>
          <w:rFonts w:ascii="Times New Roman" w:eastAsia="Times New Roman" w:hAnsi="Times New Roman" w:cs="Times New Roman"/>
          <w:color w:val="000000"/>
          <w:sz w:val="28"/>
          <w:szCs w:val="28"/>
        </w:rPr>
        <w:t xml:space="preserve"> перерыв на обед: с12-00 до 13-00</w:t>
      </w:r>
      <w:r w:rsidR="003C2F80" w:rsidRPr="00F16C58">
        <w:rPr>
          <w:rFonts w:ascii="Times New Roman" w:eastAsia="Times New Roman" w:hAnsi="Times New Roman" w:cs="Times New Roman"/>
          <w:color w:val="000000"/>
          <w:sz w:val="28"/>
          <w:szCs w:val="28"/>
        </w:rPr>
        <w:t xml:space="preserve"> </w:t>
      </w:r>
      <w:r w:rsidR="009D5978" w:rsidRPr="00F16C58">
        <w:rPr>
          <w:rFonts w:ascii="Times New Roman" w:eastAsia="Times New Roman" w:hAnsi="Times New Roman" w:cs="Times New Roman"/>
          <w:color w:val="000000"/>
          <w:sz w:val="28"/>
          <w:szCs w:val="28"/>
        </w:rPr>
        <w:t>часов;</w:t>
      </w:r>
      <w:r w:rsidRPr="00F16C58">
        <w:rPr>
          <w:rFonts w:ascii="Times New Roman" w:eastAsia="Times New Roman" w:hAnsi="Times New Roman" w:cs="Times New Roman"/>
          <w:color w:val="000000"/>
          <w:sz w:val="28"/>
          <w:szCs w:val="28"/>
        </w:rPr>
        <w:t xml:space="preserve"> выходные дни – суббота, воскресенье, контактный те</w:t>
      </w:r>
      <w:r w:rsidRPr="00F16C58">
        <w:rPr>
          <w:rFonts w:ascii="Times New Roman" w:eastAsia="Times New Roman" w:hAnsi="Times New Roman" w:cs="Times New Roman"/>
          <w:color w:val="000000"/>
          <w:sz w:val="28"/>
          <w:szCs w:val="28"/>
        </w:rPr>
        <w:softHyphen/>
        <w:t>лефон для спра</w:t>
      </w:r>
      <w:r w:rsidRPr="00F16C58">
        <w:rPr>
          <w:rFonts w:ascii="Times New Roman" w:eastAsia="Times New Roman" w:hAnsi="Times New Roman" w:cs="Times New Roman"/>
          <w:color w:val="000000"/>
          <w:sz w:val="28"/>
          <w:szCs w:val="28"/>
        </w:rPr>
        <w:softHyphen/>
        <w:t>вок 8 (301-48)26-166.</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16C58">
        <w:rPr>
          <w:rFonts w:ascii="Times New Roman" w:eastAsia="Times New Roman" w:hAnsi="Times New Roman" w:cs="Times New Roman"/>
          <w:b/>
          <w:bCs/>
          <w:color w:val="000000"/>
          <w:sz w:val="28"/>
          <w:szCs w:val="28"/>
        </w:rPr>
        <w:t>1.7.</w:t>
      </w:r>
      <w:r w:rsidRPr="00F16C58">
        <w:rPr>
          <w:rFonts w:ascii="Times New Roman" w:eastAsia="Times New Roman" w:hAnsi="Times New Roman" w:cs="Times New Roman"/>
          <w:color w:val="000000"/>
          <w:sz w:val="28"/>
          <w:szCs w:val="28"/>
        </w:rPr>
        <w:t>Для по</w:t>
      </w:r>
      <w:r w:rsidRPr="00F16C58">
        <w:rPr>
          <w:rFonts w:ascii="Times New Roman" w:eastAsia="Times New Roman" w:hAnsi="Times New Roman" w:cs="Times New Roman"/>
          <w:color w:val="000000"/>
          <w:sz w:val="28"/>
          <w:szCs w:val="28"/>
        </w:rPr>
        <w:softHyphen/>
        <w:t>луче</w:t>
      </w:r>
      <w:r w:rsidRPr="00F16C58">
        <w:rPr>
          <w:rFonts w:ascii="Times New Roman" w:eastAsia="Times New Roman" w:hAnsi="Times New Roman" w:cs="Times New Roman"/>
          <w:color w:val="000000"/>
          <w:sz w:val="28"/>
          <w:szCs w:val="28"/>
        </w:rPr>
        <w:softHyphen/>
        <w:t>ния ин</w:t>
      </w:r>
      <w:r w:rsidRPr="00F16C58">
        <w:rPr>
          <w:rFonts w:ascii="Times New Roman" w:eastAsia="Times New Roman" w:hAnsi="Times New Roman" w:cs="Times New Roman"/>
          <w:color w:val="000000"/>
          <w:sz w:val="28"/>
          <w:szCs w:val="28"/>
        </w:rPr>
        <w:softHyphen/>
        <w:t>форма</w:t>
      </w:r>
      <w:r w:rsidRPr="00F16C58">
        <w:rPr>
          <w:rFonts w:ascii="Times New Roman" w:eastAsia="Times New Roman" w:hAnsi="Times New Roman" w:cs="Times New Roman"/>
          <w:color w:val="000000"/>
          <w:sz w:val="28"/>
          <w:szCs w:val="28"/>
        </w:rPr>
        <w:softHyphen/>
        <w:t>ции о по</w:t>
      </w:r>
      <w:r w:rsidRPr="00F16C58">
        <w:rPr>
          <w:rFonts w:ascii="Times New Roman" w:eastAsia="Times New Roman" w:hAnsi="Times New Roman" w:cs="Times New Roman"/>
          <w:color w:val="000000"/>
          <w:sz w:val="28"/>
          <w:szCs w:val="28"/>
        </w:rPr>
        <w:softHyphen/>
        <w:t>ряд</w:t>
      </w:r>
      <w:r w:rsidRPr="00F16C58">
        <w:rPr>
          <w:rFonts w:ascii="Times New Roman" w:eastAsia="Times New Roman" w:hAnsi="Times New Roman" w:cs="Times New Roman"/>
          <w:color w:val="000000"/>
          <w:sz w:val="28"/>
          <w:szCs w:val="28"/>
        </w:rPr>
        <w:softHyphen/>
        <w:t>ке пре</w:t>
      </w:r>
      <w:r w:rsidRPr="00F16C58">
        <w:rPr>
          <w:rFonts w:ascii="Times New Roman" w:eastAsia="Times New Roman" w:hAnsi="Times New Roman" w:cs="Times New Roman"/>
          <w:color w:val="000000"/>
          <w:sz w:val="28"/>
          <w:szCs w:val="28"/>
        </w:rPr>
        <w:softHyphen/>
        <w:t>дос</w:t>
      </w:r>
      <w:r w:rsidRPr="00F16C58">
        <w:rPr>
          <w:rFonts w:ascii="Times New Roman" w:eastAsia="Times New Roman" w:hAnsi="Times New Roman" w:cs="Times New Roman"/>
          <w:color w:val="000000"/>
          <w:sz w:val="28"/>
          <w:szCs w:val="28"/>
        </w:rPr>
        <w:softHyphen/>
        <w:t>тавле</w:t>
      </w:r>
      <w:r w:rsidRPr="00F16C58">
        <w:rPr>
          <w:rFonts w:ascii="Times New Roman" w:eastAsia="Times New Roman" w:hAnsi="Times New Roman" w:cs="Times New Roman"/>
          <w:color w:val="000000"/>
          <w:sz w:val="28"/>
          <w:szCs w:val="28"/>
        </w:rPr>
        <w:softHyphen/>
        <w:t>ния Муниципальной ус</w:t>
      </w:r>
      <w:r w:rsidRPr="00F16C58">
        <w:rPr>
          <w:rFonts w:ascii="Times New Roman" w:eastAsia="Times New Roman" w:hAnsi="Times New Roman" w:cs="Times New Roman"/>
          <w:color w:val="000000"/>
          <w:sz w:val="28"/>
          <w:szCs w:val="28"/>
        </w:rPr>
        <w:softHyphen/>
        <w:t>лу</w:t>
      </w:r>
      <w:r w:rsidRPr="00F16C58">
        <w:rPr>
          <w:rFonts w:ascii="Times New Roman" w:eastAsia="Times New Roman" w:hAnsi="Times New Roman" w:cs="Times New Roman"/>
          <w:color w:val="000000"/>
          <w:sz w:val="28"/>
          <w:szCs w:val="28"/>
        </w:rPr>
        <w:softHyphen/>
        <w:t>ги  заявители об</w:t>
      </w:r>
      <w:r w:rsidRPr="00F16C58">
        <w:rPr>
          <w:rFonts w:ascii="Times New Roman" w:eastAsia="Times New Roman" w:hAnsi="Times New Roman" w:cs="Times New Roman"/>
          <w:color w:val="000000"/>
          <w:sz w:val="28"/>
          <w:szCs w:val="28"/>
        </w:rPr>
        <w:softHyphen/>
        <w:t>ра</w:t>
      </w:r>
      <w:r w:rsidRPr="00F16C58">
        <w:rPr>
          <w:rFonts w:ascii="Times New Roman" w:eastAsia="Times New Roman" w:hAnsi="Times New Roman" w:cs="Times New Roman"/>
          <w:color w:val="000000"/>
          <w:sz w:val="28"/>
          <w:szCs w:val="28"/>
        </w:rPr>
        <w:softHyphen/>
        <w:t>ща</w:t>
      </w:r>
      <w:r w:rsidRPr="00F16C58">
        <w:rPr>
          <w:rFonts w:ascii="Times New Roman" w:eastAsia="Times New Roman" w:hAnsi="Times New Roman" w:cs="Times New Roman"/>
          <w:color w:val="000000"/>
          <w:sz w:val="28"/>
          <w:szCs w:val="28"/>
        </w:rPr>
        <w:softHyphen/>
        <w:t>ют</w:t>
      </w:r>
      <w:r w:rsidRPr="00F16C58">
        <w:rPr>
          <w:rFonts w:ascii="Times New Roman" w:eastAsia="Times New Roman" w:hAnsi="Times New Roman" w:cs="Times New Roman"/>
          <w:color w:val="000000"/>
          <w:sz w:val="28"/>
          <w:szCs w:val="28"/>
        </w:rPr>
        <w:softHyphen/>
        <w:t>ся: не</w:t>
      </w:r>
      <w:r w:rsidRPr="00F16C58">
        <w:rPr>
          <w:rFonts w:ascii="Times New Roman" w:eastAsia="Times New Roman" w:hAnsi="Times New Roman" w:cs="Times New Roman"/>
          <w:color w:val="000000"/>
          <w:sz w:val="28"/>
          <w:szCs w:val="28"/>
        </w:rPr>
        <w:softHyphen/>
        <w:t>пос</w:t>
      </w:r>
      <w:r w:rsidRPr="00F16C58">
        <w:rPr>
          <w:rFonts w:ascii="Times New Roman" w:eastAsia="Times New Roman" w:hAnsi="Times New Roman" w:cs="Times New Roman"/>
          <w:color w:val="000000"/>
          <w:sz w:val="28"/>
          <w:szCs w:val="28"/>
        </w:rPr>
        <w:softHyphen/>
        <w:t>редс</w:t>
      </w:r>
      <w:r w:rsidRPr="00F16C58">
        <w:rPr>
          <w:rFonts w:ascii="Times New Roman" w:eastAsia="Times New Roman" w:hAnsi="Times New Roman" w:cs="Times New Roman"/>
          <w:color w:val="000000"/>
          <w:sz w:val="28"/>
          <w:szCs w:val="28"/>
        </w:rPr>
        <w:softHyphen/>
        <w:t>твен</w:t>
      </w:r>
      <w:r w:rsidRPr="00F16C58">
        <w:rPr>
          <w:rFonts w:ascii="Times New Roman" w:eastAsia="Times New Roman" w:hAnsi="Times New Roman" w:cs="Times New Roman"/>
          <w:color w:val="000000"/>
          <w:sz w:val="28"/>
          <w:szCs w:val="28"/>
        </w:rPr>
        <w:softHyphen/>
        <w:t>но в Администрацию  по адре</w:t>
      </w:r>
      <w:r w:rsidRPr="00F16C58">
        <w:rPr>
          <w:rFonts w:ascii="Times New Roman" w:eastAsia="Times New Roman" w:hAnsi="Times New Roman" w:cs="Times New Roman"/>
          <w:color w:val="000000"/>
          <w:sz w:val="28"/>
          <w:szCs w:val="28"/>
        </w:rPr>
        <w:softHyphen/>
        <w:t xml:space="preserve">су: </w:t>
      </w:r>
      <w:proofErr w:type="spellStart"/>
      <w:r w:rsidRPr="00F16C58">
        <w:rPr>
          <w:rFonts w:ascii="Times New Roman" w:eastAsia="Times New Roman" w:hAnsi="Times New Roman" w:cs="Times New Roman"/>
          <w:color w:val="000000"/>
          <w:sz w:val="28"/>
          <w:szCs w:val="28"/>
        </w:rPr>
        <w:t>Хоринский</w:t>
      </w:r>
      <w:proofErr w:type="spellEnd"/>
      <w:r w:rsidRPr="00F16C58">
        <w:rPr>
          <w:rFonts w:ascii="Times New Roman" w:eastAsia="Times New Roman" w:hAnsi="Times New Roman" w:cs="Times New Roman"/>
          <w:color w:val="000000"/>
          <w:sz w:val="28"/>
          <w:szCs w:val="28"/>
        </w:rPr>
        <w:t xml:space="preserve"> район, Республика Бурятия, с </w:t>
      </w:r>
      <w:proofErr w:type="spellStart"/>
      <w:r w:rsidRPr="00F16C58">
        <w:rPr>
          <w:rFonts w:ascii="Times New Roman" w:eastAsia="Times New Roman" w:hAnsi="Times New Roman" w:cs="Times New Roman"/>
          <w:color w:val="000000"/>
          <w:sz w:val="28"/>
          <w:szCs w:val="28"/>
        </w:rPr>
        <w:t>Хасурта</w:t>
      </w:r>
      <w:proofErr w:type="spellEnd"/>
      <w:r w:rsidRPr="00F16C58">
        <w:rPr>
          <w:rFonts w:ascii="Times New Roman" w:eastAsia="Times New Roman" w:hAnsi="Times New Roman" w:cs="Times New Roman"/>
          <w:color w:val="000000"/>
          <w:sz w:val="28"/>
          <w:szCs w:val="28"/>
        </w:rPr>
        <w:t xml:space="preserve"> </w:t>
      </w:r>
      <w:proofErr w:type="spellStart"/>
      <w:proofErr w:type="gramStart"/>
      <w:r w:rsidRPr="00F16C58">
        <w:rPr>
          <w:rFonts w:ascii="Times New Roman" w:eastAsia="Times New Roman" w:hAnsi="Times New Roman" w:cs="Times New Roman"/>
          <w:color w:val="000000"/>
          <w:sz w:val="28"/>
          <w:szCs w:val="28"/>
        </w:rPr>
        <w:t>ул</w:t>
      </w:r>
      <w:proofErr w:type="spellEnd"/>
      <w:proofErr w:type="gramEnd"/>
      <w:r w:rsidRPr="00F16C58">
        <w:rPr>
          <w:rFonts w:ascii="Times New Roman" w:eastAsia="Times New Roman" w:hAnsi="Times New Roman" w:cs="Times New Roman"/>
          <w:color w:val="000000"/>
          <w:sz w:val="28"/>
          <w:szCs w:val="28"/>
        </w:rPr>
        <w:t xml:space="preserve"> Центральная </w:t>
      </w:r>
      <w:proofErr w:type="spellStart"/>
      <w:r w:rsidRPr="00F16C58">
        <w:rPr>
          <w:rFonts w:ascii="Times New Roman" w:eastAsia="Times New Roman" w:hAnsi="Times New Roman" w:cs="Times New Roman"/>
          <w:color w:val="000000"/>
          <w:sz w:val="28"/>
          <w:szCs w:val="28"/>
        </w:rPr>
        <w:t>д</w:t>
      </w:r>
      <w:proofErr w:type="spellEnd"/>
      <w:r w:rsidRPr="00F16C58">
        <w:rPr>
          <w:rFonts w:ascii="Times New Roman" w:eastAsia="Times New Roman" w:hAnsi="Times New Roman" w:cs="Times New Roman"/>
          <w:color w:val="000000"/>
          <w:sz w:val="28"/>
          <w:szCs w:val="28"/>
        </w:rPr>
        <w:t xml:space="preserve"> 108</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FF0000"/>
          <w:sz w:val="28"/>
          <w:szCs w:val="28"/>
        </w:rPr>
      </w:pPr>
      <w:r w:rsidRPr="00F16C58">
        <w:rPr>
          <w:rFonts w:ascii="Times New Roman" w:eastAsia="Times New Roman" w:hAnsi="Times New Roman" w:cs="Times New Roman"/>
          <w:b/>
          <w:bCs/>
          <w:color w:val="000000" w:themeColor="text1"/>
          <w:sz w:val="28"/>
          <w:szCs w:val="28"/>
        </w:rPr>
        <w:t>1.8.</w:t>
      </w:r>
      <w:r w:rsidR="002C1E08"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Ответственным лицом за предоставление Муниципальной услуги является  </w:t>
      </w:r>
      <w:r w:rsidR="00DB3905" w:rsidRPr="00F16C58">
        <w:rPr>
          <w:rFonts w:ascii="Times New Roman" w:eastAsia="Times New Roman" w:hAnsi="Times New Roman" w:cs="Times New Roman"/>
          <w:color w:val="000000" w:themeColor="text1"/>
          <w:sz w:val="28"/>
          <w:szCs w:val="28"/>
        </w:rPr>
        <w:t>Руководитель</w:t>
      </w:r>
      <w:r w:rsidRPr="00F16C58">
        <w:rPr>
          <w:rFonts w:ascii="Times New Roman" w:eastAsia="Times New Roman" w:hAnsi="Times New Roman" w:cs="Times New Roman"/>
          <w:color w:val="000000" w:themeColor="text1"/>
          <w:sz w:val="28"/>
          <w:szCs w:val="28"/>
        </w:rPr>
        <w:t xml:space="preserve"> Администрации.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 xml:space="preserve">1.9. </w:t>
      </w:r>
      <w:r w:rsidRPr="00F16C58">
        <w:rPr>
          <w:rFonts w:ascii="Times New Roman" w:eastAsia="Times New Roman" w:hAnsi="Times New Roman" w:cs="Times New Roman"/>
          <w:color w:val="000000" w:themeColor="text1"/>
          <w:sz w:val="28"/>
          <w:szCs w:val="28"/>
        </w:rPr>
        <w:t>Получение заявителями информации</w:t>
      </w:r>
      <w:r w:rsidRPr="00F16C58">
        <w:rPr>
          <w:rFonts w:ascii="Times New Roman" w:eastAsia="Times New Roman" w:hAnsi="Times New Roman" w:cs="Times New Roman"/>
          <w:color w:val="000000" w:themeColor="text1"/>
          <w:spacing w:val="-1"/>
          <w:sz w:val="28"/>
          <w:szCs w:val="28"/>
        </w:rPr>
        <w:t>   п</w:t>
      </w:r>
      <w:r w:rsidRPr="00F16C58">
        <w:rPr>
          <w:rFonts w:ascii="Times New Roman" w:eastAsia="Times New Roman" w:hAnsi="Times New Roman" w:cs="Times New Roman"/>
          <w:color w:val="000000" w:themeColor="text1"/>
          <w:sz w:val="28"/>
          <w:szCs w:val="28"/>
        </w:rPr>
        <w:t>о вопросам предоставления Муниципальной услуги осуществляется путем индивидуального и публичного информирования.</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 xml:space="preserve">1.10. </w:t>
      </w:r>
      <w:r w:rsidRPr="00F16C58">
        <w:rPr>
          <w:rFonts w:ascii="Times New Roman" w:eastAsia="Times New Roman" w:hAnsi="Times New Roman" w:cs="Times New Roman"/>
          <w:color w:val="000000" w:themeColor="text1"/>
          <w:sz w:val="28"/>
          <w:szCs w:val="28"/>
        </w:rPr>
        <w:t>Индивидуальное информирование по вопросам предоставления Муниципальной услуги проводится в форме устного информирования (лично и по телефону) и письменного информирования (почтой).</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1.11.</w:t>
      </w:r>
      <w:r w:rsidRPr="00F16C58">
        <w:rPr>
          <w:rFonts w:ascii="Times New Roman" w:eastAsia="Times New Roman" w:hAnsi="Times New Roman" w:cs="Times New Roman"/>
          <w:color w:val="000000" w:themeColor="text1"/>
          <w:sz w:val="28"/>
          <w:szCs w:val="28"/>
        </w:rPr>
        <w:t>Ос</w:t>
      </w:r>
      <w:r w:rsidRPr="00F16C58">
        <w:rPr>
          <w:rFonts w:ascii="Times New Roman" w:eastAsia="Times New Roman" w:hAnsi="Times New Roman" w:cs="Times New Roman"/>
          <w:color w:val="000000" w:themeColor="text1"/>
          <w:sz w:val="28"/>
          <w:szCs w:val="28"/>
        </w:rPr>
        <w:softHyphen/>
        <w:t>новны</w:t>
      </w:r>
      <w:r w:rsidRPr="00F16C58">
        <w:rPr>
          <w:rFonts w:ascii="Times New Roman" w:eastAsia="Times New Roman" w:hAnsi="Times New Roman" w:cs="Times New Roman"/>
          <w:color w:val="000000" w:themeColor="text1"/>
          <w:sz w:val="28"/>
          <w:szCs w:val="28"/>
        </w:rPr>
        <w:softHyphen/>
        <w:t>ми тре</w:t>
      </w:r>
      <w:r w:rsidRPr="00F16C58">
        <w:rPr>
          <w:rFonts w:ascii="Times New Roman" w:eastAsia="Times New Roman" w:hAnsi="Times New Roman" w:cs="Times New Roman"/>
          <w:color w:val="000000" w:themeColor="text1"/>
          <w:sz w:val="28"/>
          <w:szCs w:val="28"/>
        </w:rPr>
        <w:softHyphen/>
        <w:t>бова</w:t>
      </w:r>
      <w:r w:rsidRPr="00F16C58">
        <w:rPr>
          <w:rFonts w:ascii="Times New Roman" w:eastAsia="Times New Roman" w:hAnsi="Times New Roman" w:cs="Times New Roman"/>
          <w:color w:val="000000" w:themeColor="text1"/>
          <w:sz w:val="28"/>
          <w:szCs w:val="28"/>
        </w:rPr>
        <w:softHyphen/>
        <w:t>ни</w:t>
      </w:r>
      <w:r w:rsidRPr="00F16C58">
        <w:rPr>
          <w:rFonts w:ascii="Times New Roman" w:eastAsia="Times New Roman" w:hAnsi="Times New Roman" w:cs="Times New Roman"/>
          <w:color w:val="000000" w:themeColor="text1"/>
          <w:sz w:val="28"/>
          <w:szCs w:val="28"/>
        </w:rPr>
        <w:softHyphen/>
        <w:t>ями к ин</w:t>
      </w:r>
      <w:r w:rsidRPr="00F16C58">
        <w:rPr>
          <w:rFonts w:ascii="Times New Roman" w:eastAsia="Times New Roman" w:hAnsi="Times New Roman" w:cs="Times New Roman"/>
          <w:color w:val="000000" w:themeColor="text1"/>
          <w:sz w:val="28"/>
          <w:szCs w:val="28"/>
        </w:rPr>
        <w:softHyphen/>
        <w:t>форми</w:t>
      </w:r>
      <w:r w:rsidRPr="00F16C58">
        <w:rPr>
          <w:rFonts w:ascii="Times New Roman" w:eastAsia="Times New Roman" w:hAnsi="Times New Roman" w:cs="Times New Roman"/>
          <w:color w:val="000000" w:themeColor="text1"/>
          <w:sz w:val="28"/>
          <w:szCs w:val="28"/>
        </w:rPr>
        <w:softHyphen/>
        <w:t>рова</w:t>
      </w:r>
      <w:r w:rsidRPr="00F16C58">
        <w:rPr>
          <w:rFonts w:ascii="Times New Roman" w:eastAsia="Times New Roman" w:hAnsi="Times New Roman" w:cs="Times New Roman"/>
          <w:color w:val="000000" w:themeColor="text1"/>
          <w:sz w:val="28"/>
          <w:szCs w:val="28"/>
        </w:rPr>
        <w:softHyphen/>
        <w:t>нию заявителей о по</w:t>
      </w:r>
      <w:r w:rsidRPr="00F16C58">
        <w:rPr>
          <w:rFonts w:ascii="Times New Roman" w:eastAsia="Times New Roman" w:hAnsi="Times New Roman" w:cs="Times New Roman"/>
          <w:color w:val="000000" w:themeColor="text1"/>
          <w:sz w:val="28"/>
          <w:szCs w:val="28"/>
        </w:rPr>
        <w:softHyphen/>
        <w:t>ряд</w:t>
      </w:r>
      <w:r w:rsidRPr="00F16C58">
        <w:rPr>
          <w:rFonts w:ascii="Times New Roman" w:eastAsia="Times New Roman" w:hAnsi="Times New Roman" w:cs="Times New Roman"/>
          <w:color w:val="000000" w:themeColor="text1"/>
          <w:sz w:val="28"/>
          <w:szCs w:val="28"/>
        </w:rPr>
        <w:softHyphen/>
        <w:t>ке пре</w:t>
      </w:r>
      <w:r w:rsidRPr="00F16C58">
        <w:rPr>
          <w:rFonts w:ascii="Times New Roman" w:eastAsia="Times New Roman" w:hAnsi="Times New Roman" w:cs="Times New Roman"/>
          <w:color w:val="000000" w:themeColor="text1"/>
          <w:sz w:val="28"/>
          <w:szCs w:val="28"/>
        </w:rPr>
        <w:softHyphen/>
        <w:t>дос</w:t>
      </w:r>
      <w:r w:rsidRPr="00F16C58">
        <w:rPr>
          <w:rFonts w:ascii="Times New Roman" w:eastAsia="Times New Roman" w:hAnsi="Times New Roman" w:cs="Times New Roman"/>
          <w:color w:val="000000" w:themeColor="text1"/>
          <w:sz w:val="28"/>
          <w:szCs w:val="28"/>
        </w:rPr>
        <w:softHyphen/>
        <w:t>тавле</w:t>
      </w:r>
      <w:r w:rsidRPr="00F16C58">
        <w:rPr>
          <w:rFonts w:ascii="Times New Roman" w:eastAsia="Times New Roman" w:hAnsi="Times New Roman" w:cs="Times New Roman"/>
          <w:color w:val="000000" w:themeColor="text1"/>
          <w:sz w:val="28"/>
          <w:szCs w:val="28"/>
        </w:rPr>
        <w:softHyphen/>
        <w:t>ния Муниципальной  ус</w:t>
      </w:r>
      <w:r w:rsidRPr="00F16C58">
        <w:rPr>
          <w:rFonts w:ascii="Times New Roman" w:eastAsia="Times New Roman" w:hAnsi="Times New Roman" w:cs="Times New Roman"/>
          <w:color w:val="000000" w:themeColor="text1"/>
          <w:sz w:val="28"/>
          <w:szCs w:val="28"/>
        </w:rPr>
        <w:softHyphen/>
        <w:t>лу</w:t>
      </w:r>
      <w:r w:rsidRPr="00F16C58">
        <w:rPr>
          <w:rFonts w:ascii="Times New Roman" w:eastAsia="Times New Roman" w:hAnsi="Times New Roman" w:cs="Times New Roman"/>
          <w:color w:val="000000" w:themeColor="text1"/>
          <w:sz w:val="28"/>
          <w:szCs w:val="28"/>
        </w:rPr>
        <w:softHyphen/>
        <w:t>ги (да</w:t>
      </w:r>
      <w:r w:rsidRPr="00F16C58">
        <w:rPr>
          <w:rFonts w:ascii="Times New Roman" w:eastAsia="Times New Roman" w:hAnsi="Times New Roman" w:cs="Times New Roman"/>
          <w:color w:val="000000" w:themeColor="text1"/>
          <w:sz w:val="28"/>
          <w:szCs w:val="28"/>
        </w:rPr>
        <w:softHyphen/>
        <w:t>лее - ин</w:t>
      </w:r>
      <w:r w:rsidRPr="00F16C58">
        <w:rPr>
          <w:rFonts w:ascii="Times New Roman" w:eastAsia="Times New Roman" w:hAnsi="Times New Roman" w:cs="Times New Roman"/>
          <w:color w:val="000000" w:themeColor="text1"/>
          <w:sz w:val="28"/>
          <w:szCs w:val="28"/>
        </w:rPr>
        <w:softHyphen/>
        <w:t>форми</w:t>
      </w:r>
      <w:r w:rsidRPr="00F16C58">
        <w:rPr>
          <w:rFonts w:ascii="Times New Roman" w:eastAsia="Times New Roman" w:hAnsi="Times New Roman" w:cs="Times New Roman"/>
          <w:color w:val="000000" w:themeColor="text1"/>
          <w:sz w:val="28"/>
          <w:szCs w:val="28"/>
        </w:rPr>
        <w:softHyphen/>
        <w:t>рова</w:t>
      </w:r>
      <w:r w:rsidRPr="00F16C58">
        <w:rPr>
          <w:rFonts w:ascii="Times New Roman" w:eastAsia="Times New Roman" w:hAnsi="Times New Roman" w:cs="Times New Roman"/>
          <w:color w:val="000000" w:themeColor="text1"/>
          <w:sz w:val="28"/>
          <w:szCs w:val="28"/>
        </w:rPr>
        <w:softHyphen/>
        <w:t>ние) яв</w:t>
      </w:r>
      <w:r w:rsidRPr="00F16C58">
        <w:rPr>
          <w:rFonts w:ascii="Times New Roman" w:eastAsia="Times New Roman" w:hAnsi="Times New Roman" w:cs="Times New Roman"/>
          <w:color w:val="000000" w:themeColor="text1"/>
          <w:sz w:val="28"/>
          <w:szCs w:val="28"/>
        </w:rPr>
        <w:softHyphen/>
        <w:t>ля</w:t>
      </w:r>
      <w:r w:rsidRPr="00F16C58">
        <w:rPr>
          <w:rFonts w:ascii="Times New Roman" w:eastAsia="Times New Roman" w:hAnsi="Times New Roman" w:cs="Times New Roman"/>
          <w:color w:val="000000" w:themeColor="text1"/>
          <w:sz w:val="28"/>
          <w:szCs w:val="28"/>
        </w:rPr>
        <w:softHyphen/>
        <w:t>ют</w:t>
      </w:r>
      <w:r w:rsidRPr="00F16C58">
        <w:rPr>
          <w:rFonts w:ascii="Times New Roman" w:eastAsia="Times New Roman" w:hAnsi="Times New Roman" w:cs="Times New Roman"/>
          <w:color w:val="000000" w:themeColor="text1"/>
          <w:sz w:val="28"/>
          <w:szCs w:val="28"/>
        </w:rPr>
        <w:softHyphen/>
        <w:t>ся:</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дос</w:t>
      </w:r>
      <w:r w:rsidRPr="00F16C58">
        <w:rPr>
          <w:rFonts w:ascii="Times New Roman" w:eastAsia="Times New Roman" w:hAnsi="Times New Roman" w:cs="Times New Roman"/>
          <w:color w:val="000000" w:themeColor="text1"/>
          <w:sz w:val="28"/>
          <w:szCs w:val="28"/>
        </w:rPr>
        <w:softHyphen/>
        <w:t>то</w:t>
      </w:r>
      <w:r w:rsidRPr="00F16C58">
        <w:rPr>
          <w:rFonts w:ascii="Times New Roman" w:eastAsia="Times New Roman" w:hAnsi="Times New Roman" w:cs="Times New Roman"/>
          <w:color w:val="000000" w:themeColor="text1"/>
          <w:sz w:val="28"/>
          <w:szCs w:val="28"/>
        </w:rPr>
        <w:softHyphen/>
        <w:t>вер</w:t>
      </w:r>
      <w:r w:rsidRPr="00F16C58">
        <w:rPr>
          <w:rFonts w:ascii="Times New Roman" w:eastAsia="Times New Roman" w:hAnsi="Times New Roman" w:cs="Times New Roman"/>
          <w:color w:val="000000" w:themeColor="text1"/>
          <w:sz w:val="28"/>
          <w:szCs w:val="28"/>
        </w:rPr>
        <w:softHyphen/>
        <w:t>ность пре</w:t>
      </w:r>
      <w:r w:rsidRPr="00F16C58">
        <w:rPr>
          <w:rFonts w:ascii="Times New Roman" w:eastAsia="Times New Roman" w:hAnsi="Times New Roman" w:cs="Times New Roman"/>
          <w:color w:val="000000" w:themeColor="text1"/>
          <w:sz w:val="28"/>
          <w:szCs w:val="28"/>
        </w:rPr>
        <w:softHyphen/>
        <w:t>дос</w:t>
      </w:r>
      <w:r w:rsidRPr="00F16C58">
        <w:rPr>
          <w:rFonts w:ascii="Times New Roman" w:eastAsia="Times New Roman" w:hAnsi="Times New Roman" w:cs="Times New Roman"/>
          <w:color w:val="000000" w:themeColor="text1"/>
          <w:sz w:val="28"/>
          <w:szCs w:val="28"/>
        </w:rPr>
        <w:softHyphen/>
        <w:t>тавля</w:t>
      </w:r>
      <w:r w:rsidRPr="00F16C58">
        <w:rPr>
          <w:rFonts w:ascii="Times New Roman" w:eastAsia="Times New Roman" w:hAnsi="Times New Roman" w:cs="Times New Roman"/>
          <w:color w:val="000000" w:themeColor="text1"/>
          <w:sz w:val="28"/>
          <w:szCs w:val="28"/>
        </w:rPr>
        <w:softHyphen/>
        <w:t>емой ин</w:t>
      </w:r>
      <w:r w:rsidRPr="00F16C58">
        <w:rPr>
          <w:rFonts w:ascii="Times New Roman" w:eastAsia="Times New Roman" w:hAnsi="Times New Roman" w:cs="Times New Roman"/>
          <w:color w:val="000000" w:themeColor="text1"/>
          <w:sz w:val="28"/>
          <w:szCs w:val="28"/>
        </w:rPr>
        <w:softHyphen/>
        <w:t>форма</w:t>
      </w:r>
      <w:r w:rsidRPr="00F16C58">
        <w:rPr>
          <w:rFonts w:ascii="Times New Roman" w:eastAsia="Times New Roman" w:hAnsi="Times New Roman" w:cs="Times New Roman"/>
          <w:color w:val="000000" w:themeColor="text1"/>
          <w:sz w:val="28"/>
          <w:szCs w:val="28"/>
        </w:rPr>
        <w:softHyphen/>
        <w:t>ции;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чёт</w:t>
      </w:r>
      <w:r w:rsidRPr="00F16C58">
        <w:rPr>
          <w:rFonts w:ascii="Times New Roman" w:eastAsia="Times New Roman" w:hAnsi="Times New Roman" w:cs="Times New Roman"/>
          <w:color w:val="000000" w:themeColor="text1"/>
          <w:sz w:val="28"/>
          <w:szCs w:val="28"/>
        </w:rPr>
        <w:softHyphen/>
        <w:t>кость из</w:t>
      </w:r>
      <w:r w:rsidRPr="00F16C58">
        <w:rPr>
          <w:rFonts w:ascii="Times New Roman" w:eastAsia="Times New Roman" w:hAnsi="Times New Roman" w:cs="Times New Roman"/>
          <w:color w:val="000000" w:themeColor="text1"/>
          <w:sz w:val="28"/>
          <w:szCs w:val="28"/>
        </w:rPr>
        <w:softHyphen/>
        <w:t>ло</w:t>
      </w:r>
      <w:r w:rsidRPr="00F16C58">
        <w:rPr>
          <w:rFonts w:ascii="Times New Roman" w:eastAsia="Times New Roman" w:hAnsi="Times New Roman" w:cs="Times New Roman"/>
          <w:color w:val="000000" w:themeColor="text1"/>
          <w:sz w:val="28"/>
          <w:szCs w:val="28"/>
        </w:rPr>
        <w:softHyphen/>
        <w:t>жения ин</w:t>
      </w:r>
      <w:r w:rsidRPr="00F16C58">
        <w:rPr>
          <w:rFonts w:ascii="Times New Roman" w:eastAsia="Times New Roman" w:hAnsi="Times New Roman" w:cs="Times New Roman"/>
          <w:color w:val="000000" w:themeColor="text1"/>
          <w:sz w:val="28"/>
          <w:szCs w:val="28"/>
        </w:rPr>
        <w:softHyphen/>
        <w:t>форма</w:t>
      </w:r>
      <w:r w:rsidRPr="00F16C58">
        <w:rPr>
          <w:rFonts w:ascii="Times New Roman" w:eastAsia="Times New Roman" w:hAnsi="Times New Roman" w:cs="Times New Roman"/>
          <w:color w:val="000000" w:themeColor="text1"/>
          <w:sz w:val="28"/>
          <w:szCs w:val="28"/>
        </w:rPr>
        <w:softHyphen/>
        <w:t>ции;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пол</w:t>
      </w:r>
      <w:r w:rsidRPr="00F16C58">
        <w:rPr>
          <w:rFonts w:ascii="Times New Roman" w:eastAsia="Times New Roman" w:hAnsi="Times New Roman" w:cs="Times New Roman"/>
          <w:color w:val="000000" w:themeColor="text1"/>
          <w:sz w:val="28"/>
          <w:szCs w:val="28"/>
        </w:rPr>
        <w:softHyphen/>
        <w:t>но</w:t>
      </w:r>
      <w:r w:rsidRPr="00F16C58">
        <w:rPr>
          <w:rFonts w:ascii="Times New Roman" w:eastAsia="Times New Roman" w:hAnsi="Times New Roman" w:cs="Times New Roman"/>
          <w:color w:val="000000" w:themeColor="text1"/>
          <w:sz w:val="28"/>
          <w:szCs w:val="28"/>
        </w:rPr>
        <w:softHyphen/>
        <w:t>та пре</w:t>
      </w:r>
      <w:r w:rsidRPr="00F16C58">
        <w:rPr>
          <w:rFonts w:ascii="Times New Roman" w:eastAsia="Times New Roman" w:hAnsi="Times New Roman" w:cs="Times New Roman"/>
          <w:color w:val="000000" w:themeColor="text1"/>
          <w:sz w:val="28"/>
          <w:szCs w:val="28"/>
        </w:rPr>
        <w:softHyphen/>
        <w:t>дос</w:t>
      </w:r>
      <w:r w:rsidRPr="00F16C58">
        <w:rPr>
          <w:rFonts w:ascii="Times New Roman" w:eastAsia="Times New Roman" w:hAnsi="Times New Roman" w:cs="Times New Roman"/>
          <w:color w:val="000000" w:themeColor="text1"/>
          <w:sz w:val="28"/>
          <w:szCs w:val="28"/>
        </w:rPr>
        <w:softHyphen/>
        <w:t>тавле</w:t>
      </w:r>
      <w:r w:rsidRPr="00F16C58">
        <w:rPr>
          <w:rFonts w:ascii="Times New Roman" w:eastAsia="Times New Roman" w:hAnsi="Times New Roman" w:cs="Times New Roman"/>
          <w:color w:val="000000" w:themeColor="text1"/>
          <w:sz w:val="28"/>
          <w:szCs w:val="28"/>
        </w:rPr>
        <w:softHyphen/>
        <w:t>ния ин</w:t>
      </w:r>
      <w:r w:rsidRPr="00F16C58">
        <w:rPr>
          <w:rFonts w:ascii="Times New Roman" w:eastAsia="Times New Roman" w:hAnsi="Times New Roman" w:cs="Times New Roman"/>
          <w:color w:val="000000" w:themeColor="text1"/>
          <w:sz w:val="28"/>
          <w:szCs w:val="28"/>
        </w:rPr>
        <w:softHyphen/>
        <w:t>форма</w:t>
      </w:r>
      <w:r w:rsidRPr="00F16C58">
        <w:rPr>
          <w:rFonts w:ascii="Times New Roman" w:eastAsia="Times New Roman" w:hAnsi="Times New Roman" w:cs="Times New Roman"/>
          <w:color w:val="000000" w:themeColor="text1"/>
          <w:sz w:val="28"/>
          <w:szCs w:val="28"/>
        </w:rPr>
        <w:softHyphen/>
        <w:t>ции;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удобс</w:t>
      </w:r>
      <w:r w:rsidRPr="00F16C58">
        <w:rPr>
          <w:rFonts w:ascii="Times New Roman" w:eastAsia="Times New Roman" w:hAnsi="Times New Roman" w:cs="Times New Roman"/>
          <w:color w:val="000000" w:themeColor="text1"/>
          <w:sz w:val="28"/>
          <w:szCs w:val="28"/>
        </w:rPr>
        <w:softHyphen/>
        <w:t>тво и дос</w:t>
      </w:r>
      <w:r w:rsidRPr="00F16C58">
        <w:rPr>
          <w:rFonts w:ascii="Times New Roman" w:eastAsia="Times New Roman" w:hAnsi="Times New Roman" w:cs="Times New Roman"/>
          <w:color w:val="000000" w:themeColor="text1"/>
          <w:sz w:val="28"/>
          <w:szCs w:val="28"/>
        </w:rPr>
        <w:softHyphen/>
        <w:t>тупность по</w:t>
      </w:r>
      <w:r w:rsidRPr="00F16C58">
        <w:rPr>
          <w:rFonts w:ascii="Times New Roman" w:eastAsia="Times New Roman" w:hAnsi="Times New Roman" w:cs="Times New Roman"/>
          <w:color w:val="000000" w:themeColor="text1"/>
          <w:sz w:val="28"/>
          <w:szCs w:val="28"/>
        </w:rPr>
        <w:softHyphen/>
        <w:t>луче</w:t>
      </w:r>
      <w:r w:rsidRPr="00F16C58">
        <w:rPr>
          <w:rFonts w:ascii="Times New Roman" w:eastAsia="Times New Roman" w:hAnsi="Times New Roman" w:cs="Times New Roman"/>
          <w:color w:val="000000" w:themeColor="text1"/>
          <w:sz w:val="28"/>
          <w:szCs w:val="28"/>
        </w:rPr>
        <w:softHyphen/>
        <w:t>ния ин</w:t>
      </w:r>
      <w:r w:rsidRPr="00F16C58">
        <w:rPr>
          <w:rFonts w:ascii="Times New Roman" w:eastAsia="Times New Roman" w:hAnsi="Times New Roman" w:cs="Times New Roman"/>
          <w:color w:val="000000" w:themeColor="text1"/>
          <w:sz w:val="28"/>
          <w:szCs w:val="28"/>
        </w:rPr>
        <w:softHyphen/>
        <w:t>форма</w:t>
      </w:r>
      <w:r w:rsidRPr="00F16C58">
        <w:rPr>
          <w:rFonts w:ascii="Times New Roman" w:eastAsia="Times New Roman" w:hAnsi="Times New Roman" w:cs="Times New Roman"/>
          <w:color w:val="000000" w:themeColor="text1"/>
          <w:sz w:val="28"/>
          <w:szCs w:val="28"/>
        </w:rPr>
        <w:softHyphen/>
        <w:t>ции;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опе</w:t>
      </w:r>
      <w:r w:rsidRPr="00F16C58">
        <w:rPr>
          <w:rFonts w:ascii="Times New Roman" w:eastAsia="Times New Roman" w:hAnsi="Times New Roman" w:cs="Times New Roman"/>
          <w:color w:val="000000" w:themeColor="text1"/>
          <w:sz w:val="28"/>
          <w:szCs w:val="28"/>
        </w:rPr>
        <w:softHyphen/>
        <w:t>ратив</w:t>
      </w:r>
      <w:r w:rsidRPr="00F16C58">
        <w:rPr>
          <w:rFonts w:ascii="Times New Roman" w:eastAsia="Times New Roman" w:hAnsi="Times New Roman" w:cs="Times New Roman"/>
          <w:color w:val="000000" w:themeColor="text1"/>
          <w:sz w:val="28"/>
          <w:szCs w:val="28"/>
        </w:rPr>
        <w:softHyphen/>
        <w:t>ность пре</w:t>
      </w:r>
      <w:r w:rsidRPr="00F16C58">
        <w:rPr>
          <w:rFonts w:ascii="Times New Roman" w:eastAsia="Times New Roman" w:hAnsi="Times New Roman" w:cs="Times New Roman"/>
          <w:color w:val="000000" w:themeColor="text1"/>
          <w:sz w:val="28"/>
          <w:szCs w:val="28"/>
        </w:rPr>
        <w:softHyphen/>
        <w:t>дос</w:t>
      </w:r>
      <w:r w:rsidRPr="00F16C58">
        <w:rPr>
          <w:rFonts w:ascii="Times New Roman" w:eastAsia="Times New Roman" w:hAnsi="Times New Roman" w:cs="Times New Roman"/>
          <w:color w:val="000000" w:themeColor="text1"/>
          <w:sz w:val="28"/>
          <w:szCs w:val="28"/>
        </w:rPr>
        <w:softHyphen/>
        <w:t>тавле</w:t>
      </w:r>
      <w:r w:rsidRPr="00F16C58">
        <w:rPr>
          <w:rFonts w:ascii="Times New Roman" w:eastAsia="Times New Roman" w:hAnsi="Times New Roman" w:cs="Times New Roman"/>
          <w:color w:val="000000" w:themeColor="text1"/>
          <w:sz w:val="28"/>
          <w:szCs w:val="28"/>
        </w:rPr>
        <w:softHyphen/>
        <w:t>ния ин</w:t>
      </w:r>
      <w:r w:rsidRPr="00F16C58">
        <w:rPr>
          <w:rFonts w:ascii="Times New Roman" w:eastAsia="Times New Roman" w:hAnsi="Times New Roman" w:cs="Times New Roman"/>
          <w:color w:val="000000" w:themeColor="text1"/>
          <w:sz w:val="28"/>
          <w:szCs w:val="28"/>
        </w:rPr>
        <w:softHyphen/>
        <w:t>форма</w:t>
      </w:r>
      <w:r w:rsidRPr="00F16C58">
        <w:rPr>
          <w:rFonts w:ascii="Times New Roman" w:eastAsia="Times New Roman" w:hAnsi="Times New Roman" w:cs="Times New Roman"/>
          <w:color w:val="000000" w:themeColor="text1"/>
          <w:sz w:val="28"/>
          <w:szCs w:val="28"/>
        </w:rPr>
        <w:softHyphen/>
        <w:t>ции.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1.12</w:t>
      </w:r>
      <w:r w:rsidRPr="00F16C58">
        <w:rPr>
          <w:rFonts w:ascii="Times New Roman" w:eastAsia="Times New Roman" w:hAnsi="Times New Roman" w:cs="Times New Roman"/>
          <w:color w:val="000000" w:themeColor="text1"/>
          <w:sz w:val="28"/>
          <w:szCs w:val="28"/>
        </w:rPr>
        <w:t>.Ин</w:t>
      </w:r>
      <w:r w:rsidRPr="00F16C58">
        <w:rPr>
          <w:rFonts w:ascii="Times New Roman" w:eastAsia="Times New Roman" w:hAnsi="Times New Roman" w:cs="Times New Roman"/>
          <w:color w:val="000000" w:themeColor="text1"/>
          <w:sz w:val="28"/>
          <w:szCs w:val="28"/>
        </w:rPr>
        <w:softHyphen/>
        <w:t>ди</w:t>
      </w:r>
      <w:r w:rsidRPr="00F16C58">
        <w:rPr>
          <w:rFonts w:ascii="Times New Roman" w:eastAsia="Times New Roman" w:hAnsi="Times New Roman" w:cs="Times New Roman"/>
          <w:color w:val="000000" w:themeColor="text1"/>
          <w:sz w:val="28"/>
          <w:szCs w:val="28"/>
        </w:rPr>
        <w:softHyphen/>
        <w:t>виду</w:t>
      </w:r>
      <w:r w:rsidRPr="00F16C58">
        <w:rPr>
          <w:rFonts w:ascii="Times New Roman" w:eastAsia="Times New Roman" w:hAnsi="Times New Roman" w:cs="Times New Roman"/>
          <w:color w:val="000000" w:themeColor="text1"/>
          <w:sz w:val="28"/>
          <w:szCs w:val="28"/>
        </w:rPr>
        <w:softHyphen/>
        <w:t>аль</w:t>
      </w:r>
      <w:r w:rsidRPr="00F16C58">
        <w:rPr>
          <w:rFonts w:ascii="Times New Roman" w:eastAsia="Times New Roman" w:hAnsi="Times New Roman" w:cs="Times New Roman"/>
          <w:color w:val="000000" w:themeColor="text1"/>
          <w:sz w:val="28"/>
          <w:szCs w:val="28"/>
        </w:rPr>
        <w:softHyphen/>
        <w:t>ное ус</w:t>
      </w:r>
      <w:r w:rsidRPr="00F16C58">
        <w:rPr>
          <w:rFonts w:ascii="Times New Roman" w:eastAsia="Times New Roman" w:hAnsi="Times New Roman" w:cs="Times New Roman"/>
          <w:color w:val="000000" w:themeColor="text1"/>
          <w:sz w:val="28"/>
          <w:szCs w:val="28"/>
        </w:rPr>
        <w:softHyphen/>
        <w:t>тное ин</w:t>
      </w:r>
      <w:r w:rsidRPr="00F16C58">
        <w:rPr>
          <w:rFonts w:ascii="Times New Roman" w:eastAsia="Times New Roman" w:hAnsi="Times New Roman" w:cs="Times New Roman"/>
          <w:color w:val="000000" w:themeColor="text1"/>
          <w:sz w:val="28"/>
          <w:szCs w:val="28"/>
        </w:rPr>
        <w:softHyphen/>
        <w:t>форми</w:t>
      </w:r>
      <w:r w:rsidRPr="00F16C58">
        <w:rPr>
          <w:rFonts w:ascii="Times New Roman" w:eastAsia="Times New Roman" w:hAnsi="Times New Roman" w:cs="Times New Roman"/>
          <w:color w:val="000000" w:themeColor="text1"/>
          <w:sz w:val="28"/>
          <w:szCs w:val="28"/>
        </w:rPr>
        <w:softHyphen/>
        <w:t>рова</w:t>
      </w:r>
      <w:r w:rsidRPr="00F16C58">
        <w:rPr>
          <w:rFonts w:ascii="Times New Roman" w:eastAsia="Times New Roman" w:hAnsi="Times New Roman" w:cs="Times New Roman"/>
          <w:color w:val="000000" w:themeColor="text1"/>
          <w:sz w:val="28"/>
          <w:szCs w:val="28"/>
        </w:rPr>
        <w:softHyphen/>
        <w:t>ние обес</w:t>
      </w:r>
      <w:r w:rsidRPr="00F16C58">
        <w:rPr>
          <w:rFonts w:ascii="Times New Roman" w:eastAsia="Times New Roman" w:hAnsi="Times New Roman" w:cs="Times New Roman"/>
          <w:color w:val="000000" w:themeColor="text1"/>
          <w:sz w:val="28"/>
          <w:szCs w:val="28"/>
        </w:rPr>
        <w:softHyphen/>
        <w:t>пе</w:t>
      </w:r>
      <w:r w:rsidRPr="00F16C58">
        <w:rPr>
          <w:rFonts w:ascii="Times New Roman" w:eastAsia="Times New Roman" w:hAnsi="Times New Roman" w:cs="Times New Roman"/>
          <w:color w:val="000000" w:themeColor="text1"/>
          <w:sz w:val="28"/>
          <w:szCs w:val="28"/>
        </w:rPr>
        <w:softHyphen/>
        <w:t>чива</w:t>
      </w:r>
      <w:r w:rsidRPr="00F16C58">
        <w:rPr>
          <w:rFonts w:ascii="Times New Roman" w:eastAsia="Times New Roman" w:hAnsi="Times New Roman" w:cs="Times New Roman"/>
          <w:color w:val="000000" w:themeColor="text1"/>
          <w:sz w:val="28"/>
          <w:szCs w:val="28"/>
        </w:rPr>
        <w:softHyphen/>
        <w:t>ет</w:t>
      </w:r>
      <w:r w:rsidRPr="00F16C58">
        <w:rPr>
          <w:rFonts w:ascii="Times New Roman" w:eastAsia="Times New Roman" w:hAnsi="Times New Roman" w:cs="Times New Roman"/>
          <w:color w:val="000000" w:themeColor="text1"/>
          <w:sz w:val="28"/>
          <w:szCs w:val="28"/>
        </w:rPr>
        <w:softHyphen/>
        <w:t>ся спе</w:t>
      </w:r>
      <w:r w:rsidRPr="00F16C58">
        <w:rPr>
          <w:rFonts w:ascii="Times New Roman" w:eastAsia="Times New Roman" w:hAnsi="Times New Roman" w:cs="Times New Roman"/>
          <w:color w:val="000000" w:themeColor="text1"/>
          <w:sz w:val="28"/>
          <w:szCs w:val="28"/>
        </w:rPr>
        <w:softHyphen/>
        <w:t>ци</w:t>
      </w:r>
      <w:r w:rsidRPr="00F16C58">
        <w:rPr>
          <w:rFonts w:ascii="Times New Roman" w:eastAsia="Times New Roman" w:hAnsi="Times New Roman" w:cs="Times New Roman"/>
          <w:color w:val="000000" w:themeColor="text1"/>
          <w:sz w:val="28"/>
          <w:szCs w:val="28"/>
        </w:rPr>
        <w:softHyphen/>
        <w:t>алис</w:t>
      </w:r>
      <w:r w:rsidRPr="00F16C58">
        <w:rPr>
          <w:rFonts w:ascii="Times New Roman" w:eastAsia="Times New Roman" w:hAnsi="Times New Roman" w:cs="Times New Roman"/>
          <w:color w:val="000000" w:themeColor="text1"/>
          <w:sz w:val="28"/>
          <w:szCs w:val="28"/>
        </w:rPr>
        <w:softHyphen/>
        <w:t>та</w:t>
      </w:r>
      <w:r w:rsidRPr="00F16C58">
        <w:rPr>
          <w:rFonts w:ascii="Times New Roman" w:eastAsia="Times New Roman" w:hAnsi="Times New Roman" w:cs="Times New Roman"/>
          <w:color w:val="000000" w:themeColor="text1"/>
          <w:sz w:val="28"/>
          <w:szCs w:val="28"/>
        </w:rPr>
        <w:softHyphen/>
        <w:t>ми Администрации  лич</w:t>
      </w:r>
      <w:r w:rsidRPr="00F16C58">
        <w:rPr>
          <w:rFonts w:ascii="Times New Roman" w:eastAsia="Times New Roman" w:hAnsi="Times New Roman" w:cs="Times New Roman"/>
          <w:color w:val="000000" w:themeColor="text1"/>
          <w:sz w:val="28"/>
          <w:szCs w:val="28"/>
        </w:rPr>
        <w:softHyphen/>
        <w:t>но и по те</w:t>
      </w:r>
      <w:r w:rsidRPr="00F16C58">
        <w:rPr>
          <w:rFonts w:ascii="Times New Roman" w:eastAsia="Times New Roman" w:hAnsi="Times New Roman" w:cs="Times New Roman"/>
          <w:color w:val="000000" w:themeColor="text1"/>
          <w:sz w:val="28"/>
          <w:szCs w:val="28"/>
        </w:rPr>
        <w:softHyphen/>
        <w:t>лефо</w:t>
      </w:r>
      <w:r w:rsidRPr="00F16C58">
        <w:rPr>
          <w:rFonts w:ascii="Times New Roman" w:eastAsia="Times New Roman" w:hAnsi="Times New Roman" w:cs="Times New Roman"/>
          <w:color w:val="000000" w:themeColor="text1"/>
          <w:sz w:val="28"/>
          <w:szCs w:val="28"/>
        </w:rPr>
        <w:softHyphen/>
        <w:t>ну.</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1.13.</w:t>
      </w:r>
      <w:r w:rsidRPr="00F16C58">
        <w:rPr>
          <w:rFonts w:ascii="Times New Roman" w:eastAsia="Times New Roman" w:hAnsi="Times New Roman" w:cs="Times New Roman"/>
          <w:color w:val="000000" w:themeColor="text1"/>
          <w:sz w:val="28"/>
          <w:szCs w:val="28"/>
        </w:rPr>
        <w:t>При ответе на телефонные звонки, специалист Администрации, сняв трубку, должен назвать свою фамилию, имя, отчество, занимаемую должность, предложить заявителю представиться и изложить суть вопроса.</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1.14.</w:t>
      </w:r>
      <w:r w:rsidRPr="00F16C58">
        <w:rPr>
          <w:rFonts w:ascii="Times New Roman" w:eastAsia="Times New Roman" w:hAnsi="Times New Roman" w:cs="Times New Roman"/>
          <w:color w:val="000000" w:themeColor="text1"/>
          <w:sz w:val="28"/>
          <w:szCs w:val="28"/>
        </w:rPr>
        <w:t xml:space="preserve">Заявители могут обратиться за консультационной или организационной поддержкой лично к </w:t>
      </w:r>
      <w:r w:rsidR="00A56A9E" w:rsidRPr="00F16C58">
        <w:rPr>
          <w:rFonts w:ascii="Times New Roman" w:eastAsia="Times New Roman" w:hAnsi="Times New Roman" w:cs="Times New Roman"/>
          <w:sz w:val="28"/>
          <w:szCs w:val="28"/>
        </w:rPr>
        <w:t>Руководителю</w:t>
      </w:r>
      <w:r w:rsidRPr="00F16C58">
        <w:rPr>
          <w:rFonts w:ascii="Times New Roman" w:eastAsia="Times New Roman" w:hAnsi="Times New Roman" w:cs="Times New Roman"/>
          <w:sz w:val="28"/>
          <w:szCs w:val="28"/>
        </w:rPr>
        <w:t xml:space="preserve"> </w:t>
      </w:r>
      <w:r w:rsidRPr="00F16C58">
        <w:rPr>
          <w:rFonts w:ascii="Times New Roman" w:eastAsia="Times New Roman" w:hAnsi="Times New Roman" w:cs="Times New Roman"/>
          <w:color w:val="000000" w:themeColor="text1"/>
          <w:sz w:val="28"/>
          <w:szCs w:val="28"/>
        </w:rPr>
        <w:t>администрации, заместителю главы администрации.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 xml:space="preserve">1.15. </w:t>
      </w:r>
      <w:r w:rsidRPr="00F16C58">
        <w:rPr>
          <w:rFonts w:ascii="Times New Roman" w:eastAsia="Times New Roman" w:hAnsi="Times New Roman" w:cs="Times New Roman"/>
          <w:color w:val="000000" w:themeColor="text1"/>
          <w:spacing w:val="-1"/>
          <w:sz w:val="28"/>
          <w:szCs w:val="28"/>
        </w:rPr>
        <w:t>Специалист Администрация при общении с заявителями (по телефону или лично) должен </w:t>
      </w:r>
      <w:r w:rsidRPr="00F16C58">
        <w:rPr>
          <w:rFonts w:ascii="Times New Roman" w:eastAsia="Times New Roman" w:hAnsi="Times New Roman" w:cs="Times New Roman"/>
          <w:color w:val="000000" w:themeColor="text1"/>
          <w:sz w:val="28"/>
          <w:szCs w:val="28"/>
        </w:rPr>
        <w:t>корректно и внимательно относиться к заявителям, не унижая их чести и достоинства. Устное информирование о порядке оказания Муниципальной услуги должно проводиться с использованием официально - делового стиля речи.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1.16.</w:t>
      </w:r>
      <w:r w:rsidRPr="00F16C58">
        <w:rPr>
          <w:rFonts w:ascii="Times New Roman" w:eastAsia="Times New Roman" w:hAnsi="Times New Roman" w:cs="Times New Roman"/>
          <w:color w:val="000000" w:themeColor="text1"/>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устного информирования о порядке оказания Муниципальной услуги специалист Администрации, осуществляющий информирование, должен кратко подвести итоги и перечислить меры, которые надо принять (кто именно, когда и что должен сделать).</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lastRenderedPageBreak/>
        <w:t>1.17.</w:t>
      </w:r>
      <w:r w:rsidRPr="00F16C58">
        <w:rPr>
          <w:rFonts w:ascii="Times New Roman" w:eastAsia="Times New Roman" w:hAnsi="Times New Roman" w:cs="Times New Roman"/>
          <w:color w:val="000000" w:themeColor="text1"/>
          <w:sz w:val="28"/>
          <w:szCs w:val="28"/>
        </w:rPr>
        <w:t>Сведения о ходе предоставления Муниципальной услуги представляются при устном и письменном обращении заявителя. Заявителю представляются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            </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1.18.</w:t>
      </w:r>
      <w:r w:rsidR="00834E70"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Пуб</w:t>
      </w:r>
      <w:r w:rsidRPr="00F16C58">
        <w:rPr>
          <w:rFonts w:ascii="Times New Roman" w:eastAsia="Times New Roman" w:hAnsi="Times New Roman" w:cs="Times New Roman"/>
          <w:color w:val="000000" w:themeColor="text1"/>
          <w:sz w:val="28"/>
          <w:szCs w:val="28"/>
        </w:rPr>
        <w:softHyphen/>
        <w:t>личное ин</w:t>
      </w:r>
      <w:r w:rsidRPr="00F16C58">
        <w:rPr>
          <w:rFonts w:ascii="Times New Roman" w:eastAsia="Times New Roman" w:hAnsi="Times New Roman" w:cs="Times New Roman"/>
          <w:color w:val="000000" w:themeColor="text1"/>
          <w:sz w:val="28"/>
          <w:szCs w:val="28"/>
        </w:rPr>
        <w:softHyphen/>
        <w:t>форми</w:t>
      </w:r>
      <w:r w:rsidRPr="00F16C58">
        <w:rPr>
          <w:rFonts w:ascii="Times New Roman" w:eastAsia="Times New Roman" w:hAnsi="Times New Roman" w:cs="Times New Roman"/>
          <w:color w:val="000000" w:themeColor="text1"/>
          <w:sz w:val="28"/>
          <w:szCs w:val="28"/>
        </w:rPr>
        <w:softHyphen/>
        <w:t>рова</w:t>
      </w:r>
      <w:r w:rsidRPr="00F16C58">
        <w:rPr>
          <w:rFonts w:ascii="Times New Roman" w:eastAsia="Times New Roman" w:hAnsi="Times New Roman" w:cs="Times New Roman"/>
          <w:color w:val="000000" w:themeColor="text1"/>
          <w:sz w:val="28"/>
          <w:szCs w:val="28"/>
        </w:rPr>
        <w:softHyphen/>
        <w:t>ние заявителей про</w:t>
      </w:r>
      <w:r w:rsidRPr="00F16C58">
        <w:rPr>
          <w:rFonts w:ascii="Times New Roman" w:eastAsia="Times New Roman" w:hAnsi="Times New Roman" w:cs="Times New Roman"/>
          <w:color w:val="000000" w:themeColor="text1"/>
          <w:sz w:val="28"/>
          <w:szCs w:val="28"/>
        </w:rPr>
        <w:softHyphen/>
        <w:t>водит</w:t>
      </w:r>
      <w:r w:rsidRPr="00F16C58">
        <w:rPr>
          <w:rFonts w:ascii="Times New Roman" w:eastAsia="Times New Roman" w:hAnsi="Times New Roman" w:cs="Times New Roman"/>
          <w:color w:val="000000" w:themeColor="text1"/>
          <w:sz w:val="28"/>
          <w:szCs w:val="28"/>
        </w:rPr>
        <w:softHyphen/>
        <w:t>ся пос</w:t>
      </w:r>
      <w:r w:rsidRPr="00F16C58">
        <w:rPr>
          <w:rFonts w:ascii="Times New Roman" w:eastAsia="Times New Roman" w:hAnsi="Times New Roman" w:cs="Times New Roman"/>
          <w:color w:val="000000" w:themeColor="text1"/>
          <w:sz w:val="28"/>
          <w:szCs w:val="28"/>
        </w:rPr>
        <w:softHyphen/>
        <w:t>редс</w:t>
      </w:r>
      <w:r w:rsidRPr="00F16C58">
        <w:rPr>
          <w:rFonts w:ascii="Times New Roman" w:eastAsia="Times New Roman" w:hAnsi="Times New Roman" w:cs="Times New Roman"/>
          <w:color w:val="000000" w:themeColor="text1"/>
          <w:sz w:val="28"/>
          <w:szCs w:val="28"/>
        </w:rPr>
        <w:softHyphen/>
        <w:t>твом вывешивания на информационном стенде на территории МО СП «</w:t>
      </w:r>
      <w:proofErr w:type="spellStart"/>
      <w:r w:rsidRPr="00F16C58">
        <w:rPr>
          <w:rFonts w:ascii="Times New Roman" w:eastAsia="Times New Roman" w:hAnsi="Times New Roman" w:cs="Times New Roman"/>
          <w:color w:val="000000" w:themeColor="text1"/>
          <w:sz w:val="28"/>
          <w:szCs w:val="28"/>
        </w:rPr>
        <w:t>Хасуртайское</w:t>
      </w:r>
      <w:proofErr w:type="spellEnd"/>
      <w:r w:rsidRPr="00F16C58">
        <w:rPr>
          <w:rFonts w:ascii="Times New Roman" w:eastAsia="Times New Roman" w:hAnsi="Times New Roman" w:cs="Times New Roman"/>
          <w:color w:val="000000" w:themeColor="text1"/>
          <w:sz w:val="28"/>
          <w:szCs w:val="28"/>
        </w:rPr>
        <w:t>»,  а так</w:t>
      </w:r>
      <w:r w:rsidRPr="00F16C58">
        <w:rPr>
          <w:rFonts w:ascii="Times New Roman" w:eastAsia="Times New Roman" w:hAnsi="Times New Roman" w:cs="Times New Roman"/>
          <w:color w:val="000000" w:themeColor="text1"/>
          <w:sz w:val="28"/>
          <w:szCs w:val="28"/>
        </w:rPr>
        <w:softHyphen/>
        <w:t>же пу</w:t>
      </w:r>
      <w:r w:rsidRPr="00F16C58">
        <w:rPr>
          <w:rFonts w:ascii="Times New Roman" w:eastAsia="Times New Roman" w:hAnsi="Times New Roman" w:cs="Times New Roman"/>
          <w:color w:val="000000" w:themeColor="text1"/>
          <w:sz w:val="28"/>
          <w:szCs w:val="28"/>
        </w:rPr>
        <w:softHyphen/>
        <w:t>тем размещения ин</w:t>
      </w:r>
      <w:r w:rsidRPr="00F16C58">
        <w:rPr>
          <w:rFonts w:ascii="Times New Roman" w:eastAsia="Times New Roman" w:hAnsi="Times New Roman" w:cs="Times New Roman"/>
          <w:color w:val="000000" w:themeColor="text1"/>
          <w:sz w:val="28"/>
          <w:szCs w:val="28"/>
        </w:rPr>
        <w:softHyphen/>
        <w:t>форма</w:t>
      </w:r>
      <w:r w:rsidRPr="00F16C58">
        <w:rPr>
          <w:rFonts w:ascii="Times New Roman" w:eastAsia="Times New Roman" w:hAnsi="Times New Roman" w:cs="Times New Roman"/>
          <w:color w:val="000000" w:themeColor="text1"/>
          <w:sz w:val="28"/>
          <w:szCs w:val="28"/>
        </w:rPr>
        <w:softHyphen/>
        <w:t>ции на офи</w:t>
      </w:r>
      <w:r w:rsidRPr="00F16C58">
        <w:rPr>
          <w:rFonts w:ascii="Times New Roman" w:eastAsia="Times New Roman" w:hAnsi="Times New Roman" w:cs="Times New Roman"/>
          <w:color w:val="000000" w:themeColor="text1"/>
          <w:sz w:val="28"/>
          <w:szCs w:val="28"/>
        </w:rPr>
        <w:softHyphen/>
        <w:t>ци</w:t>
      </w:r>
      <w:r w:rsidRPr="00F16C58">
        <w:rPr>
          <w:rFonts w:ascii="Times New Roman" w:eastAsia="Times New Roman" w:hAnsi="Times New Roman" w:cs="Times New Roman"/>
          <w:color w:val="000000" w:themeColor="text1"/>
          <w:sz w:val="28"/>
          <w:szCs w:val="28"/>
        </w:rPr>
        <w:softHyphen/>
        <w:t>аль</w:t>
      </w:r>
      <w:r w:rsidRPr="00F16C58">
        <w:rPr>
          <w:rFonts w:ascii="Times New Roman" w:eastAsia="Times New Roman" w:hAnsi="Times New Roman" w:cs="Times New Roman"/>
          <w:color w:val="000000" w:themeColor="text1"/>
          <w:sz w:val="28"/>
          <w:szCs w:val="28"/>
        </w:rPr>
        <w:softHyphen/>
        <w:t>ном сай</w:t>
      </w:r>
      <w:r w:rsidRPr="00F16C58">
        <w:rPr>
          <w:rFonts w:ascii="Times New Roman" w:eastAsia="Times New Roman" w:hAnsi="Times New Roman" w:cs="Times New Roman"/>
          <w:color w:val="000000" w:themeColor="text1"/>
          <w:sz w:val="28"/>
          <w:szCs w:val="28"/>
        </w:rPr>
        <w:softHyphen/>
        <w:t>те администрации в се</w:t>
      </w:r>
      <w:r w:rsidRPr="00F16C58">
        <w:rPr>
          <w:rFonts w:ascii="Times New Roman" w:eastAsia="Times New Roman" w:hAnsi="Times New Roman" w:cs="Times New Roman"/>
          <w:color w:val="000000" w:themeColor="text1"/>
          <w:sz w:val="28"/>
          <w:szCs w:val="28"/>
        </w:rPr>
        <w:softHyphen/>
        <w:t>ти Ин</w:t>
      </w:r>
      <w:r w:rsidRPr="00F16C58">
        <w:rPr>
          <w:rFonts w:ascii="Times New Roman" w:eastAsia="Times New Roman" w:hAnsi="Times New Roman" w:cs="Times New Roman"/>
          <w:color w:val="000000" w:themeColor="text1"/>
          <w:sz w:val="28"/>
          <w:szCs w:val="28"/>
        </w:rPr>
        <w:softHyphen/>
        <w:t>тернет.</w:t>
      </w:r>
    </w:p>
    <w:p w:rsidR="00A22B9A" w:rsidRPr="00F16C58" w:rsidRDefault="004E12B9"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1.1</w:t>
      </w:r>
      <w:r w:rsidR="00A22B9A" w:rsidRPr="00F16C58">
        <w:rPr>
          <w:rFonts w:ascii="Times New Roman" w:eastAsia="Times New Roman" w:hAnsi="Times New Roman" w:cs="Times New Roman"/>
          <w:b/>
          <w:bCs/>
          <w:color w:val="000000" w:themeColor="text1"/>
          <w:sz w:val="28"/>
          <w:szCs w:val="28"/>
        </w:rPr>
        <w:t>9.</w:t>
      </w:r>
      <w:r w:rsidR="00834E70" w:rsidRPr="00F16C58">
        <w:rPr>
          <w:rFonts w:ascii="Times New Roman" w:eastAsia="Times New Roman" w:hAnsi="Times New Roman" w:cs="Times New Roman"/>
          <w:b/>
          <w:bCs/>
          <w:color w:val="000000" w:themeColor="text1"/>
          <w:sz w:val="28"/>
          <w:szCs w:val="28"/>
        </w:rPr>
        <w:t xml:space="preserve"> </w:t>
      </w:r>
      <w:r w:rsidR="00A22B9A" w:rsidRPr="00F16C58">
        <w:rPr>
          <w:rFonts w:ascii="Times New Roman" w:eastAsia="Times New Roman" w:hAnsi="Times New Roman" w:cs="Times New Roman"/>
          <w:color w:val="000000" w:themeColor="text1"/>
          <w:sz w:val="28"/>
          <w:szCs w:val="28"/>
        </w:rPr>
        <w:t>Об</w:t>
      </w:r>
      <w:r w:rsidR="00A22B9A" w:rsidRPr="00F16C58">
        <w:rPr>
          <w:rFonts w:ascii="Times New Roman" w:eastAsia="Times New Roman" w:hAnsi="Times New Roman" w:cs="Times New Roman"/>
          <w:color w:val="000000" w:themeColor="text1"/>
          <w:sz w:val="28"/>
          <w:szCs w:val="28"/>
        </w:rPr>
        <w:softHyphen/>
        <w:t>ра</w:t>
      </w:r>
      <w:r w:rsidR="00A22B9A" w:rsidRPr="00F16C58">
        <w:rPr>
          <w:rFonts w:ascii="Times New Roman" w:eastAsia="Times New Roman" w:hAnsi="Times New Roman" w:cs="Times New Roman"/>
          <w:color w:val="000000" w:themeColor="text1"/>
          <w:sz w:val="28"/>
          <w:szCs w:val="28"/>
        </w:rPr>
        <w:softHyphen/>
        <w:t>щение Заявителя рассматривается на заседании межведомственной комиссии по признанию помещения жилым помещением, жилого помещения непригодным для проживания аварийным и подлежащим сносу или реконструкции (</w:t>
      </w:r>
      <w:r w:rsidR="00A22B9A" w:rsidRPr="00F16C58">
        <w:rPr>
          <w:rFonts w:ascii="Times New Roman" w:eastAsia="Times New Roman" w:hAnsi="Times New Roman" w:cs="Times New Roman"/>
          <w:i/>
          <w:iCs/>
          <w:color w:val="000000" w:themeColor="text1"/>
          <w:sz w:val="28"/>
          <w:szCs w:val="28"/>
        </w:rPr>
        <w:t>далее - комиссия</w:t>
      </w:r>
      <w:r w:rsidR="00A22B9A" w:rsidRPr="00F16C58">
        <w:rPr>
          <w:rFonts w:ascii="Times New Roman" w:eastAsia="Times New Roman" w:hAnsi="Times New Roman" w:cs="Times New Roman"/>
          <w:color w:val="000000" w:themeColor="text1"/>
          <w:sz w:val="28"/>
          <w:szCs w:val="28"/>
        </w:rPr>
        <w:t>) администрации в срок, не пре</w:t>
      </w:r>
      <w:r w:rsidR="00A22B9A" w:rsidRPr="00F16C58">
        <w:rPr>
          <w:rFonts w:ascii="Times New Roman" w:eastAsia="Times New Roman" w:hAnsi="Times New Roman" w:cs="Times New Roman"/>
          <w:color w:val="000000" w:themeColor="text1"/>
          <w:sz w:val="28"/>
          <w:szCs w:val="28"/>
        </w:rPr>
        <w:softHyphen/>
        <w:t>выша</w:t>
      </w:r>
      <w:r w:rsidR="00A22B9A" w:rsidRPr="00F16C58">
        <w:rPr>
          <w:rFonts w:ascii="Times New Roman" w:eastAsia="Times New Roman" w:hAnsi="Times New Roman" w:cs="Times New Roman"/>
          <w:color w:val="000000" w:themeColor="text1"/>
          <w:sz w:val="28"/>
          <w:szCs w:val="28"/>
        </w:rPr>
        <w:softHyphen/>
        <w:t>ющий 30 дней со дня ре</w:t>
      </w:r>
      <w:r w:rsidR="00A22B9A" w:rsidRPr="00F16C58">
        <w:rPr>
          <w:rFonts w:ascii="Times New Roman" w:eastAsia="Times New Roman" w:hAnsi="Times New Roman" w:cs="Times New Roman"/>
          <w:color w:val="000000" w:themeColor="text1"/>
          <w:sz w:val="28"/>
          <w:szCs w:val="28"/>
        </w:rPr>
        <w:softHyphen/>
        <w:t>гис</w:t>
      </w:r>
      <w:r w:rsidR="00A22B9A" w:rsidRPr="00F16C58">
        <w:rPr>
          <w:rFonts w:ascii="Times New Roman" w:eastAsia="Times New Roman" w:hAnsi="Times New Roman" w:cs="Times New Roman"/>
          <w:color w:val="000000" w:themeColor="text1"/>
          <w:sz w:val="28"/>
          <w:szCs w:val="28"/>
        </w:rPr>
        <w:softHyphen/>
        <w:t>тра</w:t>
      </w:r>
      <w:r w:rsidR="00A22B9A" w:rsidRPr="00F16C58">
        <w:rPr>
          <w:rFonts w:ascii="Times New Roman" w:eastAsia="Times New Roman" w:hAnsi="Times New Roman" w:cs="Times New Roman"/>
          <w:color w:val="000000" w:themeColor="text1"/>
          <w:sz w:val="28"/>
          <w:szCs w:val="28"/>
        </w:rPr>
        <w:softHyphen/>
        <w:t>ции и предоставлении всех необходимых документов.</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II. Стан</w:t>
      </w:r>
      <w:r w:rsidRPr="00F16C58">
        <w:rPr>
          <w:rFonts w:ascii="Times New Roman" w:eastAsia="Times New Roman" w:hAnsi="Times New Roman" w:cs="Times New Roman"/>
          <w:b/>
          <w:bCs/>
          <w:color w:val="000000" w:themeColor="text1"/>
          <w:sz w:val="28"/>
          <w:szCs w:val="28"/>
        </w:rPr>
        <w:softHyphen/>
        <w:t>дарт пре</w:t>
      </w:r>
      <w:r w:rsidRPr="00F16C58">
        <w:rPr>
          <w:rFonts w:ascii="Times New Roman" w:eastAsia="Times New Roman" w:hAnsi="Times New Roman" w:cs="Times New Roman"/>
          <w:b/>
          <w:bCs/>
          <w:color w:val="000000" w:themeColor="text1"/>
          <w:sz w:val="28"/>
          <w:szCs w:val="28"/>
        </w:rPr>
        <w:softHyphen/>
        <w:t>дос</w:t>
      </w:r>
      <w:r w:rsidRPr="00F16C58">
        <w:rPr>
          <w:rFonts w:ascii="Times New Roman" w:eastAsia="Times New Roman" w:hAnsi="Times New Roman" w:cs="Times New Roman"/>
          <w:b/>
          <w:bCs/>
          <w:color w:val="000000" w:themeColor="text1"/>
          <w:sz w:val="28"/>
          <w:szCs w:val="28"/>
        </w:rPr>
        <w:softHyphen/>
        <w:t>тавле</w:t>
      </w:r>
      <w:r w:rsidRPr="00F16C58">
        <w:rPr>
          <w:rFonts w:ascii="Times New Roman" w:eastAsia="Times New Roman" w:hAnsi="Times New Roman" w:cs="Times New Roman"/>
          <w:b/>
          <w:bCs/>
          <w:color w:val="000000" w:themeColor="text1"/>
          <w:sz w:val="28"/>
          <w:szCs w:val="28"/>
        </w:rPr>
        <w:softHyphen/>
        <w:t>ния муниципальной ус</w:t>
      </w:r>
      <w:r w:rsidRPr="00F16C58">
        <w:rPr>
          <w:rFonts w:ascii="Times New Roman" w:eastAsia="Times New Roman" w:hAnsi="Times New Roman" w:cs="Times New Roman"/>
          <w:b/>
          <w:bCs/>
          <w:color w:val="000000" w:themeColor="text1"/>
          <w:sz w:val="28"/>
          <w:szCs w:val="28"/>
        </w:rPr>
        <w:softHyphen/>
        <w:t>лу</w:t>
      </w:r>
      <w:r w:rsidRPr="00F16C58">
        <w:rPr>
          <w:rFonts w:ascii="Times New Roman" w:eastAsia="Times New Roman" w:hAnsi="Times New Roman" w:cs="Times New Roman"/>
          <w:b/>
          <w:bCs/>
          <w:color w:val="000000" w:themeColor="text1"/>
          <w:sz w:val="28"/>
          <w:szCs w:val="28"/>
        </w:rPr>
        <w:softHyphen/>
        <w:t>ги. На</w:t>
      </w:r>
      <w:r w:rsidRPr="00F16C58">
        <w:rPr>
          <w:rFonts w:ascii="Times New Roman" w:eastAsia="Times New Roman" w:hAnsi="Times New Roman" w:cs="Times New Roman"/>
          <w:b/>
          <w:bCs/>
          <w:color w:val="000000" w:themeColor="text1"/>
          <w:sz w:val="28"/>
          <w:szCs w:val="28"/>
        </w:rPr>
        <w:softHyphen/>
        <w:t>име</w:t>
      </w:r>
      <w:r w:rsidRPr="00F16C58">
        <w:rPr>
          <w:rFonts w:ascii="Times New Roman" w:eastAsia="Times New Roman" w:hAnsi="Times New Roman" w:cs="Times New Roman"/>
          <w:b/>
          <w:bCs/>
          <w:color w:val="000000" w:themeColor="text1"/>
          <w:sz w:val="28"/>
          <w:szCs w:val="28"/>
        </w:rPr>
        <w:softHyphen/>
        <w:t>нова</w:t>
      </w:r>
      <w:r w:rsidRPr="00F16C58">
        <w:rPr>
          <w:rFonts w:ascii="Times New Roman" w:eastAsia="Times New Roman" w:hAnsi="Times New Roman" w:cs="Times New Roman"/>
          <w:b/>
          <w:bCs/>
          <w:color w:val="000000" w:themeColor="text1"/>
          <w:sz w:val="28"/>
          <w:szCs w:val="28"/>
        </w:rPr>
        <w:softHyphen/>
        <w:t>ние муниципальной ус</w:t>
      </w:r>
      <w:r w:rsidRPr="00F16C58">
        <w:rPr>
          <w:rFonts w:ascii="Times New Roman" w:eastAsia="Times New Roman" w:hAnsi="Times New Roman" w:cs="Times New Roman"/>
          <w:b/>
          <w:bCs/>
          <w:color w:val="000000" w:themeColor="text1"/>
          <w:sz w:val="28"/>
          <w:szCs w:val="28"/>
        </w:rPr>
        <w:softHyphen/>
        <w:t>лу</w:t>
      </w:r>
      <w:r w:rsidRPr="00F16C58">
        <w:rPr>
          <w:rFonts w:ascii="Times New Roman" w:eastAsia="Times New Roman" w:hAnsi="Times New Roman" w:cs="Times New Roman"/>
          <w:b/>
          <w:bCs/>
          <w:color w:val="000000" w:themeColor="text1"/>
          <w:sz w:val="28"/>
          <w:szCs w:val="28"/>
        </w:rPr>
        <w:softHyphen/>
        <w:t>ги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xml:space="preserve">2.1.Наименование Муниципальной услуги: «Признание жилых помещений </w:t>
      </w:r>
      <w:proofErr w:type="gramStart"/>
      <w:r w:rsidRPr="00F16C58">
        <w:rPr>
          <w:rFonts w:ascii="Times New Roman" w:eastAsia="Times New Roman" w:hAnsi="Times New Roman" w:cs="Times New Roman"/>
          <w:color w:val="000000" w:themeColor="text1"/>
          <w:sz w:val="28"/>
          <w:szCs w:val="28"/>
        </w:rPr>
        <w:t>непригодными</w:t>
      </w:r>
      <w:proofErr w:type="gramEnd"/>
      <w:r w:rsidRPr="00F16C58">
        <w:rPr>
          <w:rFonts w:ascii="Times New Roman" w:eastAsia="Times New Roman" w:hAnsi="Times New Roman" w:cs="Times New Roman"/>
          <w:color w:val="000000" w:themeColor="text1"/>
          <w:sz w:val="28"/>
          <w:szCs w:val="28"/>
        </w:rPr>
        <w:t xml:space="preserve"> для проживания граждан»</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2.2.</w:t>
      </w:r>
      <w:r w:rsidRPr="00F16C58">
        <w:rPr>
          <w:rFonts w:ascii="Times New Roman" w:eastAsia="Times New Roman" w:hAnsi="Times New Roman" w:cs="Times New Roman"/>
          <w:color w:val="000000" w:themeColor="text1"/>
          <w:sz w:val="28"/>
          <w:szCs w:val="28"/>
        </w:rPr>
        <w:t>На</w:t>
      </w:r>
      <w:r w:rsidRPr="00F16C58">
        <w:rPr>
          <w:rFonts w:ascii="Times New Roman" w:eastAsia="Times New Roman" w:hAnsi="Times New Roman" w:cs="Times New Roman"/>
          <w:color w:val="000000" w:themeColor="text1"/>
          <w:sz w:val="28"/>
          <w:szCs w:val="28"/>
        </w:rPr>
        <w:softHyphen/>
        <w:t>име</w:t>
      </w:r>
      <w:r w:rsidRPr="00F16C58">
        <w:rPr>
          <w:rFonts w:ascii="Times New Roman" w:eastAsia="Times New Roman" w:hAnsi="Times New Roman" w:cs="Times New Roman"/>
          <w:color w:val="000000" w:themeColor="text1"/>
          <w:sz w:val="28"/>
          <w:szCs w:val="28"/>
        </w:rPr>
        <w:softHyphen/>
        <w:t>нова</w:t>
      </w:r>
      <w:r w:rsidRPr="00F16C58">
        <w:rPr>
          <w:rFonts w:ascii="Times New Roman" w:eastAsia="Times New Roman" w:hAnsi="Times New Roman" w:cs="Times New Roman"/>
          <w:color w:val="000000" w:themeColor="text1"/>
          <w:sz w:val="28"/>
          <w:szCs w:val="28"/>
        </w:rPr>
        <w:softHyphen/>
        <w:t>ние ор</w:t>
      </w:r>
      <w:r w:rsidRPr="00F16C58">
        <w:rPr>
          <w:rFonts w:ascii="Times New Roman" w:eastAsia="Times New Roman" w:hAnsi="Times New Roman" w:cs="Times New Roman"/>
          <w:color w:val="000000" w:themeColor="text1"/>
          <w:sz w:val="28"/>
          <w:szCs w:val="28"/>
        </w:rPr>
        <w:softHyphen/>
        <w:t>га</w:t>
      </w:r>
      <w:r w:rsidRPr="00F16C58">
        <w:rPr>
          <w:rFonts w:ascii="Times New Roman" w:eastAsia="Times New Roman" w:hAnsi="Times New Roman" w:cs="Times New Roman"/>
          <w:color w:val="000000" w:themeColor="text1"/>
          <w:sz w:val="28"/>
          <w:szCs w:val="28"/>
        </w:rPr>
        <w:softHyphen/>
        <w:t>на, пре</w:t>
      </w:r>
      <w:r w:rsidRPr="00F16C58">
        <w:rPr>
          <w:rFonts w:ascii="Times New Roman" w:eastAsia="Times New Roman" w:hAnsi="Times New Roman" w:cs="Times New Roman"/>
          <w:color w:val="000000" w:themeColor="text1"/>
          <w:sz w:val="28"/>
          <w:szCs w:val="28"/>
        </w:rPr>
        <w:softHyphen/>
        <w:t>дос</w:t>
      </w:r>
      <w:r w:rsidRPr="00F16C58">
        <w:rPr>
          <w:rFonts w:ascii="Times New Roman" w:eastAsia="Times New Roman" w:hAnsi="Times New Roman" w:cs="Times New Roman"/>
          <w:color w:val="000000" w:themeColor="text1"/>
          <w:sz w:val="28"/>
          <w:szCs w:val="28"/>
        </w:rPr>
        <w:softHyphen/>
        <w:t>тавля</w:t>
      </w:r>
      <w:r w:rsidRPr="00F16C58">
        <w:rPr>
          <w:rFonts w:ascii="Times New Roman" w:eastAsia="Times New Roman" w:hAnsi="Times New Roman" w:cs="Times New Roman"/>
          <w:color w:val="000000" w:themeColor="text1"/>
          <w:sz w:val="28"/>
          <w:szCs w:val="28"/>
        </w:rPr>
        <w:softHyphen/>
        <w:t>юще</w:t>
      </w:r>
      <w:r w:rsidRPr="00F16C58">
        <w:rPr>
          <w:rFonts w:ascii="Times New Roman" w:eastAsia="Times New Roman" w:hAnsi="Times New Roman" w:cs="Times New Roman"/>
          <w:color w:val="000000" w:themeColor="text1"/>
          <w:sz w:val="28"/>
          <w:szCs w:val="28"/>
        </w:rPr>
        <w:softHyphen/>
        <w:t>го Муниципальную ус</w:t>
      </w:r>
      <w:r w:rsidRPr="00F16C58">
        <w:rPr>
          <w:rFonts w:ascii="Times New Roman" w:eastAsia="Times New Roman" w:hAnsi="Times New Roman" w:cs="Times New Roman"/>
          <w:color w:val="000000" w:themeColor="text1"/>
          <w:sz w:val="28"/>
          <w:szCs w:val="28"/>
        </w:rPr>
        <w:softHyphen/>
        <w:t>лу</w:t>
      </w:r>
      <w:r w:rsidRPr="00F16C58">
        <w:rPr>
          <w:rFonts w:ascii="Times New Roman" w:eastAsia="Times New Roman" w:hAnsi="Times New Roman" w:cs="Times New Roman"/>
          <w:color w:val="000000" w:themeColor="text1"/>
          <w:sz w:val="28"/>
          <w:szCs w:val="28"/>
        </w:rPr>
        <w:softHyphen/>
        <w:t>гу: Администрация МО СП «</w:t>
      </w:r>
      <w:proofErr w:type="spellStart"/>
      <w:r w:rsidRPr="00F16C58">
        <w:rPr>
          <w:rFonts w:ascii="Times New Roman" w:eastAsia="Times New Roman" w:hAnsi="Times New Roman" w:cs="Times New Roman"/>
          <w:color w:val="000000" w:themeColor="text1"/>
          <w:sz w:val="28"/>
          <w:szCs w:val="28"/>
        </w:rPr>
        <w:t>Хасауртайское</w:t>
      </w:r>
      <w:proofErr w:type="spellEnd"/>
      <w:r w:rsidRPr="00F16C58">
        <w:rPr>
          <w:rFonts w:ascii="Times New Roman" w:eastAsia="Times New Roman" w:hAnsi="Times New Roman" w:cs="Times New Roman"/>
          <w:color w:val="000000" w:themeColor="text1"/>
          <w:sz w:val="28"/>
          <w:szCs w:val="28"/>
        </w:rPr>
        <w:t>».</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Муниципальная услуга осуществляется через комиссию по признанию помещения жилым помещением, жилого помещения непригодным для проживания граждан, состав которой утверждается муниципальным правовым актом администрации.</w:t>
      </w:r>
    </w:p>
    <w:p w:rsidR="00AD6B4E" w:rsidRPr="00F16C58" w:rsidRDefault="00A22B9A" w:rsidP="00F16C58">
      <w:pPr>
        <w:pStyle w:val="pboth"/>
        <w:spacing w:before="0" w:beforeAutospacing="0" w:after="0" w:afterAutospacing="0" w:line="330" w:lineRule="atLeast"/>
        <w:jc w:val="both"/>
        <w:textAlignment w:val="baseline"/>
        <w:rPr>
          <w:color w:val="000000"/>
          <w:sz w:val="28"/>
          <w:szCs w:val="28"/>
        </w:rPr>
      </w:pPr>
      <w:r w:rsidRPr="00F16C58">
        <w:rPr>
          <w:b/>
          <w:bCs/>
          <w:color w:val="000000" w:themeColor="text1"/>
          <w:sz w:val="28"/>
          <w:szCs w:val="28"/>
        </w:rPr>
        <w:t>2.3.</w:t>
      </w:r>
      <w:r w:rsidR="008C3369" w:rsidRPr="00F16C58">
        <w:rPr>
          <w:b/>
          <w:bCs/>
          <w:color w:val="000000" w:themeColor="text1"/>
          <w:sz w:val="28"/>
          <w:szCs w:val="28"/>
        </w:rPr>
        <w:t xml:space="preserve"> </w:t>
      </w:r>
      <w:proofErr w:type="gramStart"/>
      <w:r w:rsidRPr="00F16C58">
        <w:rPr>
          <w:color w:val="000000" w:themeColor="text1"/>
          <w:sz w:val="28"/>
          <w:szCs w:val="28"/>
        </w:rPr>
        <w:t>Запрещается требовать от заявителя осуществление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или муниципальных услуг, утвержденный нормативным правовым актом Правительства Российской Федерации, субъекта Российской Федерации или актом представительного органа местного</w:t>
      </w:r>
      <w:proofErr w:type="gramEnd"/>
      <w:r w:rsidRPr="00F16C58">
        <w:rPr>
          <w:color w:val="000000" w:themeColor="text1"/>
          <w:sz w:val="28"/>
          <w:szCs w:val="28"/>
        </w:rPr>
        <w:t xml:space="preserve"> самоуправления.</w:t>
      </w:r>
      <w:r w:rsidR="00AD6B4E" w:rsidRPr="00F16C58">
        <w:rPr>
          <w:color w:val="000000"/>
          <w:sz w:val="28"/>
          <w:szCs w:val="28"/>
        </w:rPr>
        <w:t xml:space="preserve">    </w:t>
      </w:r>
    </w:p>
    <w:p w:rsidR="00AD6B4E" w:rsidRPr="00F16C58" w:rsidRDefault="00AD6B4E" w:rsidP="00F16C58">
      <w:pPr>
        <w:pStyle w:val="pboth"/>
        <w:spacing w:before="0" w:beforeAutospacing="0" w:after="0" w:afterAutospacing="0" w:line="330" w:lineRule="atLeast"/>
        <w:jc w:val="both"/>
        <w:textAlignment w:val="baseline"/>
        <w:rPr>
          <w:color w:val="000000"/>
          <w:sz w:val="28"/>
          <w:szCs w:val="28"/>
        </w:rPr>
      </w:pPr>
      <w:r w:rsidRPr="00F16C58">
        <w:rPr>
          <w:sz w:val="28"/>
          <w:szCs w:val="28"/>
        </w:rPr>
        <w:t xml:space="preserve">     2.3.1.</w:t>
      </w:r>
      <w:r w:rsidRPr="00F16C58">
        <w:rPr>
          <w:color w:val="000000"/>
          <w:sz w:val="28"/>
          <w:szCs w:val="28"/>
        </w:rPr>
        <w:t xml:space="preserve">   </w:t>
      </w:r>
      <w:proofErr w:type="gramStart"/>
      <w:r w:rsidRPr="00F16C58">
        <w:rPr>
          <w:color w:val="000000"/>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r w:rsidRPr="00F16C58">
        <w:rPr>
          <w:color w:val="000000"/>
          <w:sz w:val="28"/>
          <w:szCs w:val="28"/>
        </w:rPr>
        <w:t>.</w:t>
      </w:r>
    </w:p>
    <w:p w:rsidR="00AD6B4E" w:rsidRPr="00F16C58" w:rsidRDefault="00AD6B4E" w:rsidP="00F16C58">
      <w:pPr>
        <w:pStyle w:val="pboth"/>
        <w:spacing w:before="0" w:beforeAutospacing="0" w:after="0" w:afterAutospacing="0" w:line="330" w:lineRule="atLeast"/>
        <w:jc w:val="both"/>
        <w:textAlignment w:val="baseline"/>
        <w:rPr>
          <w:color w:val="000000"/>
          <w:sz w:val="28"/>
          <w:szCs w:val="28"/>
        </w:rPr>
      </w:pPr>
      <w:bookmarkStart w:id="1" w:name="000012"/>
      <w:bookmarkEnd w:id="1"/>
      <w:r w:rsidRPr="00F16C58">
        <w:rPr>
          <w:color w:val="000000"/>
          <w:sz w:val="28"/>
          <w:szCs w:val="28"/>
        </w:rPr>
        <w:lastRenderedPageBreak/>
        <w:t xml:space="preserve">    </w:t>
      </w:r>
      <w:proofErr w:type="gramStart"/>
      <w:r w:rsidRPr="00F16C58">
        <w:rPr>
          <w:color w:val="000000"/>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AD6B4E" w:rsidRPr="00F16C58" w:rsidRDefault="00AD6B4E" w:rsidP="00F16C58">
      <w:pPr>
        <w:pStyle w:val="pboth"/>
        <w:spacing w:before="0" w:beforeAutospacing="0" w:after="0" w:afterAutospacing="0" w:line="330" w:lineRule="atLeast"/>
        <w:jc w:val="both"/>
        <w:textAlignment w:val="baseline"/>
        <w:rPr>
          <w:sz w:val="28"/>
          <w:szCs w:val="28"/>
        </w:rPr>
      </w:pPr>
      <w:bookmarkStart w:id="2" w:name="000013"/>
      <w:bookmarkEnd w:id="2"/>
      <w:r w:rsidRPr="00F16C58">
        <w:rPr>
          <w:color w:val="000000"/>
          <w:sz w:val="28"/>
          <w:szCs w:val="28"/>
        </w:rPr>
        <w:t>Заявитель вправе представить в комиссию указанные в </w:t>
      </w:r>
      <w:r w:rsidRPr="00F16C58">
        <w:rPr>
          <w:color w:val="000000"/>
          <w:sz w:val="28"/>
          <w:szCs w:val="28"/>
          <w:bdr w:val="none" w:sz="0" w:space="0" w:color="auto" w:frame="1"/>
        </w:rPr>
        <w:t xml:space="preserve">пункте </w:t>
      </w:r>
      <w:r w:rsidRPr="00F16C58">
        <w:rPr>
          <w:color w:val="000000"/>
          <w:sz w:val="28"/>
          <w:szCs w:val="28"/>
        </w:rPr>
        <w:t xml:space="preserve"> настоящего Положения </w:t>
      </w:r>
      <w:r w:rsidRPr="00F16C58">
        <w:rPr>
          <w:sz w:val="28"/>
          <w:szCs w:val="28"/>
        </w:rPr>
        <w:t>документы и информацию по своей инициативе.</w:t>
      </w:r>
    </w:p>
    <w:p w:rsidR="00AD6B4E" w:rsidRPr="00F16C58" w:rsidRDefault="002557D3" w:rsidP="00F16C58">
      <w:pPr>
        <w:pStyle w:val="pboth"/>
        <w:spacing w:before="0" w:beforeAutospacing="0" w:after="0" w:afterAutospacing="0" w:line="330" w:lineRule="atLeast"/>
        <w:jc w:val="both"/>
        <w:textAlignment w:val="baseline"/>
        <w:rPr>
          <w:sz w:val="28"/>
          <w:szCs w:val="28"/>
        </w:rPr>
      </w:pPr>
      <w:bookmarkStart w:id="3" w:name="000014"/>
      <w:bookmarkEnd w:id="3"/>
      <w:r w:rsidRPr="00F16C58">
        <w:rPr>
          <w:sz w:val="28"/>
          <w:szCs w:val="28"/>
        </w:rPr>
        <w:t xml:space="preserve">  2.3.2.</w:t>
      </w:r>
      <w:r w:rsidR="00AD6B4E" w:rsidRPr="00F16C58">
        <w:rPr>
          <w:sz w:val="28"/>
          <w:szCs w:val="28"/>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00AD6B4E" w:rsidRPr="00F16C58">
        <w:rPr>
          <w:sz w:val="28"/>
          <w:szCs w:val="28"/>
        </w:rPr>
        <w:t>рассмотрения</w:t>
      </w:r>
      <w:proofErr w:type="gramEnd"/>
      <w:r w:rsidR="00AD6B4E" w:rsidRPr="00F16C58">
        <w:rPr>
          <w:sz w:val="28"/>
          <w:szCs w:val="28"/>
        </w:rPr>
        <w:t xml:space="preserve"> которого комиссия предлагает собственнику помещения представить документы, указанные в </w:t>
      </w:r>
      <w:r w:rsidR="00AD6B4E" w:rsidRPr="00F16C58">
        <w:rPr>
          <w:sz w:val="28"/>
          <w:szCs w:val="28"/>
          <w:bdr w:val="none" w:sz="0" w:space="0" w:color="auto" w:frame="1"/>
        </w:rPr>
        <w:t>пу</w:t>
      </w:r>
      <w:r w:rsidRPr="00F16C58">
        <w:rPr>
          <w:sz w:val="28"/>
          <w:szCs w:val="28"/>
          <w:bdr w:val="none" w:sz="0" w:space="0" w:color="auto" w:frame="1"/>
        </w:rPr>
        <w:t>нкте 2.8.</w:t>
      </w:r>
      <w:r w:rsidR="00AD6B4E" w:rsidRPr="00F16C58">
        <w:rPr>
          <w:sz w:val="28"/>
          <w:szCs w:val="28"/>
        </w:rPr>
        <w:t xml:space="preserve"> настоящего </w:t>
      </w:r>
      <w:r w:rsidRPr="00F16C58">
        <w:rPr>
          <w:sz w:val="28"/>
          <w:szCs w:val="28"/>
        </w:rPr>
        <w:t>регламента</w:t>
      </w:r>
      <w:r w:rsidR="00AD6B4E" w:rsidRPr="00F16C58">
        <w:rPr>
          <w:sz w:val="28"/>
          <w:szCs w:val="28"/>
        </w:rPr>
        <w:t>.</w:t>
      </w:r>
    </w:p>
    <w:p w:rsidR="00AD6B4E" w:rsidRPr="00F16C58" w:rsidRDefault="00AE6D8A" w:rsidP="00F16C58">
      <w:pPr>
        <w:pStyle w:val="pboth"/>
        <w:spacing w:before="0" w:beforeAutospacing="0" w:after="0" w:afterAutospacing="0" w:line="330" w:lineRule="atLeast"/>
        <w:jc w:val="both"/>
        <w:textAlignment w:val="baseline"/>
        <w:rPr>
          <w:color w:val="000000"/>
          <w:sz w:val="28"/>
          <w:szCs w:val="28"/>
        </w:rPr>
      </w:pPr>
      <w:bookmarkStart w:id="4" w:name="000015"/>
      <w:bookmarkEnd w:id="4"/>
      <w:r w:rsidRPr="00F16C58">
        <w:rPr>
          <w:sz w:val="28"/>
          <w:szCs w:val="28"/>
        </w:rPr>
        <w:t>2</w:t>
      </w:r>
      <w:r w:rsidR="002557D3" w:rsidRPr="00F16C58">
        <w:rPr>
          <w:sz w:val="28"/>
          <w:szCs w:val="28"/>
        </w:rPr>
        <w:t>.3.3.</w:t>
      </w:r>
      <w:r w:rsidR="00AD6B4E" w:rsidRPr="00F16C58">
        <w:rPr>
          <w:sz w:val="28"/>
          <w:szCs w:val="28"/>
        </w:rPr>
        <w:t>.</w:t>
      </w:r>
      <w:r w:rsidR="00AD6B4E" w:rsidRPr="00F16C58">
        <w:rPr>
          <w:color w:val="000000"/>
          <w:sz w:val="28"/>
          <w:szCs w:val="28"/>
        </w:rPr>
        <w:t xml:space="preserve">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AD6B4E" w:rsidRPr="00F16C58">
        <w:rPr>
          <w:color w:val="000000"/>
          <w:sz w:val="28"/>
          <w:szCs w:val="28"/>
        </w:rPr>
        <w:t>получает</w:t>
      </w:r>
      <w:proofErr w:type="gramEnd"/>
      <w:r w:rsidR="00AD6B4E" w:rsidRPr="00F16C58">
        <w:rPr>
          <w:color w:val="000000"/>
          <w:sz w:val="28"/>
          <w:szCs w:val="28"/>
        </w:rPr>
        <w:t xml:space="preserve"> в том числе в электронной форме:</w:t>
      </w:r>
    </w:p>
    <w:p w:rsidR="00AD6B4E" w:rsidRPr="00F16C58" w:rsidRDefault="00AD6B4E" w:rsidP="00F16C58">
      <w:pPr>
        <w:pStyle w:val="pboth"/>
        <w:spacing w:before="0" w:beforeAutospacing="0" w:after="0" w:afterAutospacing="0" w:line="330" w:lineRule="atLeast"/>
        <w:jc w:val="both"/>
        <w:textAlignment w:val="baseline"/>
        <w:rPr>
          <w:color w:val="000000"/>
          <w:sz w:val="28"/>
          <w:szCs w:val="28"/>
        </w:rPr>
      </w:pPr>
      <w:bookmarkStart w:id="5" w:name="000016"/>
      <w:bookmarkEnd w:id="5"/>
      <w:r w:rsidRPr="00F16C58">
        <w:rPr>
          <w:color w:val="000000"/>
          <w:sz w:val="28"/>
          <w:szCs w:val="28"/>
        </w:rPr>
        <w:t>а) сведения из Единого государственного реестра прав на недвижимое имущество и сделок с ним о правах на жилое помещение;</w:t>
      </w:r>
    </w:p>
    <w:p w:rsidR="00AD6B4E" w:rsidRPr="00F16C58" w:rsidRDefault="00AD6B4E" w:rsidP="00F16C58">
      <w:pPr>
        <w:pStyle w:val="pboth"/>
        <w:spacing w:before="0" w:beforeAutospacing="0" w:after="0" w:afterAutospacing="0" w:line="330" w:lineRule="atLeast"/>
        <w:jc w:val="both"/>
        <w:textAlignment w:val="baseline"/>
        <w:rPr>
          <w:color w:val="000000"/>
          <w:sz w:val="28"/>
          <w:szCs w:val="28"/>
        </w:rPr>
      </w:pPr>
      <w:bookmarkStart w:id="6" w:name="000017"/>
      <w:bookmarkEnd w:id="6"/>
      <w:r w:rsidRPr="00F16C58">
        <w:rPr>
          <w:color w:val="000000"/>
          <w:sz w:val="28"/>
          <w:szCs w:val="28"/>
        </w:rPr>
        <w:t>б) технический паспорт жилого помещения, а для нежилых помещений - технический план;</w:t>
      </w:r>
    </w:p>
    <w:p w:rsidR="00AD6B4E" w:rsidRPr="00F16C58" w:rsidRDefault="00AD6B4E" w:rsidP="00F16C58">
      <w:pPr>
        <w:pStyle w:val="pboth"/>
        <w:spacing w:before="0" w:beforeAutospacing="0" w:after="0" w:afterAutospacing="0" w:line="330" w:lineRule="atLeast"/>
        <w:jc w:val="both"/>
        <w:textAlignment w:val="baseline"/>
        <w:rPr>
          <w:color w:val="000000"/>
          <w:sz w:val="28"/>
          <w:szCs w:val="28"/>
        </w:rPr>
      </w:pPr>
      <w:bookmarkStart w:id="7" w:name="000018"/>
      <w:bookmarkEnd w:id="7"/>
      <w:r w:rsidRPr="00F16C58">
        <w:rPr>
          <w:color w:val="000000"/>
          <w:sz w:val="28"/>
          <w:szCs w:val="28"/>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AD6B4E" w:rsidRPr="00F16C58" w:rsidRDefault="00AD6B4E" w:rsidP="00F16C58">
      <w:pPr>
        <w:pStyle w:val="pboth"/>
        <w:spacing w:before="0" w:beforeAutospacing="0" w:after="0" w:afterAutospacing="0" w:line="330" w:lineRule="atLeast"/>
        <w:jc w:val="both"/>
        <w:textAlignment w:val="baseline"/>
        <w:rPr>
          <w:color w:val="000000"/>
          <w:sz w:val="28"/>
          <w:szCs w:val="28"/>
        </w:rPr>
      </w:pPr>
      <w:bookmarkStart w:id="8" w:name="000019"/>
      <w:bookmarkEnd w:id="8"/>
      <w:r w:rsidRPr="00F16C58">
        <w:rPr>
          <w:color w:val="000000"/>
          <w:sz w:val="28"/>
          <w:szCs w:val="28"/>
        </w:rPr>
        <w:t>Комиссия вправе запрашивать эти документы в органах государственного надзора (контроля)</w:t>
      </w:r>
      <w:r w:rsidR="002557D3" w:rsidRPr="00F16C58">
        <w:rPr>
          <w:color w:val="000000"/>
          <w:sz w:val="28"/>
          <w:szCs w:val="28"/>
        </w:rPr>
        <w:t>.</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6B7717" w:rsidRPr="00F16C58" w:rsidRDefault="00D31B59" w:rsidP="00F16C58">
      <w:pPr>
        <w:pStyle w:val="pboth"/>
        <w:spacing w:before="0" w:beforeAutospacing="0" w:after="0" w:afterAutospacing="0" w:line="330" w:lineRule="atLeast"/>
        <w:jc w:val="both"/>
        <w:textAlignment w:val="baseline"/>
        <w:rPr>
          <w:color w:val="000000"/>
          <w:sz w:val="28"/>
          <w:szCs w:val="28"/>
        </w:rPr>
      </w:pPr>
      <w:r w:rsidRPr="00F16C58">
        <w:rPr>
          <w:sz w:val="28"/>
          <w:szCs w:val="28"/>
        </w:rPr>
        <w:t xml:space="preserve">   </w:t>
      </w:r>
      <w:r w:rsidR="00AE6D8A" w:rsidRPr="00F16C58">
        <w:rPr>
          <w:sz w:val="28"/>
          <w:szCs w:val="28"/>
        </w:rPr>
        <w:t>2</w:t>
      </w:r>
      <w:r w:rsidR="002557D3" w:rsidRPr="00F16C58">
        <w:rPr>
          <w:sz w:val="28"/>
          <w:szCs w:val="28"/>
        </w:rPr>
        <w:t>.3.4.</w:t>
      </w:r>
      <w:r w:rsidRPr="00F16C58">
        <w:rPr>
          <w:color w:val="000000" w:themeColor="text1"/>
          <w:sz w:val="28"/>
          <w:szCs w:val="28"/>
        </w:rPr>
        <w:t xml:space="preserve">  </w:t>
      </w:r>
      <w:r w:rsidR="006B7717" w:rsidRPr="00F16C58">
        <w:rPr>
          <w:color w:val="000000"/>
          <w:sz w:val="28"/>
          <w:szCs w:val="28"/>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6B7717" w:rsidRPr="00F16C58" w:rsidRDefault="006B7717" w:rsidP="00F16C58">
      <w:pPr>
        <w:pStyle w:val="pboth"/>
        <w:spacing w:before="0" w:beforeAutospacing="0" w:after="0" w:afterAutospacing="0" w:line="330" w:lineRule="atLeast"/>
        <w:jc w:val="both"/>
        <w:textAlignment w:val="baseline"/>
        <w:rPr>
          <w:color w:val="000000"/>
          <w:sz w:val="28"/>
          <w:szCs w:val="28"/>
        </w:rPr>
      </w:pPr>
      <w:bookmarkStart w:id="9" w:name="100161"/>
      <w:bookmarkEnd w:id="9"/>
      <w:r w:rsidRPr="00F16C58">
        <w:rPr>
          <w:color w:val="000000"/>
          <w:sz w:val="28"/>
          <w:szCs w:val="28"/>
        </w:rPr>
        <w:t xml:space="preserve">   о соответствии помещения требованиям, предъявляемым к жилому помещению, и его пригодности для проживания;</w:t>
      </w:r>
    </w:p>
    <w:p w:rsidR="006B7717" w:rsidRPr="00F16C58" w:rsidRDefault="006B7717" w:rsidP="00F16C58">
      <w:pPr>
        <w:pStyle w:val="pboth"/>
        <w:spacing w:before="0" w:beforeAutospacing="0" w:after="0" w:afterAutospacing="0" w:line="330" w:lineRule="atLeast"/>
        <w:jc w:val="both"/>
        <w:textAlignment w:val="baseline"/>
        <w:rPr>
          <w:color w:val="000000"/>
          <w:sz w:val="28"/>
          <w:szCs w:val="28"/>
        </w:rPr>
      </w:pPr>
      <w:bookmarkStart w:id="10" w:name="100162"/>
      <w:bookmarkEnd w:id="10"/>
      <w:r w:rsidRPr="00F16C58">
        <w:rPr>
          <w:color w:val="000000"/>
          <w:sz w:val="28"/>
          <w:szCs w:val="28"/>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6B7717" w:rsidRPr="00F16C58" w:rsidRDefault="006B7717" w:rsidP="00F16C58">
      <w:pPr>
        <w:pStyle w:val="pboth"/>
        <w:spacing w:before="0" w:beforeAutospacing="0" w:after="0" w:afterAutospacing="0" w:line="330" w:lineRule="atLeast"/>
        <w:jc w:val="both"/>
        <w:textAlignment w:val="baseline"/>
        <w:rPr>
          <w:color w:val="000000"/>
          <w:sz w:val="28"/>
          <w:szCs w:val="28"/>
        </w:rPr>
      </w:pPr>
      <w:bookmarkStart w:id="11" w:name="100163"/>
      <w:bookmarkEnd w:id="11"/>
      <w:r w:rsidRPr="00F16C58">
        <w:rPr>
          <w:color w:val="000000"/>
          <w:sz w:val="28"/>
          <w:szCs w:val="28"/>
        </w:rPr>
        <w:t xml:space="preserve">  о выявлении оснований для признания помещения </w:t>
      </w:r>
      <w:proofErr w:type="gramStart"/>
      <w:r w:rsidRPr="00F16C58">
        <w:rPr>
          <w:color w:val="000000"/>
          <w:sz w:val="28"/>
          <w:szCs w:val="28"/>
        </w:rPr>
        <w:t>непригодным</w:t>
      </w:r>
      <w:proofErr w:type="gramEnd"/>
      <w:r w:rsidRPr="00F16C58">
        <w:rPr>
          <w:color w:val="000000"/>
          <w:sz w:val="28"/>
          <w:szCs w:val="28"/>
        </w:rPr>
        <w:t xml:space="preserve"> для проживания;</w:t>
      </w:r>
    </w:p>
    <w:p w:rsidR="006B7717" w:rsidRPr="00F16C58" w:rsidRDefault="006B7717" w:rsidP="00F16C58">
      <w:pPr>
        <w:pStyle w:val="pboth"/>
        <w:spacing w:before="0" w:beforeAutospacing="0" w:after="0" w:afterAutospacing="0" w:line="330" w:lineRule="atLeast"/>
        <w:jc w:val="both"/>
        <w:textAlignment w:val="baseline"/>
        <w:rPr>
          <w:color w:val="000000"/>
          <w:sz w:val="28"/>
          <w:szCs w:val="28"/>
        </w:rPr>
      </w:pPr>
      <w:bookmarkStart w:id="12" w:name="100164"/>
      <w:bookmarkEnd w:id="12"/>
      <w:r w:rsidRPr="00F16C58">
        <w:rPr>
          <w:color w:val="000000"/>
          <w:sz w:val="28"/>
          <w:szCs w:val="28"/>
        </w:rPr>
        <w:t xml:space="preserve">  о выявлении оснований для признания многоквартирного дома аварийным и подлежащим реконструкции;</w:t>
      </w:r>
    </w:p>
    <w:p w:rsidR="006B7717" w:rsidRPr="00F16C58" w:rsidRDefault="006B7717" w:rsidP="00F16C58">
      <w:pPr>
        <w:pStyle w:val="pboth"/>
        <w:spacing w:before="0" w:beforeAutospacing="0" w:after="0" w:afterAutospacing="0" w:line="330" w:lineRule="atLeast"/>
        <w:jc w:val="both"/>
        <w:textAlignment w:val="baseline"/>
        <w:rPr>
          <w:color w:val="000000"/>
          <w:sz w:val="28"/>
          <w:szCs w:val="28"/>
        </w:rPr>
      </w:pPr>
      <w:bookmarkStart w:id="13" w:name="100165"/>
      <w:bookmarkEnd w:id="13"/>
      <w:r w:rsidRPr="00F16C58">
        <w:rPr>
          <w:color w:val="000000"/>
          <w:sz w:val="28"/>
          <w:szCs w:val="28"/>
        </w:rPr>
        <w:lastRenderedPageBreak/>
        <w:t xml:space="preserve">  о выявлении оснований для признания многоквартирного дома аварийным и подлежащим сносу;</w:t>
      </w:r>
    </w:p>
    <w:p w:rsidR="006B7717" w:rsidRPr="00F16C58" w:rsidRDefault="006B7717" w:rsidP="00F16C58">
      <w:pPr>
        <w:pStyle w:val="pboth"/>
        <w:spacing w:before="0" w:beforeAutospacing="0" w:after="0" w:afterAutospacing="0" w:line="330" w:lineRule="atLeast"/>
        <w:jc w:val="both"/>
        <w:textAlignment w:val="baseline"/>
        <w:rPr>
          <w:color w:val="000000"/>
          <w:sz w:val="28"/>
          <w:szCs w:val="28"/>
        </w:rPr>
      </w:pPr>
      <w:bookmarkStart w:id="14" w:name="100183"/>
      <w:bookmarkEnd w:id="14"/>
      <w:r w:rsidRPr="00F16C58">
        <w:rPr>
          <w:color w:val="000000"/>
          <w:sz w:val="28"/>
          <w:szCs w:val="28"/>
        </w:rPr>
        <w:t xml:space="preserve">  об отсутствии оснований для признания многоквартирного дома аварийным и подлежащим сносу или реконструкции.</w:t>
      </w:r>
    </w:p>
    <w:p w:rsidR="006B7717" w:rsidRPr="00F16C58" w:rsidRDefault="006B7717" w:rsidP="00F16C58">
      <w:pPr>
        <w:pStyle w:val="pboth"/>
        <w:spacing w:before="0" w:beforeAutospacing="0" w:after="0" w:afterAutospacing="0" w:line="330" w:lineRule="atLeast"/>
        <w:jc w:val="both"/>
        <w:textAlignment w:val="baseline"/>
        <w:rPr>
          <w:color w:val="000000"/>
          <w:sz w:val="28"/>
          <w:szCs w:val="28"/>
        </w:rPr>
      </w:pPr>
      <w:bookmarkStart w:id="15" w:name="100166"/>
      <w:bookmarkEnd w:id="15"/>
      <w:r w:rsidRPr="00F16C58">
        <w:rPr>
          <w:color w:val="000000"/>
          <w:sz w:val="28"/>
          <w:szCs w:val="28"/>
        </w:rPr>
        <w:t xml:space="preserve">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445EE" w:rsidRPr="00F16C58" w:rsidRDefault="0071345F" w:rsidP="00F16C58">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8"/>
          <w:szCs w:val="28"/>
        </w:rPr>
      </w:pPr>
      <w:r w:rsidRPr="00F16C58">
        <w:rPr>
          <w:rFonts w:ascii="Times New Roman" w:hAnsi="Times New Roman" w:cs="Times New Roman"/>
          <w:color w:val="000000"/>
          <w:sz w:val="28"/>
          <w:szCs w:val="28"/>
        </w:rPr>
        <w:t xml:space="preserve">В случае обследования помещения комиссия составляет в 3 экземплярах акт обследования помещения по форме </w:t>
      </w:r>
      <w:r w:rsidRPr="00F16C58">
        <w:rPr>
          <w:rFonts w:ascii="Times New Roman" w:hAnsi="Times New Roman" w:cs="Times New Roman"/>
          <w:sz w:val="28"/>
          <w:szCs w:val="28"/>
        </w:rPr>
        <w:t>согласно </w:t>
      </w:r>
      <w:hyperlink r:id="rId5" w:anchor="100120" w:history="1">
        <w:r w:rsidR="0038208B" w:rsidRPr="00F16C58">
          <w:rPr>
            <w:rStyle w:val="a4"/>
            <w:rFonts w:ascii="Times New Roman" w:hAnsi="Times New Roman" w:cs="Times New Roman"/>
            <w:color w:val="auto"/>
            <w:sz w:val="28"/>
            <w:szCs w:val="28"/>
            <w:bdr w:val="none" w:sz="0" w:space="0" w:color="auto" w:frame="1"/>
          </w:rPr>
          <w:t>приложению N 4</w:t>
        </w:r>
        <w:r w:rsidRPr="00F16C58">
          <w:rPr>
            <w:rStyle w:val="a4"/>
            <w:rFonts w:ascii="Times New Roman" w:hAnsi="Times New Roman" w:cs="Times New Roman"/>
            <w:color w:val="auto"/>
            <w:sz w:val="28"/>
            <w:szCs w:val="28"/>
            <w:bdr w:val="none" w:sz="0" w:space="0" w:color="auto" w:frame="1"/>
          </w:rPr>
          <w:t>.</w:t>
        </w:r>
      </w:hyperlink>
    </w:p>
    <w:p w:rsidR="00D31B59" w:rsidRPr="00F16C58" w:rsidRDefault="00D31B59" w:rsidP="00F16C58">
      <w:pPr>
        <w:pStyle w:val="pboth"/>
        <w:spacing w:before="0" w:beforeAutospacing="0" w:after="0" w:afterAutospacing="0" w:line="330" w:lineRule="atLeast"/>
        <w:jc w:val="both"/>
        <w:textAlignment w:val="baseline"/>
        <w:rPr>
          <w:color w:val="000000"/>
          <w:sz w:val="28"/>
          <w:szCs w:val="28"/>
        </w:rPr>
      </w:pPr>
      <w:r w:rsidRPr="00F16C58">
        <w:rPr>
          <w:color w:val="000000"/>
          <w:sz w:val="28"/>
          <w:szCs w:val="28"/>
        </w:rPr>
        <w:t xml:space="preserve">           </w:t>
      </w:r>
      <w:proofErr w:type="gramStart"/>
      <w:r w:rsidR="005F192C" w:rsidRPr="00F16C58">
        <w:rPr>
          <w:color w:val="000000"/>
          <w:sz w:val="28"/>
          <w:szCs w:val="28"/>
        </w:rPr>
        <w:t>2.4</w:t>
      </w:r>
      <w:r w:rsidRPr="00F16C58">
        <w:rPr>
          <w:color w:val="000000"/>
          <w:sz w:val="28"/>
          <w:szCs w:val="28"/>
        </w:rPr>
        <w:t xml:space="preserve">   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w:t>
      </w:r>
      <w:proofErr w:type="gramEnd"/>
      <w:r w:rsidRPr="00F16C58">
        <w:rPr>
          <w:color w:val="000000"/>
          <w:sz w:val="28"/>
          <w:szCs w:val="28"/>
        </w:rPr>
        <w:t xml:space="preserve">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D31B59" w:rsidRPr="00F16C58" w:rsidRDefault="005F192C" w:rsidP="00F16C58">
      <w:pPr>
        <w:pStyle w:val="pboth"/>
        <w:spacing w:before="0" w:beforeAutospacing="0" w:after="0" w:afterAutospacing="0" w:line="330" w:lineRule="atLeast"/>
        <w:jc w:val="both"/>
        <w:textAlignment w:val="baseline"/>
        <w:rPr>
          <w:color w:val="000000"/>
          <w:sz w:val="28"/>
          <w:szCs w:val="28"/>
        </w:rPr>
      </w:pPr>
      <w:bookmarkStart w:id="16" w:name="100169"/>
      <w:bookmarkStart w:id="17" w:name="000022"/>
      <w:bookmarkStart w:id="18" w:name="100105"/>
      <w:bookmarkStart w:id="19" w:name="100144"/>
      <w:bookmarkEnd w:id="16"/>
      <w:bookmarkEnd w:id="17"/>
      <w:bookmarkEnd w:id="18"/>
      <w:bookmarkEnd w:id="19"/>
      <w:r w:rsidRPr="00F16C58">
        <w:rPr>
          <w:color w:val="000000"/>
          <w:sz w:val="28"/>
          <w:szCs w:val="28"/>
        </w:rPr>
        <w:t xml:space="preserve">   </w:t>
      </w:r>
      <w:proofErr w:type="gramStart"/>
      <w:r w:rsidR="00D31B59" w:rsidRPr="00F16C58">
        <w:rPr>
          <w:color w:val="000000"/>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w:t>
      </w:r>
      <w:r w:rsidR="008B6780" w:rsidRPr="00F16C58">
        <w:rPr>
          <w:color w:val="000000"/>
          <w:sz w:val="28"/>
          <w:szCs w:val="28"/>
        </w:rPr>
        <w:t>,</w:t>
      </w:r>
      <w:r w:rsidR="00D31B59" w:rsidRPr="00F16C58">
        <w:rPr>
          <w:color w:val="000000"/>
          <w:sz w:val="28"/>
          <w:szCs w:val="28"/>
        </w:rPr>
        <w:t xml:space="preserve"> решение</w:t>
      </w:r>
      <w:r w:rsidR="007F2B80" w:rsidRPr="00F16C58">
        <w:rPr>
          <w:color w:val="000000"/>
          <w:sz w:val="28"/>
          <w:szCs w:val="28"/>
        </w:rPr>
        <w:t xml:space="preserve"> </w:t>
      </w:r>
      <w:r w:rsidR="00D31B59" w:rsidRPr="00F16C58">
        <w:rPr>
          <w:color w:val="000000"/>
          <w:sz w:val="28"/>
          <w:szCs w:val="28"/>
        </w:rPr>
        <w:t>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w:t>
      </w:r>
      <w:proofErr w:type="gramEnd"/>
      <w:r w:rsidR="00D31B59" w:rsidRPr="00F16C58">
        <w:rPr>
          <w:color w:val="000000"/>
          <w:sz w:val="28"/>
          <w:szCs w:val="28"/>
        </w:rPr>
        <w:t xml:space="preserve"> дня, следующего за днем оформления решения.</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533B27" w:rsidRPr="00F16C58" w:rsidRDefault="005F192C" w:rsidP="00F16C58">
      <w:pPr>
        <w:pStyle w:val="pboth"/>
        <w:spacing w:before="0" w:beforeAutospacing="0" w:after="0" w:afterAutospacing="0" w:line="330" w:lineRule="atLeast"/>
        <w:jc w:val="both"/>
        <w:textAlignment w:val="baseline"/>
        <w:rPr>
          <w:color w:val="000000"/>
          <w:sz w:val="28"/>
          <w:szCs w:val="28"/>
        </w:rPr>
      </w:pPr>
      <w:r w:rsidRPr="00F16C58">
        <w:rPr>
          <w:bCs/>
          <w:color w:val="000000" w:themeColor="text1"/>
          <w:sz w:val="28"/>
          <w:szCs w:val="28"/>
        </w:rPr>
        <w:t xml:space="preserve"> </w:t>
      </w:r>
      <w:r w:rsidR="008B6780" w:rsidRPr="00F16C58">
        <w:rPr>
          <w:bCs/>
          <w:color w:val="000000" w:themeColor="text1"/>
          <w:sz w:val="28"/>
          <w:szCs w:val="28"/>
        </w:rPr>
        <w:t xml:space="preserve">  </w:t>
      </w:r>
      <w:r w:rsidRPr="00F16C58">
        <w:rPr>
          <w:bCs/>
          <w:color w:val="000000" w:themeColor="text1"/>
          <w:sz w:val="28"/>
          <w:szCs w:val="28"/>
        </w:rPr>
        <w:t xml:space="preserve"> </w:t>
      </w:r>
      <w:proofErr w:type="gramStart"/>
      <w:r w:rsidR="008B6780" w:rsidRPr="00F16C58">
        <w:rPr>
          <w:bCs/>
          <w:color w:val="000000" w:themeColor="text1"/>
          <w:sz w:val="28"/>
          <w:szCs w:val="28"/>
        </w:rPr>
        <w:t>Руководитель</w:t>
      </w:r>
      <w:r w:rsidRPr="00F16C58">
        <w:rPr>
          <w:bCs/>
          <w:color w:val="000000" w:themeColor="text1"/>
          <w:sz w:val="28"/>
          <w:szCs w:val="28"/>
        </w:rPr>
        <w:t xml:space="preserve"> </w:t>
      </w:r>
      <w:r w:rsidR="008B6780" w:rsidRPr="00F16C58">
        <w:rPr>
          <w:bCs/>
          <w:color w:val="000000" w:themeColor="text1"/>
          <w:sz w:val="28"/>
          <w:szCs w:val="28"/>
        </w:rPr>
        <w:t>администрации</w:t>
      </w:r>
      <w:r w:rsidR="00A22B9A" w:rsidRPr="00F16C58">
        <w:rPr>
          <w:color w:val="000000" w:themeColor="text1"/>
          <w:sz w:val="28"/>
          <w:szCs w:val="28"/>
        </w:rPr>
        <w:t xml:space="preserve"> </w:t>
      </w:r>
      <w:r w:rsidR="00533B27" w:rsidRPr="00F16C58">
        <w:rPr>
          <w:color w:val="000000"/>
          <w:sz w:val="28"/>
          <w:szCs w:val="28"/>
        </w:rPr>
        <w:t>в течение 30 дней со дня получения заключения принимает решение</w:t>
      </w:r>
      <w:r w:rsidRPr="00F16C58">
        <w:rPr>
          <w:color w:val="000000"/>
          <w:sz w:val="28"/>
          <w:szCs w:val="28"/>
        </w:rPr>
        <w:t>,</w:t>
      </w:r>
      <w:r w:rsidR="00724E77" w:rsidRPr="00F16C58">
        <w:rPr>
          <w:color w:val="000000"/>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533B27" w:rsidRPr="00F16C58">
        <w:rPr>
          <w:color w:val="000000"/>
          <w:sz w:val="28"/>
          <w:szCs w:val="28"/>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w:t>
      </w:r>
      <w:r w:rsidR="00533B27" w:rsidRPr="00F16C58">
        <w:rPr>
          <w:color w:val="000000"/>
          <w:sz w:val="28"/>
          <w:szCs w:val="28"/>
        </w:rPr>
        <w:lastRenderedPageBreak/>
        <w:t>или</w:t>
      </w:r>
      <w:proofErr w:type="gramEnd"/>
      <w:r w:rsidR="00533B27" w:rsidRPr="00F16C58">
        <w:rPr>
          <w:color w:val="000000"/>
          <w:sz w:val="28"/>
          <w:szCs w:val="28"/>
        </w:rPr>
        <w:t xml:space="preserve"> о признании необходимости проведения ремонтно-восстановительных работ.</w:t>
      </w:r>
    </w:p>
    <w:p w:rsidR="008B6780" w:rsidRPr="00F16C58" w:rsidRDefault="008B6780" w:rsidP="00F16C58">
      <w:pPr>
        <w:pStyle w:val="pboth"/>
        <w:spacing w:before="0" w:beforeAutospacing="0" w:after="0" w:afterAutospacing="0" w:line="330" w:lineRule="atLeast"/>
        <w:jc w:val="both"/>
        <w:textAlignment w:val="baseline"/>
        <w:rPr>
          <w:color w:val="000000"/>
          <w:sz w:val="28"/>
          <w:szCs w:val="28"/>
        </w:rPr>
      </w:pPr>
      <w:r w:rsidRPr="00F16C58">
        <w:rPr>
          <w:color w:val="000000"/>
          <w:sz w:val="28"/>
          <w:szCs w:val="28"/>
        </w:rPr>
        <w:t xml:space="preserve">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8B6780" w:rsidRPr="00F16C58" w:rsidRDefault="008B6780" w:rsidP="00F16C58">
      <w:pPr>
        <w:pStyle w:val="pboth"/>
        <w:spacing w:before="0" w:beforeAutospacing="0" w:after="0" w:afterAutospacing="0" w:line="330" w:lineRule="atLeast"/>
        <w:jc w:val="both"/>
        <w:textAlignment w:val="baseline"/>
        <w:rPr>
          <w:color w:val="000000"/>
          <w:sz w:val="28"/>
          <w:szCs w:val="28"/>
        </w:rPr>
      </w:pPr>
      <w:bookmarkStart w:id="20" w:name="100103"/>
      <w:bookmarkEnd w:id="20"/>
      <w:r w:rsidRPr="00F16C58">
        <w:rPr>
          <w:color w:val="000000"/>
          <w:sz w:val="28"/>
          <w:szCs w:val="28"/>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i/>
          <w:iCs/>
          <w:color w:val="000000" w:themeColor="text1"/>
          <w:sz w:val="28"/>
          <w:szCs w:val="28"/>
        </w:rPr>
        <w:t> </w:t>
      </w:r>
      <w:r w:rsidRPr="00F16C58">
        <w:rPr>
          <w:rFonts w:ascii="Times New Roman" w:eastAsia="Times New Roman" w:hAnsi="Times New Roman" w:cs="Times New Roman"/>
          <w:color w:val="000000" w:themeColor="text1"/>
          <w:sz w:val="28"/>
          <w:szCs w:val="28"/>
        </w:rPr>
        <w:t>При направлении заявления и нотариально заверенных копий всех необходимых документов по почте</w:t>
      </w:r>
      <w:r w:rsidR="00F20C83" w:rsidRPr="00F16C58">
        <w:rPr>
          <w:rFonts w:ascii="Times New Roman" w:eastAsia="Times New Roman" w:hAnsi="Times New Roman" w:cs="Times New Roman"/>
          <w:color w:val="000000" w:themeColor="text1"/>
          <w:sz w:val="28"/>
          <w:szCs w:val="28"/>
        </w:rPr>
        <w:t>,</w:t>
      </w:r>
      <w:r w:rsidRPr="00F16C58">
        <w:rPr>
          <w:rFonts w:ascii="Times New Roman" w:eastAsia="Times New Roman" w:hAnsi="Times New Roman" w:cs="Times New Roman"/>
          <w:color w:val="000000" w:themeColor="text1"/>
          <w:sz w:val="28"/>
          <w:szCs w:val="28"/>
        </w:rPr>
        <w:t xml:space="preserve"> срок предоставления муниципальной услуги отсчитывается от даты их поступления</w:t>
      </w:r>
      <w:r w:rsidR="00724E77" w:rsidRPr="00F16C58">
        <w:rPr>
          <w:rFonts w:ascii="Times New Roman" w:eastAsia="Times New Roman" w:hAnsi="Times New Roman" w:cs="Times New Roman"/>
          <w:color w:val="000000" w:themeColor="text1"/>
          <w:sz w:val="28"/>
          <w:szCs w:val="28"/>
        </w:rPr>
        <w:t xml:space="preserve"> в орган (по дате регистрации).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Cs/>
          <w:color w:val="000000" w:themeColor="text1"/>
          <w:sz w:val="28"/>
          <w:szCs w:val="28"/>
        </w:rPr>
        <w:t>2.5.</w:t>
      </w:r>
      <w:r w:rsidRPr="00F16C58">
        <w:rPr>
          <w:rFonts w:ascii="Times New Roman" w:eastAsia="Times New Roman" w:hAnsi="Times New Roman" w:cs="Times New Roman"/>
          <w:color w:val="000000" w:themeColor="text1"/>
          <w:sz w:val="28"/>
          <w:szCs w:val="28"/>
        </w:rPr>
        <w:t>Муниципальная ус</w:t>
      </w:r>
      <w:r w:rsidRPr="00F16C58">
        <w:rPr>
          <w:rFonts w:ascii="Times New Roman" w:eastAsia="Times New Roman" w:hAnsi="Times New Roman" w:cs="Times New Roman"/>
          <w:color w:val="000000" w:themeColor="text1"/>
          <w:sz w:val="28"/>
          <w:szCs w:val="28"/>
        </w:rPr>
        <w:softHyphen/>
        <w:t>лу</w:t>
      </w:r>
      <w:r w:rsidRPr="00F16C58">
        <w:rPr>
          <w:rFonts w:ascii="Times New Roman" w:eastAsia="Times New Roman" w:hAnsi="Times New Roman" w:cs="Times New Roman"/>
          <w:color w:val="000000" w:themeColor="text1"/>
          <w:sz w:val="28"/>
          <w:szCs w:val="28"/>
        </w:rPr>
        <w:softHyphen/>
        <w:t>га «Признание жилых помещений непригодными для проживания граждан, признание многоквартирных домов аварийными и подлежащими сносу или реконструкции» пре</w:t>
      </w:r>
      <w:r w:rsidRPr="00F16C58">
        <w:rPr>
          <w:rFonts w:ascii="Times New Roman" w:eastAsia="Times New Roman" w:hAnsi="Times New Roman" w:cs="Times New Roman"/>
          <w:color w:val="000000" w:themeColor="text1"/>
          <w:sz w:val="28"/>
          <w:szCs w:val="28"/>
        </w:rPr>
        <w:softHyphen/>
        <w:t>дос</w:t>
      </w:r>
      <w:r w:rsidRPr="00F16C58">
        <w:rPr>
          <w:rFonts w:ascii="Times New Roman" w:eastAsia="Times New Roman" w:hAnsi="Times New Roman" w:cs="Times New Roman"/>
          <w:color w:val="000000" w:themeColor="text1"/>
          <w:sz w:val="28"/>
          <w:szCs w:val="28"/>
        </w:rPr>
        <w:softHyphen/>
        <w:t>тавля</w:t>
      </w:r>
      <w:r w:rsidRPr="00F16C58">
        <w:rPr>
          <w:rFonts w:ascii="Times New Roman" w:eastAsia="Times New Roman" w:hAnsi="Times New Roman" w:cs="Times New Roman"/>
          <w:color w:val="000000" w:themeColor="text1"/>
          <w:sz w:val="28"/>
          <w:szCs w:val="28"/>
        </w:rPr>
        <w:softHyphen/>
        <w:t>ет</w:t>
      </w:r>
      <w:r w:rsidRPr="00F16C58">
        <w:rPr>
          <w:rFonts w:ascii="Times New Roman" w:eastAsia="Times New Roman" w:hAnsi="Times New Roman" w:cs="Times New Roman"/>
          <w:color w:val="000000" w:themeColor="text1"/>
          <w:sz w:val="28"/>
          <w:szCs w:val="28"/>
        </w:rPr>
        <w:softHyphen/>
        <w:t>ся бесплатно.</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2.6.</w:t>
      </w:r>
      <w:r w:rsidRPr="00F16C58">
        <w:rPr>
          <w:rFonts w:ascii="Times New Roman" w:eastAsia="Times New Roman" w:hAnsi="Times New Roman" w:cs="Times New Roman"/>
          <w:color w:val="000000" w:themeColor="text1"/>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40 минут.</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2.7.Предоставление муниципальной услуги осуществляется в соответствии законодательством Российской Федерации.</w:t>
      </w:r>
    </w:p>
    <w:p w:rsidR="00E764CA" w:rsidRPr="00F16C58" w:rsidRDefault="00A22B9A" w:rsidP="00F16C58">
      <w:pPr>
        <w:pStyle w:val="pboth"/>
        <w:spacing w:before="0" w:beforeAutospacing="0" w:after="180" w:afterAutospacing="0" w:line="330" w:lineRule="atLeast"/>
        <w:jc w:val="both"/>
        <w:textAlignment w:val="baseline"/>
        <w:rPr>
          <w:color w:val="000000"/>
          <w:sz w:val="28"/>
          <w:szCs w:val="28"/>
        </w:rPr>
      </w:pPr>
      <w:r w:rsidRPr="00F16C58">
        <w:rPr>
          <w:b/>
          <w:bCs/>
          <w:color w:val="000000" w:themeColor="text1"/>
          <w:sz w:val="28"/>
          <w:szCs w:val="28"/>
        </w:rPr>
        <w:t>2.8</w:t>
      </w:r>
      <w:r w:rsidRPr="00F16C58">
        <w:rPr>
          <w:bCs/>
          <w:color w:val="000000" w:themeColor="text1"/>
          <w:sz w:val="28"/>
          <w:szCs w:val="28"/>
        </w:rPr>
        <w:t>.</w:t>
      </w:r>
      <w:r w:rsidR="00E41FB2" w:rsidRPr="00F16C58">
        <w:rPr>
          <w:bCs/>
          <w:color w:val="000000" w:themeColor="text1"/>
          <w:sz w:val="28"/>
          <w:szCs w:val="28"/>
        </w:rPr>
        <w:t xml:space="preserve"> </w:t>
      </w:r>
      <w:r w:rsidR="00E764CA" w:rsidRPr="00F16C58">
        <w:rPr>
          <w:color w:val="000000"/>
          <w:sz w:val="28"/>
          <w:szCs w:val="28"/>
        </w:rPr>
        <w:t xml:space="preserve">.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00E764CA" w:rsidRPr="00F16C58">
        <w:rPr>
          <w:color w:val="000000"/>
          <w:sz w:val="28"/>
          <w:szCs w:val="28"/>
        </w:rPr>
        <w:t>помещения</w:t>
      </w:r>
      <w:proofErr w:type="gramEnd"/>
      <w:r w:rsidR="00E764CA" w:rsidRPr="00F16C58">
        <w:rPr>
          <w:color w:val="000000"/>
          <w:sz w:val="28"/>
          <w:szCs w:val="28"/>
        </w:rPr>
        <w:t xml:space="preserve"> следующие документы:</w:t>
      </w:r>
    </w:p>
    <w:p w:rsidR="00E764CA" w:rsidRPr="00F16C58" w:rsidRDefault="00E764CA" w:rsidP="00F16C58">
      <w:pPr>
        <w:pStyle w:val="pboth"/>
        <w:spacing w:before="0" w:beforeAutospacing="0" w:after="0" w:afterAutospacing="0" w:line="330" w:lineRule="atLeast"/>
        <w:jc w:val="both"/>
        <w:textAlignment w:val="baseline"/>
        <w:rPr>
          <w:color w:val="000000"/>
          <w:sz w:val="28"/>
          <w:szCs w:val="28"/>
        </w:rPr>
      </w:pPr>
      <w:bookmarkStart w:id="21" w:name="000005"/>
      <w:bookmarkEnd w:id="21"/>
      <w:r w:rsidRPr="00F16C58">
        <w:rPr>
          <w:color w:val="000000"/>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764CA" w:rsidRPr="00F16C58" w:rsidRDefault="00E764CA" w:rsidP="00F16C58">
      <w:pPr>
        <w:pStyle w:val="pboth"/>
        <w:spacing w:before="0" w:beforeAutospacing="0" w:after="0" w:afterAutospacing="0" w:line="330" w:lineRule="atLeast"/>
        <w:jc w:val="both"/>
        <w:textAlignment w:val="baseline"/>
        <w:rPr>
          <w:color w:val="000000"/>
          <w:sz w:val="28"/>
          <w:szCs w:val="28"/>
        </w:rPr>
      </w:pPr>
      <w:bookmarkStart w:id="22" w:name="000006"/>
      <w:bookmarkEnd w:id="22"/>
      <w:r w:rsidRPr="00F16C58">
        <w:rPr>
          <w:color w:val="000000"/>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764CA" w:rsidRPr="00F16C58" w:rsidRDefault="00E764CA" w:rsidP="00F16C58">
      <w:pPr>
        <w:pStyle w:val="pboth"/>
        <w:spacing w:before="0" w:beforeAutospacing="0" w:after="0" w:afterAutospacing="0" w:line="330" w:lineRule="atLeast"/>
        <w:jc w:val="both"/>
        <w:textAlignment w:val="baseline"/>
        <w:rPr>
          <w:color w:val="000000"/>
          <w:sz w:val="28"/>
          <w:szCs w:val="28"/>
        </w:rPr>
      </w:pPr>
      <w:bookmarkStart w:id="23" w:name="000007"/>
      <w:bookmarkEnd w:id="23"/>
      <w:r w:rsidRPr="00F16C58">
        <w:rPr>
          <w:color w:val="000000"/>
          <w:sz w:val="28"/>
          <w:szCs w:val="28"/>
        </w:rPr>
        <w:t>в) в отношении нежилого помещения для признания его в дальнейшем жилым помещением - проект реконструкции нежилого помещения;</w:t>
      </w:r>
    </w:p>
    <w:p w:rsidR="00E764CA" w:rsidRPr="00F16C58" w:rsidRDefault="00E764CA" w:rsidP="00F16C58">
      <w:pPr>
        <w:pStyle w:val="pboth"/>
        <w:spacing w:before="0" w:beforeAutospacing="0" w:after="0" w:afterAutospacing="0" w:line="330" w:lineRule="atLeast"/>
        <w:jc w:val="both"/>
        <w:textAlignment w:val="baseline"/>
        <w:rPr>
          <w:color w:val="000000"/>
          <w:sz w:val="28"/>
          <w:szCs w:val="28"/>
        </w:rPr>
      </w:pPr>
      <w:bookmarkStart w:id="24" w:name="000008"/>
      <w:bookmarkEnd w:id="24"/>
      <w:r w:rsidRPr="00F16C58">
        <w:rPr>
          <w:color w:val="000000"/>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764CA" w:rsidRPr="00F16C58" w:rsidRDefault="00E764CA" w:rsidP="00F16C58">
      <w:pPr>
        <w:pStyle w:val="pboth"/>
        <w:spacing w:before="0" w:beforeAutospacing="0" w:after="0" w:afterAutospacing="0" w:line="330" w:lineRule="atLeast"/>
        <w:jc w:val="both"/>
        <w:textAlignment w:val="baseline"/>
        <w:rPr>
          <w:color w:val="000000"/>
          <w:sz w:val="28"/>
          <w:szCs w:val="28"/>
        </w:rPr>
      </w:pPr>
      <w:bookmarkStart w:id="25" w:name="000009"/>
      <w:bookmarkEnd w:id="25"/>
      <w:r w:rsidRPr="00F16C58">
        <w:rPr>
          <w:color w:val="000000"/>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w:t>
      </w:r>
      <w:r w:rsidR="00270089" w:rsidRPr="00F16C58">
        <w:rPr>
          <w:color w:val="000000"/>
          <w:sz w:val="28"/>
          <w:szCs w:val="28"/>
        </w:rPr>
        <w:t>Регламенте</w:t>
      </w:r>
      <w:r w:rsidRPr="00F16C58">
        <w:rPr>
          <w:color w:val="000000"/>
          <w:sz w:val="28"/>
          <w:szCs w:val="28"/>
        </w:rPr>
        <w:t xml:space="preserve"> требованиям;</w:t>
      </w:r>
    </w:p>
    <w:p w:rsidR="00E764CA" w:rsidRPr="00F16C58" w:rsidRDefault="00E764CA" w:rsidP="00F16C58">
      <w:pPr>
        <w:pStyle w:val="pboth"/>
        <w:spacing w:before="0" w:beforeAutospacing="0" w:after="0" w:afterAutospacing="0" w:line="330" w:lineRule="atLeast"/>
        <w:jc w:val="both"/>
        <w:textAlignment w:val="baseline"/>
        <w:rPr>
          <w:color w:val="000000"/>
          <w:sz w:val="28"/>
          <w:szCs w:val="28"/>
        </w:rPr>
      </w:pPr>
      <w:r w:rsidRPr="00F16C58">
        <w:rPr>
          <w:color w:val="000000"/>
          <w:sz w:val="28"/>
          <w:szCs w:val="28"/>
        </w:rPr>
        <w:t>е) заявления, письма, жалобы граждан на неудовлетворительные условия проживания - по усмотрению заявителя.</w:t>
      </w:r>
    </w:p>
    <w:p w:rsidR="009E1E7A" w:rsidRPr="00F16C58" w:rsidRDefault="00A22B9A" w:rsidP="00F16C58">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8"/>
          <w:szCs w:val="28"/>
        </w:rPr>
      </w:pPr>
      <w:r w:rsidRPr="00F16C58">
        <w:rPr>
          <w:rFonts w:ascii="Times New Roman" w:eastAsia="Times New Roman" w:hAnsi="Times New Roman" w:cs="Times New Roman"/>
          <w:b/>
          <w:bCs/>
          <w:color w:val="000000" w:themeColor="text1"/>
          <w:sz w:val="28"/>
          <w:szCs w:val="28"/>
        </w:rPr>
        <w:lastRenderedPageBreak/>
        <w:t>2.9</w:t>
      </w:r>
      <w:r w:rsidRPr="00F16C58">
        <w:rPr>
          <w:rFonts w:ascii="Times New Roman" w:eastAsia="Times New Roman" w:hAnsi="Times New Roman" w:cs="Times New Roman"/>
          <w:color w:val="000000" w:themeColor="text1"/>
          <w:sz w:val="28"/>
          <w:szCs w:val="28"/>
        </w:rPr>
        <w:t>.</w:t>
      </w:r>
      <w:r w:rsidR="00A56A9E" w:rsidRPr="00F16C58">
        <w:rPr>
          <w:rFonts w:ascii="Times New Roman" w:eastAsia="Times New Roman" w:hAnsi="Times New Roman" w:cs="Times New Roman"/>
          <w:color w:val="000000" w:themeColor="text1"/>
          <w:sz w:val="28"/>
          <w:szCs w:val="28"/>
        </w:rPr>
        <w:t xml:space="preserve"> </w:t>
      </w:r>
      <w:proofErr w:type="gramStart"/>
      <w:r w:rsidRPr="00F16C58">
        <w:rPr>
          <w:rFonts w:ascii="Times New Roman" w:eastAsia="Times New Roman" w:hAnsi="Times New Roman" w:cs="Times New Roman"/>
          <w:color w:val="000000" w:themeColor="text1"/>
          <w:sz w:val="28"/>
          <w:szCs w:val="28"/>
        </w:rPr>
        <w:t>Документы, указанные в пункте 2.8. настоящего Административного регламента, могут быть представлены в администрацию</w:t>
      </w:r>
      <w:r w:rsidR="009E1E7A" w:rsidRPr="00F16C58">
        <w:rPr>
          <w:rFonts w:ascii="Times New Roman" w:eastAsia="Times New Roman" w:hAnsi="Times New Roman" w:cs="Times New Roman"/>
          <w:bCs/>
          <w:color w:val="000000" w:themeColor="text1"/>
          <w:sz w:val="28"/>
          <w:szCs w:val="28"/>
        </w:rPr>
        <w:t xml:space="preserve">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w:t>
      </w:r>
      <w:proofErr w:type="gramEnd"/>
      <w:r w:rsidR="009E1E7A" w:rsidRPr="00F16C58">
        <w:rPr>
          <w:rFonts w:ascii="Times New Roman" w:eastAsia="Times New Roman" w:hAnsi="Times New Roman" w:cs="Times New Roman"/>
          <w:bCs/>
          <w:color w:val="000000" w:themeColor="text1"/>
          <w:sz w:val="28"/>
          <w:szCs w:val="28"/>
        </w:rPr>
        <w:t xml:space="preserve"> услуг.</w:t>
      </w:r>
    </w:p>
    <w:p w:rsidR="009E1E7A" w:rsidRPr="00F16C58" w:rsidRDefault="009E1E7A" w:rsidP="00F16C58">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8"/>
          <w:szCs w:val="28"/>
        </w:rPr>
      </w:pPr>
      <w:proofErr w:type="gramStart"/>
      <w:r w:rsidRPr="00F16C58">
        <w:rPr>
          <w:rFonts w:ascii="Times New Roman" w:eastAsia="Times New Roman" w:hAnsi="Times New Roman" w:cs="Times New Roman"/>
          <w:bCs/>
          <w:color w:val="000000" w:themeColor="text1"/>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309D8" w:rsidRPr="00F16C58" w:rsidRDefault="006E6C90" w:rsidP="00F16C58">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8"/>
          <w:szCs w:val="28"/>
        </w:rPr>
      </w:pPr>
      <w:r w:rsidRPr="00F16C58">
        <w:rPr>
          <w:rFonts w:ascii="Times New Roman" w:eastAsia="Times New Roman" w:hAnsi="Times New Roman" w:cs="Times New Roman"/>
          <w:bCs/>
          <w:color w:val="000000" w:themeColor="text1"/>
          <w:sz w:val="28"/>
          <w:szCs w:val="28"/>
        </w:rPr>
        <w:t xml:space="preserve">  2.10    </w:t>
      </w:r>
      <w:r w:rsidR="006309D8" w:rsidRPr="00F16C58">
        <w:rPr>
          <w:rFonts w:ascii="Times New Roman" w:eastAsia="Times New Roman" w:hAnsi="Times New Roman" w:cs="Times New Roman"/>
          <w:bCs/>
          <w:color w:val="000000" w:themeColor="text1"/>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6309D8" w:rsidRPr="00F16C58">
        <w:rPr>
          <w:rFonts w:ascii="Times New Roman" w:eastAsia="Times New Roman" w:hAnsi="Times New Roman" w:cs="Times New Roman"/>
          <w:bCs/>
          <w:color w:val="000000" w:themeColor="text1"/>
          <w:sz w:val="28"/>
          <w:szCs w:val="28"/>
        </w:rPr>
        <w:t>получает</w:t>
      </w:r>
      <w:proofErr w:type="gramEnd"/>
      <w:r w:rsidR="006309D8" w:rsidRPr="00F16C58">
        <w:rPr>
          <w:rFonts w:ascii="Times New Roman" w:eastAsia="Times New Roman" w:hAnsi="Times New Roman" w:cs="Times New Roman"/>
          <w:bCs/>
          <w:color w:val="000000" w:themeColor="text1"/>
          <w:sz w:val="28"/>
          <w:szCs w:val="28"/>
        </w:rPr>
        <w:t xml:space="preserve"> в том числе в электронной форме:</w:t>
      </w:r>
    </w:p>
    <w:p w:rsidR="006309D8" w:rsidRPr="00F16C58" w:rsidRDefault="006E6C90" w:rsidP="00F16C58">
      <w:pPr>
        <w:shd w:val="clear" w:color="auto" w:fill="FFFFFF"/>
        <w:spacing w:before="100" w:beforeAutospacing="1" w:after="100" w:afterAutospacing="1" w:line="240" w:lineRule="auto"/>
        <w:jc w:val="both"/>
        <w:rPr>
          <w:rFonts w:ascii="Times New Roman" w:eastAsia="Times New Roman" w:hAnsi="Times New Roman" w:cs="Times New Roman"/>
          <w:bCs/>
          <w:color w:val="FF0000"/>
          <w:sz w:val="28"/>
          <w:szCs w:val="28"/>
        </w:rPr>
      </w:pPr>
      <w:proofErr w:type="gramStart"/>
      <w:r w:rsidRPr="00F16C58">
        <w:rPr>
          <w:rFonts w:ascii="Times New Roman" w:eastAsia="Times New Roman" w:hAnsi="Times New Roman" w:cs="Times New Roman"/>
          <w:bCs/>
          <w:sz w:val="28"/>
          <w:szCs w:val="28"/>
        </w:rPr>
        <w:t>-</w:t>
      </w:r>
      <w:r w:rsidR="006309D8" w:rsidRPr="00F16C58">
        <w:rPr>
          <w:rFonts w:ascii="Times New Roman" w:eastAsia="Times New Roman" w:hAnsi="Times New Roman" w:cs="Times New Roman"/>
          <w:bCs/>
          <w:color w:val="FF0000"/>
          <w:sz w:val="28"/>
          <w:szCs w:val="28"/>
        </w:rPr>
        <w:t> </w:t>
      </w:r>
      <w:r w:rsidR="00E24536" w:rsidRPr="00F16C58">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w:t>
      </w:r>
      <w:proofErr w:type="gramEnd"/>
      <w:r w:rsidR="00E24536" w:rsidRPr="00F16C58">
        <w:rPr>
          <w:rFonts w:ascii="Times New Roman" w:hAnsi="Times New Roman" w:cs="Times New Roman"/>
          <w:sz w:val="28"/>
          <w:szCs w:val="28"/>
        </w:rPr>
        <w:t xml:space="preserve"> документа;</w:t>
      </w:r>
    </w:p>
    <w:p w:rsidR="006309D8" w:rsidRPr="00F16C58" w:rsidRDefault="006E6C90" w:rsidP="00F16C58">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8"/>
          <w:szCs w:val="28"/>
        </w:rPr>
      </w:pPr>
      <w:r w:rsidRPr="00F16C58">
        <w:rPr>
          <w:rFonts w:ascii="Times New Roman" w:eastAsia="Times New Roman" w:hAnsi="Times New Roman" w:cs="Times New Roman"/>
          <w:bCs/>
          <w:color w:val="000000" w:themeColor="text1"/>
          <w:sz w:val="28"/>
          <w:szCs w:val="28"/>
        </w:rPr>
        <w:t>-</w:t>
      </w:r>
      <w:r w:rsidR="006309D8" w:rsidRPr="00F16C58">
        <w:rPr>
          <w:rFonts w:ascii="Times New Roman" w:eastAsia="Times New Roman" w:hAnsi="Times New Roman" w:cs="Times New Roman"/>
          <w:bCs/>
          <w:color w:val="000000" w:themeColor="text1"/>
          <w:sz w:val="28"/>
          <w:szCs w:val="28"/>
        </w:rPr>
        <w:t> технический паспорт жилого помещения, а для нежилых помещений - технический план;</w:t>
      </w:r>
    </w:p>
    <w:p w:rsidR="006309D8" w:rsidRPr="00F16C58" w:rsidRDefault="006E6C90" w:rsidP="00F16C58">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8"/>
          <w:szCs w:val="28"/>
        </w:rPr>
      </w:pPr>
      <w:r w:rsidRPr="00F16C58">
        <w:rPr>
          <w:rFonts w:ascii="Times New Roman" w:eastAsia="Times New Roman" w:hAnsi="Times New Roman" w:cs="Times New Roman"/>
          <w:bCs/>
          <w:color w:val="000000" w:themeColor="text1"/>
          <w:sz w:val="28"/>
          <w:szCs w:val="28"/>
        </w:rPr>
        <w:t>-</w:t>
      </w:r>
      <w:r w:rsidR="006309D8" w:rsidRPr="00F16C58">
        <w:rPr>
          <w:rFonts w:ascii="Times New Roman" w:eastAsia="Times New Roman" w:hAnsi="Times New Roman" w:cs="Times New Roman"/>
          <w:bCs/>
          <w:color w:val="000000" w:themeColor="text1"/>
          <w:sz w:val="28"/>
          <w:szCs w:val="28"/>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Днем обращения за предоставлением Муниципальной услуги  считается дата получения документов специалистами. Обязанность подтверждения факта отправки документов лежит на заявителе.</w:t>
      </w:r>
    </w:p>
    <w:p w:rsidR="00A22B9A" w:rsidRPr="00F16C58" w:rsidRDefault="006E6C90"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2.11</w:t>
      </w:r>
      <w:r w:rsidR="00A22B9A" w:rsidRPr="00F16C58">
        <w:rPr>
          <w:rFonts w:ascii="Times New Roman" w:eastAsia="Times New Roman" w:hAnsi="Times New Roman" w:cs="Times New Roman"/>
          <w:b/>
          <w:bCs/>
          <w:color w:val="000000" w:themeColor="text1"/>
          <w:sz w:val="28"/>
          <w:szCs w:val="28"/>
        </w:rPr>
        <w:t>.</w:t>
      </w:r>
      <w:r w:rsidR="00A22B9A" w:rsidRPr="00F16C58">
        <w:rPr>
          <w:rFonts w:ascii="Times New Roman" w:eastAsia="Times New Roman" w:hAnsi="Times New Roman" w:cs="Times New Roman"/>
          <w:color w:val="000000" w:themeColor="text1"/>
          <w:sz w:val="28"/>
          <w:szCs w:val="28"/>
        </w:rPr>
        <w:t xml:space="preserve">В случае, если заявителем выступает орган, уполномоченный на проведение государственного контроля и надзора, в комиссию предоставляется заключение этого органа, после </w:t>
      </w:r>
      <w:proofErr w:type="gramStart"/>
      <w:r w:rsidR="00A22B9A" w:rsidRPr="00F16C58">
        <w:rPr>
          <w:rFonts w:ascii="Times New Roman" w:eastAsia="Times New Roman" w:hAnsi="Times New Roman" w:cs="Times New Roman"/>
          <w:color w:val="000000" w:themeColor="text1"/>
          <w:sz w:val="28"/>
          <w:szCs w:val="28"/>
        </w:rPr>
        <w:t>рассмотрения</w:t>
      </w:r>
      <w:proofErr w:type="gramEnd"/>
      <w:r w:rsidR="00A22B9A" w:rsidRPr="00F16C58">
        <w:rPr>
          <w:rFonts w:ascii="Times New Roman" w:eastAsia="Times New Roman" w:hAnsi="Times New Roman" w:cs="Times New Roman"/>
          <w:color w:val="000000" w:themeColor="text1"/>
          <w:sz w:val="28"/>
          <w:szCs w:val="28"/>
        </w:rPr>
        <w:t xml:space="preserve"> которого комиссия предлагает собственнику (нанимателю) помещения предоставить </w:t>
      </w:r>
      <w:r w:rsidR="00A22B9A" w:rsidRPr="00F16C58">
        <w:rPr>
          <w:rFonts w:ascii="Times New Roman" w:eastAsia="Times New Roman" w:hAnsi="Times New Roman" w:cs="Times New Roman"/>
          <w:color w:val="000000" w:themeColor="text1"/>
          <w:sz w:val="28"/>
          <w:szCs w:val="28"/>
        </w:rPr>
        <w:lastRenderedPageBreak/>
        <w:t>документы, указанные в пункте 2.8. настоящего Административного регламента.</w:t>
      </w:r>
    </w:p>
    <w:p w:rsidR="00A22B9A" w:rsidRPr="00F16C58" w:rsidRDefault="006E6C90"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2.12</w:t>
      </w:r>
      <w:r w:rsidR="00A22B9A" w:rsidRPr="00F16C58">
        <w:rPr>
          <w:rFonts w:ascii="Times New Roman" w:eastAsia="Times New Roman" w:hAnsi="Times New Roman" w:cs="Times New Roman"/>
          <w:b/>
          <w:bCs/>
          <w:color w:val="000000" w:themeColor="text1"/>
          <w:sz w:val="28"/>
          <w:szCs w:val="28"/>
        </w:rPr>
        <w:t>.</w:t>
      </w:r>
      <w:r w:rsidR="00A22B9A" w:rsidRPr="00F16C58">
        <w:rPr>
          <w:rFonts w:ascii="Times New Roman" w:eastAsia="Times New Roman" w:hAnsi="Times New Roman" w:cs="Times New Roman"/>
          <w:color w:val="000000" w:themeColor="text1"/>
          <w:sz w:val="28"/>
          <w:szCs w:val="28"/>
        </w:rPr>
        <w:t>По усмотрению заявителя также могут быть предоставлены заявления, письма, жалобы граждан на неудовлетворительные условия проживания, документы, удостоверяющие социальный статус заявителя.</w:t>
      </w:r>
    </w:p>
    <w:p w:rsidR="00EB1FD8" w:rsidRPr="00F16C58" w:rsidRDefault="006E6C90" w:rsidP="00F16C58">
      <w:pPr>
        <w:pStyle w:val="pboth"/>
        <w:spacing w:before="0" w:beforeAutospacing="0" w:after="224" w:afterAutospacing="0" w:line="411" w:lineRule="atLeast"/>
        <w:jc w:val="both"/>
        <w:textAlignment w:val="baseline"/>
        <w:rPr>
          <w:sz w:val="28"/>
          <w:szCs w:val="28"/>
        </w:rPr>
      </w:pPr>
      <w:r w:rsidRPr="00F16C58">
        <w:rPr>
          <w:b/>
          <w:bCs/>
          <w:color w:val="000000" w:themeColor="text1"/>
          <w:sz w:val="28"/>
          <w:szCs w:val="28"/>
        </w:rPr>
        <w:t>2.13</w:t>
      </w:r>
      <w:r w:rsidR="00A22B9A" w:rsidRPr="00F16C58">
        <w:rPr>
          <w:b/>
          <w:bCs/>
          <w:color w:val="000000" w:themeColor="text1"/>
          <w:sz w:val="28"/>
          <w:szCs w:val="28"/>
        </w:rPr>
        <w:t>.</w:t>
      </w:r>
      <w:r w:rsidR="00EB1FD8" w:rsidRPr="00F16C58">
        <w:rPr>
          <w:color w:val="000000"/>
          <w:sz w:val="28"/>
          <w:szCs w:val="28"/>
        </w:rPr>
        <w:t xml:space="preserve"> При предоставлении муниципальной услуги, не вправе требовать от заявителя:</w:t>
      </w:r>
    </w:p>
    <w:p w:rsidR="00EB1FD8" w:rsidRPr="00F16C58" w:rsidRDefault="00EB1FD8" w:rsidP="00F16C58">
      <w:pPr>
        <w:pStyle w:val="pboth"/>
        <w:spacing w:before="0" w:beforeAutospacing="0" w:after="224" w:afterAutospacing="0" w:line="411" w:lineRule="atLeast"/>
        <w:jc w:val="both"/>
        <w:textAlignment w:val="baseline"/>
        <w:rPr>
          <w:sz w:val="28"/>
          <w:szCs w:val="28"/>
        </w:rPr>
      </w:pPr>
      <w:r w:rsidRPr="00F16C58">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B1FD8" w:rsidRPr="00F16C58" w:rsidRDefault="00EB1FD8" w:rsidP="00F16C58">
      <w:pPr>
        <w:pStyle w:val="pboth"/>
        <w:spacing w:before="0" w:beforeAutospacing="0" w:after="0" w:afterAutospacing="0" w:line="411" w:lineRule="atLeast"/>
        <w:jc w:val="both"/>
        <w:textAlignment w:val="baseline"/>
        <w:rPr>
          <w:color w:val="000000"/>
          <w:sz w:val="28"/>
          <w:szCs w:val="28"/>
        </w:rPr>
      </w:pPr>
      <w:r w:rsidRPr="00F16C58">
        <w:rPr>
          <w:color w:val="000000"/>
          <w:sz w:val="28"/>
          <w:szCs w:val="28"/>
        </w:rPr>
        <w:t xml:space="preserve"> </w:t>
      </w:r>
      <w:proofErr w:type="gramStart"/>
      <w:r w:rsidRPr="00F16C58">
        <w:rPr>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F16C58">
        <w:rPr>
          <w:sz w:val="28"/>
          <w:szCs w:val="28"/>
          <w:bdr w:val="none" w:sz="0" w:space="0" w:color="auto" w:frame="1"/>
        </w:rPr>
        <w:t xml:space="preserve">частью 1 статьи 7 </w:t>
      </w:r>
      <w:r w:rsidRPr="00F16C58">
        <w:rPr>
          <w:color w:val="000000"/>
          <w:sz w:val="28"/>
          <w:szCs w:val="28"/>
        </w:rPr>
        <w:t>Федерального закона ФЗ-210 от 27.07.2010г государственных</w:t>
      </w:r>
      <w:proofErr w:type="gramEnd"/>
      <w:r w:rsidRPr="00F16C58">
        <w:rPr>
          <w:color w:val="000000"/>
          <w:sz w:val="28"/>
          <w:szCs w:val="28"/>
        </w:rPr>
        <w:t xml:space="preserve">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000043" w:history="1">
        <w:r w:rsidRPr="00F16C58">
          <w:rPr>
            <w:rStyle w:val="a4"/>
            <w:color w:val="005EA5"/>
            <w:sz w:val="28"/>
            <w:szCs w:val="28"/>
            <w:bdr w:val="none" w:sz="0" w:space="0" w:color="auto" w:frame="1"/>
          </w:rPr>
          <w:t>частью 6</w:t>
        </w:r>
      </w:hyperlink>
      <w:r w:rsidRPr="00F16C58">
        <w:rPr>
          <w:color w:val="000000"/>
          <w:sz w:val="28"/>
          <w:szCs w:val="28"/>
        </w:rPr>
        <w:t>  ст.7 ФЗ-210 от 27.07.2010г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B1FD8" w:rsidRPr="00F16C58" w:rsidRDefault="00EB1FD8" w:rsidP="00F16C58">
      <w:pPr>
        <w:pStyle w:val="pboth"/>
        <w:spacing w:before="0" w:beforeAutospacing="0" w:after="0" w:afterAutospacing="0" w:line="411" w:lineRule="atLeast"/>
        <w:jc w:val="both"/>
        <w:textAlignment w:val="baseline"/>
        <w:rPr>
          <w:color w:val="000000"/>
          <w:sz w:val="28"/>
          <w:szCs w:val="28"/>
        </w:rPr>
      </w:pPr>
      <w:r w:rsidRPr="00F16C58">
        <w:rPr>
          <w:color w:val="000000"/>
          <w:sz w:val="28"/>
          <w:szCs w:val="28"/>
        </w:rPr>
        <w:t xml:space="preserve"> </w:t>
      </w:r>
      <w:proofErr w:type="gramStart"/>
      <w:r w:rsidRPr="00F16C58">
        <w:rPr>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anchor="100056" w:history="1">
        <w:r w:rsidRPr="00F16C58">
          <w:rPr>
            <w:rStyle w:val="a4"/>
            <w:color w:val="005EA5"/>
            <w:sz w:val="28"/>
            <w:szCs w:val="28"/>
            <w:bdr w:val="none" w:sz="0" w:space="0" w:color="auto" w:frame="1"/>
          </w:rPr>
          <w:t>части 1 статьи 9</w:t>
        </w:r>
      </w:hyperlink>
      <w:r w:rsidRPr="00F16C58">
        <w:rPr>
          <w:color w:val="000000"/>
          <w:sz w:val="28"/>
          <w:szCs w:val="28"/>
        </w:rPr>
        <w:t>  Федерального закона ФЗ-210 от 27.07.2010г;</w:t>
      </w:r>
      <w:proofErr w:type="gramEnd"/>
    </w:p>
    <w:p w:rsidR="00EB1FD8" w:rsidRPr="00F16C58" w:rsidRDefault="00EB1FD8" w:rsidP="00F16C58">
      <w:pPr>
        <w:pStyle w:val="pboth"/>
        <w:spacing w:before="0" w:beforeAutospacing="0" w:after="0" w:afterAutospacing="0" w:line="411" w:lineRule="atLeast"/>
        <w:jc w:val="both"/>
        <w:textAlignment w:val="baseline"/>
        <w:rPr>
          <w:color w:val="000000"/>
          <w:sz w:val="28"/>
          <w:szCs w:val="28"/>
        </w:rPr>
      </w:pPr>
      <w:r w:rsidRPr="00F16C58">
        <w:rPr>
          <w:color w:val="000000"/>
          <w:sz w:val="28"/>
          <w:szCs w:val="28"/>
        </w:rPr>
        <w:lastRenderedPageBreak/>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B1FD8" w:rsidRPr="00F16C58" w:rsidRDefault="00EB1FD8" w:rsidP="00F16C58">
      <w:pPr>
        <w:pStyle w:val="pboth"/>
        <w:spacing w:before="0" w:beforeAutospacing="0" w:after="0" w:afterAutospacing="0" w:line="411" w:lineRule="atLeast"/>
        <w:jc w:val="both"/>
        <w:textAlignment w:val="baseline"/>
        <w:rPr>
          <w:color w:val="000000"/>
          <w:sz w:val="28"/>
          <w:szCs w:val="28"/>
        </w:rPr>
      </w:pPr>
      <w:r w:rsidRPr="00F16C58">
        <w:rPr>
          <w:color w:val="000000"/>
          <w:sz w:val="28"/>
          <w:szCs w:val="28"/>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B1FD8" w:rsidRPr="00F16C58" w:rsidRDefault="00EB1FD8" w:rsidP="00F16C58">
      <w:pPr>
        <w:pStyle w:val="pboth"/>
        <w:spacing w:before="0" w:beforeAutospacing="0" w:after="0" w:afterAutospacing="0" w:line="411" w:lineRule="atLeast"/>
        <w:jc w:val="both"/>
        <w:textAlignment w:val="baseline"/>
        <w:rPr>
          <w:color w:val="000000"/>
          <w:sz w:val="28"/>
          <w:szCs w:val="28"/>
        </w:rPr>
      </w:pPr>
      <w:r w:rsidRPr="00F16C58">
        <w:rPr>
          <w:color w:val="000000"/>
          <w:sz w:val="28"/>
          <w:szCs w:val="28"/>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B1FD8" w:rsidRPr="00F16C58" w:rsidRDefault="00EB1FD8" w:rsidP="00F16C58">
      <w:pPr>
        <w:pStyle w:val="pboth"/>
        <w:spacing w:before="0" w:beforeAutospacing="0" w:after="0" w:afterAutospacing="0" w:line="411" w:lineRule="atLeast"/>
        <w:jc w:val="both"/>
        <w:textAlignment w:val="baseline"/>
        <w:rPr>
          <w:color w:val="000000"/>
          <w:sz w:val="28"/>
          <w:szCs w:val="28"/>
        </w:rPr>
      </w:pPr>
      <w:r w:rsidRPr="00F16C58">
        <w:rPr>
          <w:color w:val="000000"/>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B1FD8" w:rsidRPr="00F16C58" w:rsidRDefault="00EB1FD8" w:rsidP="00F16C58">
      <w:pPr>
        <w:pStyle w:val="pboth"/>
        <w:spacing w:before="0" w:beforeAutospacing="0" w:after="0" w:afterAutospacing="0" w:line="411" w:lineRule="atLeast"/>
        <w:jc w:val="both"/>
        <w:textAlignment w:val="baseline"/>
        <w:rPr>
          <w:color w:val="000000"/>
          <w:sz w:val="28"/>
          <w:szCs w:val="28"/>
        </w:rPr>
      </w:pPr>
      <w:r w:rsidRPr="00F16C58">
        <w:rPr>
          <w:color w:val="000000"/>
          <w:sz w:val="28"/>
          <w:szCs w:val="28"/>
        </w:rPr>
        <w:t xml:space="preserve"> </w:t>
      </w:r>
      <w:proofErr w:type="gramStart"/>
      <w:r w:rsidRPr="00F16C58">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100352" w:history="1">
        <w:r w:rsidRPr="00F16C58">
          <w:rPr>
            <w:rStyle w:val="a4"/>
            <w:color w:val="005EA5"/>
            <w:sz w:val="28"/>
            <w:szCs w:val="28"/>
            <w:bdr w:val="none" w:sz="0" w:space="0" w:color="auto" w:frame="1"/>
          </w:rPr>
          <w:t>частью 1.1 статьи 16</w:t>
        </w:r>
      </w:hyperlink>
      <w:r w:rsidRPr="00F16C58">
        <w:rPr>
          <w:color w:val="000000"/>
          <w:sz w:val="28"/>
          <w:szCs w:val="28"/>
        </w:rPr>
        <w:t>  Федерального закона ФЗ-210 от 27.07.2010г,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sidRPr="00F16C58">
        <w:rPr>
          <w:color w:val="000000"/>
          <w:sz w:val="28"/>
          <w:szCs w:val="28"/>
        </w:rPr>
        <w:t xml:space="preserve"> письменном </w:t>
      </w:r>
      <w:proofErr w:type="gramStart"/>
      <w:r w:rsidRPr="00F16C58">
        <w:rPr>
          <w:color w:val="000000"/>
          <w:sz w:val="28"/>
          <w:szCs w:val="28"/>
        </w:rPr>
        <w:t>виде</w:t>
      </w:r>
      <w:proofErr w:type="gramEnd"/>
      <w:r w:rsidRPr="00F16C58">
        <w:rPr>
          <w:color w:val="000000"/>
          <w:sz w:val="28"/>
          <w:szCs w:val="28"/>
        </w:rPr>
        <w:t xml:space="preserve"> за подписью руководителя Администрации уведомляется заявитель, а также приносятся извинения за доставленные неудобства.</w:t>
      </w:r>
    </w:p>
    <w:p w:rsidR="00B66C8C" w:rsidRPr="00F16C58" w:rsidRDefault="00920BE9" w:rsidP="00F16C58">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r w:rsidRPr="00F16C58">
        <w:rPr>
          <w:rFonts w:ascii="Times New Roman" w:eastAsia="Times New Roman" w:hAnsi="Times New Roman" w:cs="Times New Roman"/>
          <w:b/>
          <w:bCs/>
          <w:color w:val="000000" w:themeColor="text1"/>
          <w:sz w:val="28"/>
          <w:szCs w:val="28"/>
        </w:rPr>
        <w:t>2.14</w:t>
      </w:r>
      <w:r w:rsidR="00A22B9A" w:rsidRPr="00F16C58">
        <w:rPr>
          <w:rFonts w:ascii="Times New Roman" w:eastAsia="Times New Roman" w:hAnsi="Times New Roman" w:cs="Times New Roman"/>
          <w:b/>
          <w:bCs/>
          <w:color w:val="000000" w:themeColor="text1"/>
          <w:sz w:val="28"/>
          <w:szCs w:val="28"/>
        </w:rPr>
        <w:t>.</w:t>
      </w:r>
      <w:r w:rsidR="00B66C8C" w:rsidRPr="00F16C58">
        <w:rPr>
          <w:rFonts w:ascii="Times New Roman" w:eastAsia="Times New Roman" w:hAnsi="Times New Roman" w:cs="Times New Roman"/>
          <w:b/>
          <w:bCs/>
          <w:color w:val="000000" w:themeColor="text1"/>
          <w:sz w:val="28"/>
          <w:szCs w:val="28"/>
        </w:rPr>
        <w:t xml:space="preserve"> </w:t>
      </w:r>
      <w:r w:rsidR="00834E70" w:rsidRPr="00F16C58">
        <w:rPr>
          <w:rFonts w:ascii="Times New Roman" w:eastAsia="Times New Roman" w:hAnsi="Times New Roman" w:cs="Times New Roman"/>
          <w:b/>
          <w:bCs/>
          <w:color w:val="000000" w:themeColor="text1"/>
          <w:sz w:val="28"/>
          <w:szCs w:val="28"/>
        </w:rPr>
        <w:t xml:space="preserve"> </w:t>
      </w:r>
      <w:r w:rsidR="00094DB6" w:rsidRPr="00F16C58">
        <w:rPr>
          <w:rFonts w:ascii="Times New Roman" w:eastAsia="Times New Roman" w:hAnsi="Times New Roman" w:cs="Times New Roman"/>
          <w:bCs/>
          <w:color w:val="000000" w:themeColor="text1"/>
          <w:sz w:val="28"/>
          <w:szCs w:val="28"/>
        </w:rPr>
        <w:t xml:space="preserve"> </w:t>
      </w:r>
      <w:proofErr w:type="gramStart"/>
      <w:r w:rsidR="00094DB6" w:rsidRPr="00F16C58">
        <w:rPr>
          <w:rFonts w:ascii="Times New Roman" w:eastAsia="Times New Roman" w:hAnsi="Times New Roman" w:cs="Times New Roman"/>
          <w:bCs/>
          <w:color w:val="000000" w:themeColor="text1"/>
          <w:sz w:val="28"/>
          <w:szCs w:val="28"/>
        </w:rPr>
        <w:t>Н</w:t>
      </w:r>
      <w:r w:rsidR="00B66C8C" w:rsidRPr="00F16C58">
        <w:rPr>
          <w:rFonts w:ascii="Times New Roman" w:eastAsia="Times New Roman" w:hAnsi="Times New Roman" w:cs="Times New Roman"/>
          <w:bCs/>
          <w:color w:val="000000" w:themeColor="text1"/>
          <w:sz w:val="28"/>
          <w:szCs w:val="28"/>
        </w:rPr>
        <w:t xml:space="preserve">епредставления заявителем документов, предусмотренных </w:t>
      </w:r>
      <w:r w:rsidR="00DB08FC" w:rsidRPr="00F16C58">
        <w:rPr>
          <w:rFonts w:ascii="Times New Roman" w:hAnsi="Times New Roman" w:cs="Times New Roman"/>
          <w:color w:val="000000" w:themeColor="text1"/>
          <w:sz w:val="28"/>
          <w:szCs w:val="28"/>
        </w:rPr>
        <w:t>п. 2.8</w:t>
      </w:r>
      <w:r w:rsidR="00DB08FC" w:rsidRPr="00F16C58">
        <w:rPr>
          <w:rFonts w:ascii="Times New Roman" w:eastAsia="Times New Roman" w:hAnsi="Times New Roman" w:cs="Times New Roman"/>
          <w:color w:val="000000" w:themeColor="text1"/>
          <w:sz w:val="28"/>
          <w:szCs w:val="28"/>
        </w:rPr>
        <w:t xml:space="preserve"> настоящего Административного регламента</w:t>
      </w:r>
      <w:r w:rsidR="00B66C8C" w:rsidRPr="00F16C58">
        <w:rPr>
          <w:rFonts w:ascii="Times New Roman" w:eastAsia="Times New Roman" w:hAnsi="Times New Roman" w:cs="Times New Roman"/>
          <w:bCs/>
          <w:color w:val="000000" w:themeColor="text1"/>
          <w:sz w:val="28"/>
          <w:szCs w:val="28"/>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w:t>
      </w:r>
      <w:r w:rsidR="00B66C8C" w:rsidRPr="00F16C58">
        <w:rPr>
          <w:rFonts w:ascii="Times New Roman" w:eastAsia="Times New Roman" w:hAnsi="Times New Roman" w:cs="Times New Roman"/>
          <w:bCs/>
          <w:color w:val="000000" w:themeColor="text1"/>
          <w:sz w:val="28"/>
          <w:szCs w:val="28"/>
        </w:rPr>
        <w:lastRenderedPageBreak/>
        <w:t xml:space="preserve">соответствующие документы в течение 15 дней со дня истечения срока, предусмотренного </w:t>
      </w:r>
      <w:r w:rsidR="00DB08FC" w:rsidRPr="00F16C58">
        <w:rPr>
          <w:rFonts w:ascii="Times New Roman" w:eastAsia="Times New Roman" w:hAnsi="Times New Roman" w:cs="Times New Roman"/>
          <w:bCs/>
          <w:color w:val="000000" w:themeColor="text1"/>
          <w:sz w:val="28"/>
          <w:szCs w:val="28"/>
        </w:rPr>
        <w:t>п</w:t>
      </w:r>
      <w:r w:rsidR="00834E70" w:rsidRPr="00F16C58">
        <w:rPr>
          <w:rFonts w:ascii="Times New Roman" w:eastAsia="Times New Roman" w:hAnsi="Times New Roman" w:cs="Times New Roman"/>
          <w:bCs/>
          <w:color w:val="000000" w:themeColor="text1"/>
          <w:sz w:val="28"/>
          <w:szCs w:val="28"/>
        </w:rPr>
        <w:t>.</w:t>
      </w:r>
      <w:r w:rsidR="00DB08FC" w:rsidRPr="00F16C58">
        <w:rPr>
          <w:rFonts w:ascii="Times New Roman" w:eastAsia="Times New Roman" w:hAnsi="Times New Roman" w:cs="Times New Roman"/>
          <w:bCs/>
          <w:color w:val="000000" w:themeColor="text1"/>
          <w:sz w:val="28"/>
          <w:szCs w:val="28"/>
        </w:rPr>
        <w:t xml:space="preserve"> 1.19</w:t>
      </w:r>
      <w:r w:rsidR="00834E70" w:rsidRPr="00F16C58">
        <w:rPr>
          <w:rFonts w:ascii="Times New Roman" w:eastAsia="Times New Roman" w:hAnsi="Times New Roman" w:cs="Times New Roman"/>
          <w:bCs/>
          <w:color w:val="000000" w:themeColor="text1"/>
          <w:sz w:val="28"/>
          <w:szCs w:val="28"/>
        </w:rPr>
        <w:t>.</w:t>
      </w:r>
      <w:r w:rsidR="00DB08FC" w:rsidRPr="00F16C58">
        <w:rPr>
          <w:rFonts w:ascii="Times New Roman" w:eastAsia="Times New Roman" w:hAnsi="Times New Roman" w:cs="Times New Roman"/>
          <w:bCs/>
          <w:color w:val="000000" w:themeColor="text1"/>
          <w:sz w:val="28"/>
          <w:szCs w:val="28"/>
        </w:rPr>
        <w:t xml:space="preserve">  </w:t>
      </w:r>
      <w:r w:rsidR="00DB08FC" w:rsidRPr="00F16C58">
        <w:rPr>
          <w:rFonts w:ascii="Times New Roman" w:eastAsia="Times New Roman" w:hAnsi="Times New Roman" w:cs="Times New Roman"/>
          <w:color w:val="000000" w:themeColor="text1"/>
          <w:sz w:val="28"/>
          <w:szCs w:val="28"/>
        </w:rPr>
        <w:t>настоящего Административного регламента</w:t>
      </w:r>
      <w:proofErr w:type="gramEnd"/>
    </w:p>
    <w:p w:rsidR="00A22B9A" w:rsidRPr="00F16C58" w:rsidRDefault="00920BE9"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2.15</w:t>
      </w:r>
      <w:r w:rsidR="00A22B9A" w:rsidRPr="00F16C58">
        <w:rPr>
          <w:rFonts w:ascii="Times New Roman" w:eastAsia="Times New Roman" w:hAnsi="Times New Roman" w:cs="Times New Roman"/>
          <w:b/>
          <w:bCs/>
          <w:color w:val="000000" w:themeColor="text1"/>
          <w:sz w:val="28"/>
          <w:szCs w:val="28"/>
        </w:rPr>
        <w:t>.</w:t>
      </w:r>
      <w:r w:rsidR="00A22B9A" w:rsidRPr="00F16C58">
        <w:rPr>
          <w:rFonts w:ascii="Times New Roman" w:eastAsia="Times New Roman" w:hAnsi="Times New Roman" w:cs="Times New Roman"/>
          <w:color w:val="000000" w:themeColor="text1"/>
          <w:sz w:val="28"/>
          <w:szCs w:val="28"/>
        </w:rPr>
        <w:t>Основанием для приостановления или отказа в предоставлении Муниципальной услуги является:</w:t>
      </w:r>
    </w:p>
    <w:p w:rsidR="00A22B9A" w:rsidRPr="00F16C58" w:rsidRDefault="005E3D7E" w:rsidP="00F16C5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w:t>
      </w:r>
      <w:r w:rsidR="00A22B9A" w:rsidRPr="00F16C58">
        <w:rPr>
          <w:rFonts w:ascii="Times New Roman" w:eastAsia="Times New Roman" w:hAnsi="Times New Roman" w:cs="Times New Roman"/>
          <w:color w:val="000000" w:themeColor="text1"/>
          <w:sz w:val="28"/>
          <w:szCs w:val="28"/>
        </w:rPr>
        <w:t>не предоставление доступа в обследуемое помещение в назначенный день</w:t>
      </w:r>
      <w:r w:rsidRPr="00F16C58">
        <w:rPr>
          <w:rFonts w:ascii="Times New Roman" w:eastAsia="Times New Roman" w:hAnsi="Times New Roman" w:cs="Times New Roman"/>
          <w:color w:val="000000" w:themeColor="text1"/>
          <w:sz w:val="28"/>
          <w:szCs w:val="28"/>
        </w:rPr>
        <w:t xml:space="preserve"> </w:t>
      </w:r>
      <w:r w:rsidR="00A22B9A" w:rsidRPr="00F16C58">
        <w:rPr>
          <w:rFonts w:ascii="Times New Roman" w:eastAsia="Times New Roman" w:hAnsi="Times New Roman" w:cs="Times New Roman"/>
          <w:color w:val="000000" w:themeColor="text1"/>
          <w:sz w:val="28"/>
          <w:szCs w:val="28"/>
        </w:rPr>
        <w:t>членам комиссии.</w:t>
      </w:r>
    </w:p>
    <w:p w:rsidR="00A22B9A" w:rsidRPr="00F16C58" w:rsidRDefault="005E3D7E" w:rsidP="00F16C5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w:t>
      </w:r>
      <w:r w:rsidR="00A22B9A" w:rsidRPr="00F16C58">
        <w:rPr>
          <w:rFonts w:ascii="Times New Roman" w:eastAsia="Times New Roman" w:hAnsi="Times New Roman" w:cs="Times New Roman"/>
          <w:color w:val="000000" w:themeColor="text1"/>
          <w:sz w:val="28"/>
          <w:szCs w:val="28"/>
        </w:rPr>
        <w:t>отзыв заявления и соответствующего пакета документов заявителем.</w:t>
      </w:r>
    </w:p>
    <w:p w:rsidR="00A22B9A" w:rsidRPr="00F16C58" w:rsidRDefault="005E3D7E" w:rsidP="00F16C5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-с</w:t>
      </w:r>
      <w:r w:rsidR="00A22B9A" w:rsidRPr="00F16C58">
        <w:rPr>
          <w:rFonts w:ascii="Times New Roman" w:eastAsia="Times New Roman" w:hAnsi="Times New Roman" w:cs="Times New Roman"/>
          <w:color w:val="000000" w:themeColor="text1"/>
          <w:sz w:val="28"/>
          <w:szCs w:val="28"/>
        </w:rPr>
        <w:t>мерть заявителя.</w:t>
      </w:r>
    </w:p>
    <w:p w:rsidR="00A22B9A" w:rsidRPr="00F16C58" w:rsidRDefault="00920BE9"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2.16</w:t>
      </w:r>
      <w:r w:rsidR="00A22B9A" w:rsidRPr="00F16C58">
        <w:rPr>
          <w:rFonts w:ascii="Times New Roman" w:eastAsia="Times New Roman" w:hAnsi="Times New Roman" w:cs="Times New Roman"/>
          <w:b/>
          <w:bCs/>
          <w:color w:val="000000" w:themeColor="text1"/>
          <w:sz w:val="28"/>
          <w:szCs w:val="28"/>
        </w:rPr>
        <w:t>.</w:t>
      </w:r>
      <w:r w:rsidR="005E3D7E" w:rsidRPr="00F16C58">
        <w:rPr>
          <w:rFonts w:ascii="Times New Roman" w:eastAsia="Times New Roman" w:hAnsi="Times New Roman" w:cs="Times New Roman"/>
          <w:b/>
          <w:bCs/>
          <w:color w:val="000000" w:themeColor="text1"/>
          <w:sz w:val="28"/>
          <w:szCs w:val="28"/>
        </w:rPr>
        <w:t xml:space="preserve"> </w:t>
      </w:r>
      <w:r w:rsidR="00A22B9A" w:rsidRPr="00F16C58">
        <w:rPr>
          <w:rFonts w:ascii="Times New Roman" w:eastAsia="Times New Roman" w:hAnsi="Times New Roman" w:cs="Times New Roman"/>
          <w:color w:val="000000" w:themeColor="text1"/>
          <w:sz w:val="28"/>
          <w:szCs w:val="28"/>
        </w:rPr>
        <w:t>Муниципальная услуга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A22B9A" w:rsidRPr="00F16C58" w:rsidRDefault="00920BE9"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2.17</w:t>
      </w:r>
      <w:r w:rsidR="00A22B9A" w:rsidRPr="00F16C58">
        <w:rPr>
          <w:rFonts w:ascii="Times New Roman" w:eastAsia="Times New Roman" w:hAnsi="Times New Roman" w:cs="Times New Roman"/>
          <w:b/>
          <w:bCs/>
          <w:color w:val="000000" w:themeColor="text1"/>
          <w:sz w:val="28"/>
          <w:szCs w:val="28"/>
        </w:rPr>
        <w:t>. </w:t>
      </w:r>
      <w:r w:rsidR="00A22B9A" w:rsidRPr="00F16C58">
        <w:rPr>
          <w:rFonts w:ascii="Times New Roman" w:eastAsia="Times New Roman" w:hAnsi="Times New Roman" w:cs="Times New Roman"/>
          <w:color w:val="000000" w:themeColor="text1"/>
          <w:sz w:val="28"/>
          <w:szCs w:val="28"/>
        </w:rPr>
        <w:t>В перечень необходимых и обязательных услуг, предусматривающий обращение самого заявителя в иные организации, участвующие в предоставлении муниципальной услуги, входят:</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совершение нотариальных действий, путем освидетельствования верности копий правоустанавливающих документов на жилое помещение с подлинников;</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выдача плана жилого помещения с его техническим паспортом, а для нежилого помещения - проекта реконструкции нежилого помещения для признания его в дальнейшем жилым помещением;</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xml:space="preserve">выдача заключения специализированной организации, проводящей обследование дома, </w:t>
      </w:r>
      <w:r w:rsidR="00A56A9E" w:rsidRPr="00F16C58">
        <w:rPr>
          <w:rFonts w:ascii="Times New Roman" w:eastAsia="Times New Roman" w:hAnsi="Times New Roman" w:cs="Times New Roman"/>
          <w:color w:val="000000" w:themeColor="text1"/>
          <w:sz w:val="28"/>
          <w:szCs w:val="28"/>
        </w:rPr>
        <w:t xml:space="preserve"> </w:t>
      </w:r>
      <w:r w:rsidRPr="00F16C58">
        <w:rPr>
          <w:rFonts w:ascii="Times New Roman" w:eastAsia="Times New Roman" w:hAnsi="Times New Roman" w:cs="Times New Roman"/>
          <w:color w:val="000000" w:themeColor="text1"/>
          <w:sz w:val="28"/>
          <w:szCs w:val="28"/>
        </w:rPr>
        <w:t xml:space="preserve">для признания многоквартирного дома </w:t>
      </w:r>
      <w:proofErr w:type="gramStart"/>
      <w:r w:rsidRPr="00F16C58">
        <w:rPr>
          <w:rFonts w:ascii="Times New Roman" w:eastAsia="Times New Roman" w:hAnsi="Times New Roman" w:cs="Times New Roman"/>
          <w:color w:val="000000" w:themeColor="text1"/>
          <w:sz w:val="28"/>
          <w:szCs w:val="28"/>
        </w:rPr>
        <w:t>аварийным</w:t>
      </w:r>
      <w:proofErr w:type="gramEnd"/>
      <w:r w:rsidRPr="00F16C58">
        <w:rPr>
          <w:rFonts w:ascii="Times New Roman" w:eastAsia="Times New Roman" w:hAnsi="Times New Roman" w:cs="Times New Roman"/>
          <w:color w:val="000000" w:themeColor="text1"/>
          <w:sz w:val="28"/>
          <w:szCs w:val="28"/>
        </w:rPr>
        <w:t>;</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выдача заключения проектно-изыскательской организации по результатам обследования элементов ограждающих и несущих конструкций жилого помещения (по необходимости).</w:t>
      </w:r>
    </w:p>
    <w:p w:rsidR="00A22B9A" w:rsidRPr="00F16C58" w:rsidRDefault="00920BE9"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2.18</w:t>
      </w:r>
      <w:r w:rsidR="00A22B9A" w:rsidRPr="00F16C58">
        <w:rPr>
          <w:rFonts w:ascii="Times New Roman" w:eastAsia="Times New Roman" w:hAnsi="Times New Roman" w:cs="Times New Roman"/>
          <w:b/>
          <w:bCs/>
          <w:color w:val="000000" w:themeColor="text1"/>
          <w:sz w:val="28"/>
          <w:szCs w:val="28"/>
        </w:rPr>
        <w:t>.</w:t>
      </w:r>
      <w:r w:rsidR="00834E70" w:rsidRPr="00F16C58">
        <w:rPr>
          <w:rFonts w:ascii="Times New Roman" w:eastAsia="Times New Roman" w:hAnsi="Times New Roman" w:cs="Times New Roman"/>
          <w:b/>
          <w:bCs/>
          <w:color w:val="000000" w:themeColor="text1"/>
          <w:sz w:val="28"/>
          <w:szCs w:val="28"/>
        </w:rPr>
        <w:t xml:space="preserve"> </w:t>
      </w:r>
      <w:r w:rsidR="00A22B9A" w:rsidRPr="00F16C58">
        <w:rPr>
          <w:rFonts w:ascii="Times New Roman" w:eastAsia="Times New Roman" w:hAnsi="Times New Roman" w:cs="Times New Roman"/>
          <w:color w:val="000000" w:themeColor="text1"/>
          <w:sz w:val="28"/>
          <w:szCs w:val="28"/>
        </w:rPr>
        <w:t>Документы, являющиеся результатом оказания Муниципальной услуги, выдаются (направляются) заявителю в течение 1 дня с момента подписания главой администрации.</w:t>
      </w:r>
    </w:p>
    <w:p w:rsidR="00A22B9A" w:rsidRPr="00F16C58" w:rsidRDefault="00920BE9" w:rsidP="00F16C58">
      <w:pPr>
        <w:shd w:val="clear" w:color="auto" w:fill="FFFFFF"/>
        <w:spacing w:after="0" w:line="240" w:lineRule="auto"/>
        <w:ind w:firstLine="900"/>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2.19</w:t>
      </w:r>
      <w:r w:rsidR="00A22B9A" w:rsidRPr="00F16C58">
        <w:rPr>
          <w:rFonts w:ascii="Times New Roman" w:eastAsia="Times New Roman" w:hAnsi="Times New Roman" w:cs="Times New Roman"/>
          <w:b/>
          <w:bCs/>
          <w:color w:val="000000" w:themeColor="text1"/>
          <w:sz w:val="28"/>
          <w:szCs w:val="28"/>
        </w:rPr>
        <w:t>.</w:t>
      </w:r>
      <w:r w:rsidR="00834E70" w:rsidRPr="00F16C58">
        <w:rPr>
          <w:rFonts w:ascii="Times New Roman" w:eastAsia="Times New Roman" w:hAnsi="Times New Roman" w:cs="Times New Roman"/>
          <w:b/>
          <w:bCs/>
          <w:color w:val="000000" w:themeColor="text1"/>
          <w:sz w:val="28"/>
          <w:szCs w:val="28"/>
        </w:rPr>
        <w:t xml:space="preserve"> </w:t>
      </w:r>
      <w:r w:rsidR="00A22B9A" w:rsidRPr="00F16C58">
        <w:rPr>
          <w:rFonts w:ascii="Times New Roman" w:eastAsia="Times New Roman" w:hAnsi="Times New Roman" w:cs="Times New Roman"/>
          <w:color w:val="000000" w:themeColor="text1"/>
          <w:sz w:val="28"/>
          <w:szCs w:val="28"/>
        </w:rPr>
        <w:t>Для работы специалиста Администрации помещение должно быть оснащено стульями, столами, персональным компьютером, другими устройствами, необходимыми для работы.</w:t>
      </w:r>
    </w:p>
    <w:p w:rsidR="00C27815" w:rsidRPr="00F16C58" w:rsidRDefault="00920BE9" w:rsidP="00F16C58">
      <w:pPr>
        <w:autoSpaceDE w:val="0"/>
        <w:autoSpaceDN w:val="0"/>
        <w:adjustRightInd w:val="0"/>
        <w:ind w:firstLine="709"/>
        <w:jc w:val="both"/>
        <w:rPr>
          <w:rFonts w:ascii="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2.20</w:t>
      </w:r>
      <w:r w:rsidR="00A22B9A" w:rsidRPr="00F16C58">
        <w:rPr>
          <w:rFonts w:ascii="Times New Roman" w:eastAsia="Times New Roman" w:hAnsi="Times New Roman" w:cs="Times New Roman"/>
          <w:b/>
          <w:bCs/>
          <w:color w:val="000000" w:themeColor="text1"/>
          <w:sz w:val="28"/>
          <w:szCs w:val="28"/>
        </w:rPr>
        <w:t>.</w:t>
      </w:r>
      <w:r w:rsidR="00834E70" w:rsidRPr="00F16C58">
        <w:rPr>
          <w:rFonts w:ascii="Times New Roman" w:eastAsia="Times New Roman" w:hAnsi="Times New Roman" w:cs="Times New Roman"/>
          <w:b/>
          <w:bCs/>
          <w:color w:val="000000" w:themeColor="text1"/>
          <w:sz w:val="28"/>
          <w:szCs w:val="28"/>
        </w:rPr>
        <w:t xml:space="preserve"> </w:t>
      </w:r>
      <w:proofErr w:type="gramStart"/>
      <w:r w:rsidR="00A22B9A" w:rsidRPr="00F16C58">
        <w:rPr>
          <w:rFonts w:ascii="Times New Roman" w:eastAsia="Times New Roman" w:hAnsi="Times New Roman" w:cs="Times New Roman"/>
          <w:color w:val="000000" w:themeColor="text1"/>
          <w:sz w:val="28"/>
          <w:szCs w:val="28"/>
        </w:rPr>
        <w:t xml:space="preserve">Места ожидания должны соответствовать </w:t>
      </w:r>
      <w:r w:rsidR="00EB550A" w:rsidRPr="00F16C58">
        <w:rPr>
          <w:rFonts w:ascii="Times New Roman" w:eastAsia="Times New Roman" w:hAnsi="Times New Roman" w:cs="Times New Roman"/>
          <w:color w:val="000000" w:themeColor="text1"/>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r w:rsidR="00EB550A" w:rsidRPr="00F16C58">
        <w:rPr>
          <w:rFonts w:ascii="Times New Roman" w:eastAsia="Times New Roman" w:hAnsi="Times New Roman" w:cs="Times New Roman"/>
          <w:color w:val="000000" w:themeColor="text1"/>
          <w:sz w:val="28"/>
          <w:szCs w:val="28"/>
        </w:rPr>
        <w:t xml:space="preserve"> о социальной защите инвалидов</w:t>
      </w:r>
      <w:r w:rsidR="00C27815" w:rsidRPr="00F16C58">
        <w:rPr>
          <w:rFonts w:ascii="Times New Roman" w:eastAsia="Times New Roman" w:hAnsi="Times New Roman" w:cs="Times New Roman"/>
          <w:color w:val="000000" w:themeColor="text1"/>
          <w:sz w:val="28"/>
          <w:szCs w:val="28"/>
        </w:rPr>
        <w:t>,</w:t>
      </w:r>
      <w:r w:rsidR="00C27815" w:rsidRPr="00F16C58">
        <w:rPr>
          <w:rFonts w:ascii="Times New Roman" w:hAnsi="Times New Roman" w:cs="Times New Roman"/>
          <w:color w:val="000000" w:themeColor="text1"/>
          <w:sz w:val="28"/>
          <w:szCs w:val="28"/>
        </w:rPr>
        <w:t xml:space="preserve"> помещения, в которых предоставляется муниципальная услуга, места ожидания, места для заполнения заявления на предоставление </w:t>
      </w:r>
      <w:r w:rsidR="00C27815" w:rsidRPr="00F16C58">
        <w:rPr>
          <w:rFonts w:ascii="Times New Roman" w:hAnsi="Times New Roman" w:cs="Times New Roman"/>
          <w:color w:val="000000" w:themeColor="text1"/>
          <w:sz w:val="28"/>
          <w:szCs w:val="28"/>
        </w:rPr>
        <w:lastRenderedPageBreak/>
        <w:t>муниципальной услуги должны соответствовать требованиям санитарных правил и норм (СанПиН). 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C27815" w:rsidRPr="00F16C58" w:rsidRDefault="00C27815" w:rsidP="00F16C58">
      <w:pPr>
        <w:autoSpaceDE w:val="0"/>
        <w:autoSpaceDN w:val="0"/>
        <w:adjustRightInd w:val="0"/>
        <w:ind w:firstLine="709"/>
        <w:jc w:val="both"/>
        <w:rPr>
          <w:rFonts w:ascii="Times New Roman" w:hAnsi="Times New Roman" w:cs="Times New Roman"/>
          <w:color w:val="000000" w:themeColor="text1"/>
          <w:sz w:val="28"/>
          <w:szCs w:val="28"/>
        </w:rPr>
      </w:pPr>
      <w:r w:rsidRPr="00F16C58">
        <w:rPr>
          <w:rFonts w:ascii="Times New Roman" w:hAnsi="Times New Roman" w:cs="Times New Roman"/>
          <w:color w:val="000000" w:themeColor="text1"/>
          <w:sz w:val="28"/>
          <w:szCs w:val="28"/>
        </w:rPr>
        <w:t xml:space="preserve">Муниципальная услуга предоставляется в соответствии с требованиями по обеспечению доступности государственных и муниципальных услуг, согласно Федеральному </w:t>
      </w:r>
      <w:hyperlink r:id="rId9" w:history="1">
        <w:r w:rsidRPr="00F16C58">
          <w:rPr>
            <w:rFonts w:ascii="Times New Roman" w:hAnsi="Times New Roman" w:cs="Times New Roman"/>
            <w:color w:val="000000" w:themeColor="text1"/>
            <w:sz w:val="28"/>
            <w:szCs w:val="28"/>
          </w:rPr>
          <w:t>закону</w:t>
        </w:r>
      </w:hyperlink>
      <w:r w:rsidRPr="00F16C58">
        <w:rPr>
          <w:rFonts w:ascii="Times New Roman" w:hAnsi="Times New Roman" w:cs="Times New Roman"/>
          <w:color w:val="000000" w:themeColor="text1"/>
          <w:sz w:val="28"/>
          <w:szCs w:val="28"/>
        </w:rPr>
        <w:t xml:space="preserve"> от 24.11.1995 N 181-ФЗ "О социальной защите инвалидов в Российской Федерации".</w:t>
      </w:r>
    </w:p>
    <w:p w:rsidR="00C27815" w:rsidRPr="00F16C58" w:rsidRDefault="00C27815" w:rsidP="00F16C58">
      <w:pPr>
        <w:autoSpaceDE w:val="0"/>
        <w:autoSpaceDN w:val="0"/>
        <w:adjustRightInd w:val="0"/>
        <w:ind w:firstLine="709"/>
        <w:jc w:val="both"/>
        <w:rPr>
          <w:rFonts w:ascii="Times New Roman" w:hAnsi="Times New Roman" w:cs="Times New Roman"/>
          <w:color w:val="000000" w:themeColor="text1"/>
          <w:sz w:val="28"/>
          <w:szCs w:val="28"/>
        </w:rPr>
      </w:pPr>
      <w:r w:rsidRPr="00F16C58">
        <w:rPr>
          <w:rFonts w:ascii="Times New Roman" w:hAnsi="Times New Roman" w:cs="Times New Roman"/>
          <w:color w:val="000000" w:themeColor="text1"/>
          <w:sz w:val="28"/>
          <w:szCs w:val="28"/>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C27815" w:rsidRPr="00F16C58" w:rsidRDefault="00C27815" w:rsidP="00F16C58">
      <w:pPr>
        <w:autoSpaceDE w:val="0"/>
        <w:autoSpaceDN w:val="0"/>
        <w:adjustRightInd w:val="0"/>
        <w:ind w:firstLine="709"/>
        <w:jc w:val="both"/>
        <w:rPr>
          <w:rFonts w:ascii="Times New Roman" w:hAnsi="Times New Roman" w:cs="Times New Roman"/>
          <w:color w:val="000000" w:themeColor="text1"/>
          <w:sz w:val="28"/>
          <w:szCs w:val="28"/>
        </w:rPr>
      </w:pPr>
      <w:r w:rsidRPr="00F16C58">
        <w:rPr>
          <w:rFonts w:ascii="Times New Roman" w:hAnsi="Times New Roman" w:cs="Times New Roman"/>
          <w:color w:val="000000" w:themeColor="text1"/>
          <w:sz w:val="28"/>
          <w:szCs w:val="28"/>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27815" w:rsidRPr="00F16C58" w:rsidRDefault="00C27815" w:rsidP="00F16C58">
      <w:pPr>
        <w:autoSpaceDE w:val="0"/>
        <w:autoSpaceDN w:val="0"/>
        <w:adjustRightInd w:val="0"/>
        <w:ind w:firstLine="709"/>
        <w:jc w:val="both"/>
        <w:rPr>
          <w:rFonts w:ascii="Times New Roman" w:hAnsi="Times New Roman" w:cs="Times New Roman"/>
          <w:color w:val="000000" w:themeColor="text1"/>
          <w:sz w:val="28"/>
          <w:szCs w:val="28"/>
        </w:rPr>
      </w:pPr>
      <w:r w:rsidRPr="00F16C58">
        <w:rPr>
          <w:rFonts w:ascii="Times New Roman" w:hAnsi="Times New Roman" w:cs="Times New Roman"/>
          <w:color w:val="000000" w:themeColor="text1"/>
          <w:sz w:val="28"/>
          <w:szCs w:val="28"/>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C27815" w:rsidRPr="00F16C58" w:rsidRDefault="00C27815" w:rsidP="00F16C58">
      <w:pPr>
        <w:autoSpaceDE w:val="0"/>
        <w:autoSpaceDN w:val="0"/>
        <w:adjustRightInd w:val="0"/>
        <w:ind w:firstLine="709"/>
        <w:jc w:val="both"/>
        <w:rPr>
          <w:rFonts w:ascii="Times New Roman" w:hAnsi="Times New Roman" w:cs="Times New Roman"/>
          <w:color w:val="000000" w:themeColor="text1"/>
          <w:sz w:val="28"/>
          <w:szCs w:val="28"/>
        </w:rPr>
      </w:pPr>
      <w:r w:rsidRPr="00F16C58">
        <w:rPr>
          <w:rFonts w:ascii="Times New Roman" w:hAnsi="Times New Roman" w:cs="Times New Roman"/>
          <w:color w:val="000000" w:themeColor="text1"/>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27815" w:rsidRPr="00F16C58" w:rsidRDefault="00C27815" w:rsidP="00F16C58">
      <w:pPr>
        <w:autoSpaceDE w:val="0"/>
        <w:autoSpaceDN w:val="0"/>
        <w:adjustRightInd w:val="0"/>
        <w:ind w:firstLine="709"/>
        <w:jc w:val="both"/>
        <w:rPr>
          <w:rFonts w:ascii="Times New Roman" w:hAnsi="Times New Roman" w:cs="Times New Roman"/>
          <w:color w:val="000000" w:themeColor="text1"/>
          <w:sz w:val="28"/>
          <w:szCs w:val="28"/>
        </w:rPr>
      </w:pPr>
      <w:proofErr w:type="gramStart"/>
      <w:r w:rsidRPr="00F16C58">
        <w:rPr>
          <w:rFonts w:ascii="Times New Roman" w:hAnsi="Times New Roman" w:cs="Times New Roman"/>
          <w:color w:val="000000" w:themeColor="text1"/>
          <w:sz w:val="28"/>
          <w:szCs w:val="28"/>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27815" w:rsidRPr="00F16C58" w:rsidRDefault="00C27815" w:rsidP="00F16C58">
      <w:pPr>
        <w:autoSpaceDE w:val="0"/>
        <w:autoSpaceDN w:val="0"/>
        <w:adjustRightInd w:val="0"/>
        <w:ind w:firstLine="709"/>
        <w:jc w:val="both"/>
        <w:rPr>
          <w:rFonts w:ascii="Times New Roman" w:hAnsi="Times New Roman" w:cs="Times New Roman"/>
          <w:color w:val="000000" w:themeColor="text1"/>
          <w:sz w:val="28"/>
          <w:szCs w:val="28"/>
        </w:rPr>
      </w:pPr>
      <w:r w:rsidRPr="00F16C58">
        <w:rPr>
          <w:rFonts w:ascii="Times New Roman" w:hAnsi="Times New Roman" w:cs="Times New Roman"/>
          <w:color w:val="000000" w:themeColor="text1"/>
          <w:sz w:val="28"/>
          <w:szCs w:val="28"/>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EB550A" w:rsidRPr="00F16C58" w:rsidRDefault="00EB550A" w:rsidP="00F1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540"/>
        <w:jc w:val="both"/>
        <w:rPr>
          <w:rFonts w:ascii="Times New Roman" w:eastAsia="Times New Roman" w:hAnsi="Times New Roman" w:cs="Times New Roman"/>
          <w:color w:val="000000" w:themeColor="text1"/>
          <w:sz w:val="28"/>
          <w:szCs w:val="28"/>
        </w:rPr>
      </w:pPr>
    </w:p>
    <w:p w:rsidR="00466B4F" w:rsidRPr="00F16C58" w:rsidRDefault="006E5B4D" w:rsidP="00F1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5" w:lineRule="atLeast"/>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2.21</w:t>
      </w:r>
      <w:r w:rsidR="00466B4F" w:rsidRPr="00F16C58">
        <w:rPr>
          <w:rFonts w:ascii="Times New Roman" w:eastAsia="Times New Roman" w:hAnsi="Times New Roman" w:cs="Times New Roman"/>
          <w:b/>
          <w:bCs/>
          <w:color w:val="000000" w:themeColor="text1"/>
          <w:sz w:val="28"/>
          <w:szCs w:val="28"/>
        </w:rPr>
        <w:t xml:space="preserve">.  </w:t>
      </w:r>
      <w:r w:rsidR="00466B4F" w:rsidRPr="00F16C58">
        <w:rPr>
          <w:rFonts w:ascii="Times New Roman" w:eastAsia="Times New Roman" w:hAnsi="Times New Roman" w:cs="Times New Roman"/>
          <w:color w:val="000000" w:themeColor="text1"/>
          <w:sz w:val="28"/>
          <w:szCs w:val="28"/>
        </w:rPr>
        <w:t xml:space="preserve">Показателям  доступности Муниципальной услуги являются:  </w:t>
      </w:r>
    </w:p>
    <w:p w:rsidR="00A22B9A" w:rsidRPr="00F16C58" w:rsidRDefault="00466B4F" w:rsidP="00F1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5" w:lineRule="atLeast"/>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xml:space="preserve">            </w:t>
      </w:r>
      <w:r w:rsidR="00A22B9A" w:rsidRPr="00F16C58">
        <w:rPr>
          <w:rFonts w:ascii="Times New Roman" w:eastAsia="Times New Roman" w:hAnsi="Times New Roman" w:cs="Times New Roman"/>
          <w:color w:val="000000" w:themeColor="text1"/>
          <w:sz w:val="28"/>
          <w:szCs w:val="28"/>
        </w:rPr>
        <w:t>а) сокращение количества взаимодействий заявителя с должностными лицами при предоставлении Муниципальной услуги;</w:t>
      </w:r>
    </w:p>
    <w:p w:rsidR="00A22B9A" w:rsidRPr="00F16C58" w:rsidRDefault="00A22B9A" w:rsidP="00F16C58">
      <w:pPr>
        <w:shd w:val="clear" w:color="auto" w:fill="FFFFFF"/>
        <w:spacing w:after="0" w:line="240" w:lineRule="auto"/>
        <w:ind w:firstLine="900"/>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б) возможность получения информации о ходе предоставления муниципальной услуги.</w:t>
      </w:r>
    </w:p>
    <w:p w:rsidR="00A22B9A" w:rsidRPr="00F16C58" w:rsidRDefault="006E5B4D" w:rsidP="00F16C5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2.22</w:t>
      </w:r>
      <w:r w:rsidR="00A22B9A" w:rsidRPr="00F16C58">
        <w:rPr>
          <w:rFonts w:ascii="Times New Roman" w:eastAsia="Times New Roman" w:hAnsi="Times New Roman" w:cs="Times New Roman"/>
          <w:b/>
          <w:bCs/>
          <w:color w:val="000000" w:themeColor="text1"/>
          <w:sz w:val="28"/>
          <w:szCs w:val="28"/>
        </w:rPr>
        <w:t>.</w:t>
      </w:r>
      <w:r w:rsidR="00834E70" w:rsidRPr="00F16C58">
        <w:rPr>
          <w:rFonts w:ascii="Times New Roman" w:eastAsia="Times New Roman" w:hAnsi="Times New Roman" w:cs="Times New Roman"/>
          <w:b/>
          <w:bCs/>
          <w:color w:val="000000" w:themeColor="text1"/>
          <w:sz w:val="28"/>
          <w:szCs w:val="28"/>
        </w:rPr>
        <w:t xml:space="preserve">  </w:t>
      </w:r>
      <w:r w:rsidR="00A22B9A" w:rsidRPr="00F16C58">
        <w:rPr>
          <w:rFonts w:ascii="Times New Roman" w:eastAsia="Times New Roman" w:hAnsi="Times New Roman" w:cs="Times New Roman"/>
          <w:color w:val="000000" w:themeColor="text1"/>
          <w:sz w:val="28"/>
          <w:szCs w:val="28"/>
        </w:rPr>
        <w:t>Показателями качества Муниципальной услуги являются:</w:t>
      </w:r>
    </w:p>
    <w:p w:rsidR="00A22B9A" w:rsidRPr="00F16C58" w:rsidRDefault="00A22B9A" w:rsidP="00F16C58">
      <w:pPr>
        <w:shd w:val="clear" w:color="auto" w:fill="FFFFFF"/>
        <w:spacing w:after="0" w:line="240" w:lineRule="auto"/>
        <w:ind w:firstLine="900"/>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а)  соблюдение срока предоставления Муниципальной услуги;</w:t>
      </w:r>
    </w:p>
    <w:p w:rsidR="00A22B9A" w:rsidRPr="00F16C58" w:rsidRDefault="00A22B9A" w:rsidP="00F16C58">
      <w:pPr>
        <w:shd w:val="clear" w:color="auto" w:fill="FFFFFF"/>
        <w:spacing w:after="0" w:line="240" w:lineRule="auto"/>
        <w:ind w:firstLine="900"/>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б)  соблюдение сроков ожидания в очереди при предоставлении Муниципальной услуги.</w:t>
      </w:r>
    </w:p>
    <w:p w:rsidR="00A22B9A" w:rsidRPr="00F16C58" w:rsidRDefault="006E5B4D" w:rsidP="00F16C5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2.23</w:t>
      </w:r>
      <w:r w:rsidR="00A22B9A" w:rsidRPr="00F16C58">
        <w:rPr>
          <w:rFonts w:ascii="Times New Roman" w:eastAsia="Times New Roman" w:hAnsi="Times New Roman" w:cs="Times New Roman"/>
          <w:b/>
          <w:bCs/>
          <w:color w:val="000000" w:themeColor="text1"/>
          <w:sz w:val="28"/>
          <w:szCs w:val="28"/>
        </w:rPr>
        <w:t>.</w:t>
      </w:r>
      <w:r w:rsidR="00834E70" w:rsidRPr="00F16C58">
        <w:rPr>
          <w:rFonts w:ascii="Times New Roman" w:eastAsia="Times New Roman" w:hAnsi="Times New Roman" w:cs="Times New Roman"/>
          <w:b/>
          <w:bCs/>
          <w:color w:val="000000" w:themeColor="text1"/>
          <w:sz w:val="28"/>
          <w:szCs w:val="28"/>
        </w:rPr>
        <w:t xml:space="preserve"> </w:t>
      </w:r>
      <w:r w:rsidR="00A22B9A" w:rsidRPr="00F16C58">
        <w:rPr>
          <w:rFonts w:ascii="Times New Roman" w:eastAsia="Times New Roman" w:hAnsi="Times New Roman" w:cs="Times New Roman"/>
          <w:color w:val="000000" w:themeColor="text1"/>
          <w:sz w:val="28"/>
          <w:szCs w:val="28"/>
        </w:rPr>
        <w:t>Для оценки эффективности деятельности Администрации по предоставлению Муниципальной услуги, периодически осуществляется анализ и расчет показателей доступности и качества Муниципальной услуги.</w:t>
      </w:r>
    </w:p>
    <w:p w:rsidR="00A22B9A" w:rsidRPr="00F16C58" w:rsidRDefault="006E5B4D" w:rsidP="00F16C5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2.24</w:t>
      </w:r>
      <w:r w:rsidR="00A22B9A" w:rsidRPr="00F16C58">
        <w:rPr>
          <w:rFonts w:ascii="Times New Roman" w:eastAsia="Times New Roman" w:hAnsi="Times New Roman" w:cs="Times New Roman"/>
          <w:b/>
          <w:bCs/>
          <w:color w:val="000000" w:themeColor="text1"/>
          <w:sz w:val="28"/>
          <w:szCs w:val="28"/>
        </w:rPr>
        <w:t>.</w:t>
      </w:r>
      <w:r w:rsidR="00834E70" w:rsidRPr="00F16C58">
        <w:rPr>
          <w:rFonts w:ascii="Times New Roman" w:eastAsia="Times New Roman" w:hAnsi="Times New Roman" w:cs="Times New Roman"/>
          <w:b/>
          <w:bCs/>
          <w:color w:val="000000" w:themeColor="text1"/>
          <w:sz w:val="28"/>
          <w:szCs w:val="28"/>
        </w:rPr>
        <w:t xml:space="preserve">  </w:t>
      </w:r>
      <w:r w:rsidR="00A22B9A" w:rsidRPr="00F16C58">
        <w:rPr>
          <w:rFonts w:ascii="Times New Roman" w:eastAsia="Times New Roman" w:hAnsi="Times New Roman" w:cs="Times New Roman"/>
          <w:color w:val="000000" w:themeColor="text1"/>
          <w:sz w:val="28"/>
          <w:szCs w:val="28"/>
        </w:rPr>
        <w:t>Показатели доступности Муниципальной услуги характеризуются:</w:t>
      </w:r>
    </w:p>
    <w:p w:rsidR="00A22B9A" w:rsidRPr="00F16C58" w:rsidRDefault="00A22B9A" w:rsidP="00F16C58">
      <w:pPr>
        <w:shd w:val="clear" w:color="auto" w:fill="FFFFFF"/>
        <w:spacing w:after="0" w:line="240" w:lineRule="auto"/>
        <w:ind w:firstLine="900"/>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соотношением количества полученных заявлений в электронной форме к количеству бумажных заявлений;</w:t>
      </w:r>
    </w:p>
    <w:p w:rsidR="00A22B9A" w:rsidRPr="00F16C58" w:rsidRDefault="00A22B9A" w:rsidP="00F16C58">
      <w:pPr>
        <w:shd w:val="clear" w:color="auto" w:fill="FFFFFF"/>
        <w:spacing w:after="0" w:line="240" w:lineRule="auto"/>
        <w:ind w:firstLine="900"/>
        <w:jc w:val="both"/>
        <w:rPr>
          <w:rFonts w:ascii="Times New Roman" w:eastAsia="Times New Roman" w:hAnsi="Times New Roman" w:cs="Times New Roman"/>
          <w:color w:val="000000" w:themeColor="text1"/>
          <w:sz w:val="28"/>
          <w:szCs w:val="28"/>
        </w:rPr>
      </w:pPr>
      <w:proofErr w:type="gramStart"/>
      <w:r w:rsidRPr="00F16C58">
        <w:rPr>
          <w:rFonts w:ascii="Times New Roman" w:eastAsia="Times New Roman" w:hAnsi="Times New Roman" w:cs="Times New Roman"/>
          <w:color w:val="000000" w:themeColor="text1"/>
          <w:sz w:val="28"/>
          <w:szCs w:val="28"/>
        </w:rPr>
        <w:t>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 полного перечня или несоответствия предоставленных документов по форме и содержанию нормам действующего законодательства.</w:t>
      </w:r>
      <w:proofErr w:type="gramEnd"/>
    </w:p>
    <w:p w:rsidR="00A22B9A" w:rsidRPr="00F16C58" w:rsidRDefault="00834E70" w:rsidP="00F16C5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 xml:space="preserve">  </w:t>
      </w:r>
      <w:r w:rsidR="006E5B4D" w:rsidRPr="00F16C58">
        <w:rPr>
          <w:rFonts w:ascii="Times New Roman" w:eastAsia="Times New Roman" w:hAnsi="Times New Roman" w:cs="Times New Roman"/>
          <w:b/>
          <w:bCs/>
          <w:color w:val="000000" w:themeColor="text1"/>
          <w:sz w:val="28"/>
          <w:szCs w:val="28"/>
        </w:rPr>
        <w:t>2.25</w:t>
      </w:r>
      <w:r w:rsidR="00A22B9A" w:rsidRPr="00F16C58">
        <w:rPr>
          <w:rFonts w:ascii="Times New Roman" w:eastAsia="Times New Roman" w:hAnsi="Times New Roman" w:cs="Times New Roman"/>
          <w:b/>
          <w:bCs/>
          <w:color w:val="000000" w:themeColor="text1"/>
          <w:sz w:val="28"/>
          <w:szCs w:val="28"/>
        </w:rPr>
        <w:t>.</w:t>
      </w:r>
      <w:r w:rsidR="00A22B9A" w:rsidRPr="00F16C58">
        <w:rPr>
          <w:rFonts w:ascii="Times New Roman" w:eastAsia="Times New Roman" w:hAnsi="Times New Roman" w:cs="Times New Roman"/>
          <w:color w:val="000000" w:themeColor="text1"/>
          <w:sz w:val="28"/>
          <w:szCs w:val="28"/>
        </w:rPr>
        <w:t>Показатели качества муниципальной услуги характеризуются:</w:t>
      </w:r>
    </w:p>
    <w:p w:rsidR="00A22B9A" w:rsidRPr="00F16C58" w:rsidRDefault="00A22B9A" w:rsidP="00F16C58">
      <w:pPr>
        <w:shd w:val="clear" w:color="auto" w:fill="FFFFFF"/>
        <w:spacing w:after="0" w:line="240" w:lineRule="auto"/>
        <w:ind w:firstLine="900"/>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соотношением фактических сроков предоставления Муниципальной услуги к срокам, установленным требованиями Административного регламента и действующего законодательства;</w:t>
      </w:r>
    </w:p>
    <w:p w:rsidR="00A22B9A" w:rsidRPr="00F16C58" w:rsidRDefault="00A22B9A" w:rsidP="00F16C58">
      <w:pPr>
        <w:shd w:val="clear" w:color="auto" w:fill="FFFFFF"/>
        <w:spacing w:after="0" w:line="240" w:lineRule="auto"/>
        <w:ind w:firstLine="900"/>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принятых заявлений о предоставлении Муниципальной услуги;</w:t>
      </w:r>
    </w:p>
    <w:p w:rsidR="00A22B9A" w:rsidRPr="00F16C58" w:rsidRDefault="00A22B9A" w:rsidP="00F16C58">
      <w:pPr>
        <w:shd w:val="clear" w:color="auto" w:fill="FFFFFF"/>
        <w:spacing w:after="0" w:line="240" w:lineRule="auto"/>
        <w:ind w:firstLine="900"/>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xml:space="preserve">соотношением </w:t>
      </w:r>
      <w:proofErr w:type="gramStart"/>
      <w:r w:rsidRPr="00F16C58">
        <w:rPr>
          <w:rFonts w:ascii="Times New Roman" w:eastAsia="Times New Roman" w:hAnsi="Times New Roman" w:cs="Times New Roman"/>
          <w:color w:val="000000" w:themeColor="text1"/>
          <w:sz w:val="28"/>
          <w:szCs w:val="28"/>
        </w:rPr>
        <w:t>количества удовлетворительных оценок результатов предоставления Муниципальной услуги</w:t>
      </w:r>
      <w:proofErr w:type="gramEnd"/>
      <w:r w:rsidRPr="00F16C58">
        <w:rPr>
          <w:rFonts w:ascii="Times New Roman" w:eastAsia="Times New Roman" w:hAnsi="Times New Roman" w:cs="Times New Roman"/>
          <w:color w:val="000000" w:themeColor="text1"/>
          <w:sz w:val="28"/>
          <w:szCs w:val="28"/>
        </w:rPr>
        <w:t xml:space="preserve"> заявителями на Едином портале государственных и Муниципальных услуг к количеству принятых заявлений о предоставлении Муниципальной услуги.</w:t>
      </w:r>
    </w:p>
    <w:p w:rsidR="00A22B9A" w:rsidRPr="00F16C58" w:rsidRDefault="00834E70" w:rsidP="00F16C5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 xml:space="preserve">  </w:t>
      </w:r>
      <w:r w:rsidR="006E5B4D" w:rsidRPr="00F16C58">
        <w:rPr>
          <w:rFonts w:ascii="Times New Roman" w:eastAsia="Times New Roman" w:hAnsi="Times New Roman" w:cs="Times New Roman"/>
          <w:b/>
          <w:bCs/>
          <w:color w:val="000000" w:themeColor="text1"/>
          <w:sz w:val="28"/>
          <w:szCs w:val="28"/>
        </w:rPr>
        <w:t>2.26</w:t>
      </w:r>
      <w:r w:rsidR="00A22B9A" w:rsidRPr="00F16C58">
        <w:rPr>
          <w:rFonts w:ascii="Times New Roman" w:eastAsia="Times New Roman" w:hAnsi="Times New Roman" w:cs="Times New Roman"/>
          <w:b/>
          <w:bCs/>
          <w:color w:val="000000" w:themeColor="text1"/>
          <w:sz w:val="28"/>
          <w:szCs w:val="28"/>
        </w:rPr>
        <w:t>.</w:t>
      </w:r>
      <w:r w:rsidR="00A22B9A" w:rsidRPr="00F16C58">
        <w:rPr>
          <w:rFonts w:ascii="Times New Roman" w:eastAsia="Times New Roman" w:hAnsi="Times New Roman" w:cs="Times New Roman"/>
          <w:color w:val="000000" w:themeColor="text1"/>
          <w:sz w:val="28"/>
          <w:szCs w:val="28"/>
        </w:rPr>
        <w:t>По итогам отчетного периода осуществляется сравнительный анализ показателей, статистические данные обобщаются в отчеты и публикуются в установленном законном порядке.</w:t>
      </w:r>
    </w:p>
    <w:p w:rsidR="00A22B9A" w:rsidRPr="00F16C58" w:rsidRDefault="00834E70" w:rsidP="00F16C5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 xml:space="preserve">  </w:t>
      </w:r>
      <w:r w:rsidR="006E5B4D" w:rsidRPr="00F16C58">
        <w:rPr>
          <w:rFonts w:ascii="Times New Roman" w:eastAsia="Times New Roman" w:hAnsi="Times New Roman" w:cs="Times New Roman"/>
          <w:b/>
          <w:bCs/>
          <w:color w:val="000000" w:themeColor="text1"/>
          <w:sz w:val="28"/>
          <w:szCs w:val="28"/>
        </w:rPr>
        <w:t>2.27</w:t>
      </w:r>
      <w:r w:rsidR="00A22B9A" w:rsidRPr="00F16C58">
        <w:rPr>
          <w:rFonts w:ascii="Times New Roman" w:eastAsia="Times New Roman" w:hAnsi="Times New Roman" w:cs="Times New Roman"/>
          <w:b/>
          <w:bCs/>
          <w:color w:val="000000" w:themeColor="text1"/>
          <w:sz w:val="28"/>
          <w:szCs w:val="28"/>
        </w:rPr>
        <w:t>.</w:t>
      </w:r>
      <w:r w:rsidR="00A22B9A" w:rsidRPr="00F16C58">
        <w:rPr>
          <w:rFonts w:ascii="Times New Roman" w:eastAsia="Times New Roman" w:hAnsi="Times New Roman" w:cs="Times New Roman"/>
          <w:color w:val="000000" w:themeColor="text1"/>
          <w:sz w:val="28"/>
          <w:szCs w:val="28"/>
        </w:rPr>
        <w:t xml:space="preserve">По результатам оценки эффективности деятельности органа, уполномоченного на предоставление Муниципальной услуги, к </w:t>
      </w:r>
      <w:r w:rsidR="00A22B9A" w:rsidRPr="00F16C58">
        <w:rPr>
          <w:rFonts w:ascii="Times New Roman" w:eastAsia="Times New Roman" w:hAnsi="Times New Roman" w:cs="Times New Roman"/>
          <w:color w:val="000000" w:themeColor="text1"/>
          <w:sz w:val="28"/>
          <w:szCs w:val="28"/>
        </w:rPr>
        <w:lastRenderedPageBreak/>
        <w:t>должностным лицам, на которых возложено выполнение административных процедур, применяются соответствующие дисциплинарные меры.</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w:t>
      </w:r>
    </w:p>
    <w:p w:rsidR="00A81C31" w:rsidRPr="00F16C58" w:rsidRDefault="00A22B9A" w:rsidP="00F1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540"/>
        <w:jc w:val="both"/>
        <w:rPr>
          <w:rFonts w:ascii="Times New Roman" w:eastAsia="Times New Roman" w:hAnsi="Times New Roman" w:cs="Times New Roman"/>
          <w:b/>
          <w:color w:val="000000" w:themeColor="text1"/>
          <w:sz w:val="28"/>
          <w:szCs w:val="28"/>
        </w:rPr>
      </w:pPr>
      <w:r w:rsidRPr="00F16C58">
        <w:rPr>
          <w:rFonts w:ascii="Times New Roman" w:eastAsia="Times New Roman" w:hAnsi="Times New Roman" w:cs="Times New Roman"/>
          <w:b/>
          <w:bCs/>
          <w:color w:val="000000" w:themeColor="text1"/>
          <w:sz w:val="28"/>
          <w:szCs w:val="28"/>
        </w:rPr>
        <w:t>III. Состав, последовательность и сроки выполнения административных процедур, требования к порядку их выполнения</w:t>
      </w:r>
      <w:r w:rsidR="00A81C31" w:rsidRPr="00F16C58">
        <w:rPr>
          <w:rFonts w:ascii="Times New Roman" w:eastAsia="Times New Roman" w:hAnsi="Times New Roman" w:cs="Times New Roman"/>
          <w:b/>
          <w:color w:val="000000" w:themeColor="text1"/>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3.1.</w:t>
      </w:r>
      <w:r w:rsidRPr="00F16C58">
        <w:rPr>
          <w:rFonts w:ascii="Times New Roman" w:eastAsia="Times New Roman" w:hAnsi="Times New Roman" w:cs="Times New Roman"/>
          <w:color w:val="000000" w:themeColor="text1"/>
          <w:sz w:val="28"/>
          <w:szCs w:val="28"/>
        </w:rPr>
        <w:t>Предос</w:t>
      </w:r>
      <w:r w:rsidRPr="00F16C58">
        <w:rPr>
          <w:rFonts w:ascii="Times New Roman" w:eastAsia="Times New Roman" w:hAnsi="Times New Roman" w:cs="Times New Roman"/>
          <w:color w:val="000000" w:themeColor="text1"/>
          <w:sz w:val="28"/>
          <w:szCs w:val="28"/>
        </w:rPr>
        <w:softHyphen/>
        <w:t>тавле</w:t>
      </w:r>
      <w:r w:rsidRPr="00F16C58">
        <w:rPr>
          <w:rFonts w:ascii="Times New Roman" w:eastAsia="Times New Roman" w:hAnsi="Times New Roman" w:cs="Times New Roman"/>
          <w:color w:val="000000" w:themeColor="text1"/>
          <w:sz w:val="28"/>
          <w:szCs w:val="28"/>
        </w:rPr>
        <w:softHyphen/>
        <w:t>ние Муниципальной  ус</w:t>
      </w:r>
      <w:r w:rsidRPr="00F16C58">
        <w:rPr>
          <w:rFonts w:ascii="Times New Roman" w:eastAsia="Times New Roman" w:hAnsi="Times New Roman" w:cs="Times New Roman"/>
          <w:color w:val="000000" w:themeColor="text1"/>
          <w:sz w:val="28"/>
          <w:szCs w:val="28"/>
        </w:rPr>
        <w:softHyphen/>
        <w:t>лу</w:t>
      </w:r>
      <w:r w:rsidRPr="00F16C58">
        <w:rPr>
          <w:rFonts w:ascii="Times New Roman" w:eastAsia="Times New Roman" w:hAnsi="Times New Roman" w:cs="Times New Roman"/>
          <w:color w:val="000000" w:themeColor="text1"/>
          <w:sz w:val="28"/>
          <w:szCs w:val="28"/>
        </w:rPr>
        <w:softHyphen/>
        <w:t>ги вклю</w:t>
      </w:r>
      <w:r w:rsidRPr="00F16C58">
        <w:rPr>
          <w:rFonts w:ascii="Times New Roman" w:eastAsia="Times New Roman" w:hAnsi="Times New Roman" w:cs="Times New Roman"/>
          <w:color w:val="000000" w:themeColor="text1"/>
          <w:sz w:val="28"/>
          <w:szCs w:val="28"/>
        </w:rPr>
        <w:softHyphen/>
        <w:t>ча</w:t>
      </w:r>
      <w:r w:rsidRPr="00F16C58">
        <w:rPr>
          <w:rFonts w:ascii="Times New Roman" w:eastAsia="Times New Roman" w:hAnsi="Times New Roman" w:cs="Times New Roman"/>
          <w:color w:val="000000" w:themeColor="text1"/>
          <w:sz w:val="28"/>
          <w:szCs w:val="28"/>
        </w:rPr>
        <w:softHyphen/>
        <w:t>ет следующие административные процедуры: </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прием и регистрация заявления и прилагаемого к нему пакета документов;</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проверка комплектности документов;</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составление заключения по результатам работы комиссии по оценке пригодности (непригодности) жилых помещений для постоянного проживания;</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sz w:val="28"/>
          <w:szCs w:val="28"/>
        </w:rPr>
      </w:pPr>
      <w:r w:rsidRPr="00F16C58">
        <w:rPr>
          <w:rFonts w:ascii="Times New Roman" w:eastAsia="Times New Roman" w:hAnsi="Times New Roman" w:cs="Times New Roman"/>
          <w:color w:val="000000" w:themeColor="text1"/>
          <w:sz w:val="28"/>
          <w:szCs w:val="28"/>
        </w:rPr>
        <w:t xml:space="preserve">уведомление заявителя о принятом решении, по форме </w:t>
      </w:r>
      <w:r w:rsidRPr="00F16C58">
        <w:rPr>
          <w:rFonts w:ascii="Times New Roman" w:eastAsia="Times New Roman" w:hAnsi="Times New Roman" w:cs="Times New Roman"/>
          <w:sz w:val="28"/>
          <w:szCs w:val="28"/>
        </w:rPr>
        <w:t>согласно приложению 2 к настоящему Административному регламенту.</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sz w:val="28"/>
          <w:szCs w:val="28"/>
        </w:rPr>
      </w:pPr>
      <w:r w:rsidRPr="00F16C58">
        <w:rPr>
          <w:rFonts w:ascii="Times New Roman" w:eastAsia="Times New Roman" w:hAnsi="Times New Roman" w:cs="Times New Roman"/>
          <w:b/>
          <w:bCs/>
          <w:sz w:val="28"/>
          <w:szCs w:val="28"/>
        </w:rPr>
        <w:t>3.2.</w:t>
      </w:r>
      <w:r w:rsidR="00834E70" w:rsidRPr="00F16C58">
        <w:rPr>
          <w:rFonts w:ascii="Times New Roman" w:eastAsia="Times New Roman" w:hAnsi="Times New Roman" w:cs="Times New Roman"/>
          <w:b/>
          <w:bCs/>
          <w:sz w:val="28"/>
          <w:szCs w:val="28"/>
        </w:rPr>
        <w:t xml:space="preserve"> </w:t>
      </w:r>
      <w:r w:rsidRPr="00F16C58">
        <w:rPr>
          <w:rFonts w:ascii="Times New Roman" w:eastAsia="Times New Roman" w:hAnsi="Times New Roman" w:cs="Times New Roman"/>
          <w:sz w:val="28"/>
          <w:szCs w:val="28"/>
        </w:rPr>
        <w:t>Для рассмотрения вопроса о признании помещения жилым помещением, жилого помещения непригодным для проживания заявитель представляет специалисту Администрации (секретарю комиссии) (</w:t>
      </w:r>
      <w:r w:rsidRPr="00F16C58">
        <w:rPr>
          <w:rFonts w:ascii="Times New Roman" w:eastAsia="Times New Roman" w:hAnsi="Times New Roman" w:cs="Times New Roman"/>
          <w:i/>
          <w:iCs/>
          <w:sz w:val="28"/>
          <w:szCs w:val="28"/>
        </w:rPr>
        <w:t>далее – секретарь комиссии</w:t>
      </w:r>
      <w:r w:rsidRPr="00F16C58">
        <w:rPr>
          <w:rFonts w:ascii="Times New Roman" w:eastAsia="Times New Roman" w:hAnsi="Times New Roman" w:cs="Times New Roman"/>
          <w:sz w:val="28"/>
          <w:szCs w:val="28"/>
        </w:rPr>
        <w:t xml:space="preserve">)  заявление (приложение 1) на имя </w:t>
      </w:r>
      <w:r w:rsidR="00834E70" w:rsidRPr="00F16C58">
        <w:rPr>
          <w:rFonts w:ascii="Times New Roman" w:eastAsia="Times New Roman" w:hAnsi="Times New Roman" w:cs="Times New Roman"/>
          <w:sz w:val="28"/>
          <w:szCs w:val="28"/>
        </w:rPr>
        <w:t>Руководителя</w:t>
      </w:r>
      <w:r w:rsidRPr="00F16C58">
        <w:rPr>
          <w:rFonts w:ascii="Times New Roman" w:eastAsia="Times New Roman" w:hAnsi="Times New Roman" w:cs="Times New Roman"/>
          <w:sz w:val="28"/>
          <w:szCs w:val="28"/>
        </w:rPr>
        <w:t xml:space="preserve"> администрации и документы, указанные в п. 2.8. настоящего Административного регламента.</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sz w:val="28"/>
          <w:szCs w:val="28"/>
        </w:rPr>
        <w:t>3.3.</w:t>
      </w:r>
      <w:r w:rsidR="008C3369" w:rsidRPr="00F16C58">
        <w:rPr>
          <w:rFonts w:ascii="Times New Roman" w:eastAsia="Times New Roman" w:hAnsi="Times New Roman" w:cs="Times New Roman"/>
          <w:b/>
          <w:bCs/>
          <w:sz w:val="28"/>
          <w:szCs w:val="28"/>
        </w:rPr>
        <w:t xml:space="preserve"> </w:t>
      </w:r>
      <w:r w:rsidRPr="00F16C58">
        <w:rPr>
          <w:rFonts w:ascii="Times New Roman" w:eastAsia="Times New Roman" w:hAnsi="Times New Roman" w:cs="Times New Roman"/>
          <w:sz w:val="28"/>
          <w:szCs w:val="28"/>
        </w:rPr>
        <w:t>В случае направления заявления по почте, к заявлению прик</w:t>
      </w:r>
      <w:r w:rsidRPr="00F16C58">
        <w:rPr>
          <w:rFonts w:ascii="Times New Roman" w:eastAsia="Times New Roman" w:hAnsi="Times New Roman" w:cs="Times New Roman"/>
          <w:color w:val="000000" w:themeColor="text1"/>
          <w:sz w:val="28"/>
          <w:szCs w:val="28"/>
        </w:rPr>
        <w:t>ладываются документы, согласно п. 2.8. настоящего Административного регламента.</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3.4.</w:t>
      </w:r>
      <w:r w:rsidR="008C3369"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Секретарь комиссии принимает заявление и проверяет приложенные к заявлению документы на соответствие их установленному перечню.</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3.5.</w:t>
      </w:r>
      <w:r w:rsidR="008C3369" w:rsidRPr="00F16C58">
        <w:rPr>
          <w:rFonts w:ascii="Times New Roman" w:eastAsia="Times New Roman" w:hAnsi="Times New Roman" w:cs="Times New Roman"/>
          <w:color w:val="000000" w:themeColor="text1"/>
          <w:sz w:val="28"/>
          <w:szCs w:val="28"/>
        </w:rPr>
        <w:t xml:space="preserve"> </w:t>
      </w:r>
      <w:r w:rsidRPr="00F16C58">
        <w:rPr>
          <w:rFonts w:ascii="Times New Roman" w:eastAsia="Times New Roman" w:hAnsi="Times New Roman" w:cs="Times New Roman"/>
          <w:color w:val="000000" w:themeColor="text1"/>
          <w:sz w:val="28"/>
          <w:szCs w:val="28"/>
        </w:rPr>
        <w:t>Секретарь комиссии, после принятия документов заявителя передает их специалисту общего отдела в приемной здания администрации (далее – специалист приемной).</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lastRenderedPageBreak/>
        <w:t>3.6.</w:t>
      </w:r>
      <w:r w:rsidR="008C3369"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Специалист приемной в установленном порядке регистрирует представленное заявление и передает заявление и приложенные к нему документы главе администрации для рассмотрения и наложения визы, после чего заявление и приложенные к нему документы, передаются секретарю комиссии.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3.7.</w:t>
      </w:r>
      <w:r w:rsidR="00834E70"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Ответственным лицом за прием и проверку комплектности пакета документов является секретарь комиссии в соответствии с должностными обязанностями.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3.8.</w:t>
      </w:r>
      <w:r w:rsidR="00834E70"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В случае несоответствия документов п. 2.8 настоящего Административного регламента, секретарь комиссии направляет заявителю уведомление об отказе в предоставлении муниципальной услуги с указанием соответствующих обоснований в течение одного рабочего дня со дня подписания главой администрации.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3.9.</w:t>
      </w:r>
      <w:r w:rsidR="00834E70"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В случае если в комиссию представлено заключение органа, уполномоченного на проведение государственного контроля и надзора,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п.2.8 настоящего Административного регламента документов.</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3.10.</w:t>
      </w:r>
      <w:r w:rsidR="00834E70"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В случае полноты и правильности составления представленных документов секретарь комиссии, уполномоченный на рассмотрение заявления и представленных документов, направляет пакет документов на рассмотрение комиссии.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3.11.</w:t>
      </w:r>
      <w:r w:rsidR="00834E70"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Основанием для начала процедуры оценки соответствия помещения требованиям, предъявляемым к жилым помещениям, является зарегистрированное заявление, поступившее к секретарю комиссии с комплектом документов, необходимых для предоставления Муниципальной услуги, либо заключение органа, уполномоченного на проведение государственного контроля и надзора по вопросам, отнесенным к его компетенции.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3.12.</w:t>
      </w:r>
      <w:r w:rsidR="00834E70"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Секретарь комиссии назначает проведение заседания комиссии для рассмотрения поступившего заявления.</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3.13.</w:t>
      </w:r>
      <w:r w:rsidR="00834E70"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Секретарь комиссии</w:t>
      </w:r>
      <w:r w:rsidRPr="00F16C58">
        <w:rPr>
          <w:rFonts w:ascii="Times New Roman" w:eastAsia="Times New Roman" w:hAnsi="Times New Roman" w:cs="Times New Roman"/>
          <w:b/>
          <w:bCs/>
          <w:color w:val="000000" w:themeColor="text1"/>
          <w:sz w:val="28"/>
          <w:szCs w:val="28"/>
        </w:rPr>
        <w:t> </w:t>
      </w:r>
      <w:r w:rsidRPr="00F16C58">
        <w:rPr>
          <w:rFonts w:ascii="Times New Roman" w:eastAsia="Times New Roman" w:hAnsi="Times New Roman" w:cs="Times New Roman"/>
          <w:color w:val="000000" w:themeColor="text1"/>
          <w:sz w:val="28"/>
          <w:szCs w:val="28"/>
        </w:rPr>
        <w:t xml:space="preserve">уведомляет членов комиссии о дате и времени заседания комиссии путем телефонного звонка или направления </w:t>
      </w:r>
      <w:proofErr w:type="spellStart"/>
      <w:r w:rsidRPr="00F16C58">
        <w:rPr>
          <w:rFonts w:ascii="Times New Roman" w:eastAsia="Times New Roman" w:hAnsi="Times New Roman" w:cs="Times New Roman"/>
          <w:color w:val="000000" w:themeColor="text1"/>
          <w:sz w:val="28"/>
          <w:szCs w:val="28"/>
        </w:rPr>
        <w:t>факсограмм</w:t>
      </w:r>
      <w:proofErr w:type="spellEnd"/>
      <w:r w:rsidRPr="00F16C58">
        <w:rPr>
          <w:rFonts w:ascii="Times New Roman" w:eastAsia="Times New Roman" w:hAnsi="Times New Roman" w:cs="Times New Roman"/>
          <w:color w:val="000000" w:themeColor="text1"/>
          <w:sz w:val="28"/>
          <w:szCs w:val="28"/>
        </w:rPr>
        <w:t>, либо телефонограмм не позднее 7 дней до даты проведения заседания комиссии.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3.14.</w:t>
      </w:r>
      <w:r w:rsidR="00834E70"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Секретарь комиссии уведомляет заявителя о дате и времени заседания комиссии путем телефонного звонка или направления писем либо телефонограмм не позднее 7 дней до даты проведения заседания комиссии.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3.15.</w:t>
      </w:r>
      <w:r w:rsidR="00834E70"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Комиссия вправе самостоятельно выдавать заключения  проведенных в отношении жилого помещения, мероприятий по контролю, необходимые для принятия решения о признании жилого помещения не соответствующим установленным требованиям, по которым жилое помещение может быть признано непригодным для проживания реконструированного ранее нежилого помещения.</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lastRenderedPageBreak/>
        <w:t>3.16.</w:t>
      </w:r>
      <w:r w:rsidR="00834E70"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По результатам работы комиссия принимает одно из решений, указанных в пункте 2.3.  настоящего Административного регламента, либо принимается решение о проведении дополнительного обследования оцениваемого помещения.</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предоставленным на рассмотрение комиссии.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3.17.</w:t>
      </w:r>
      <w:r w:rsidR="00834E70"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В случае принятия комиссией решения о необходимости проведения обследования помещения секретарь комиссии по согласованию с председателем комиссии назначает дату проведения обследования и уведомляет о дате обследования членов комиссии.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sz w:val="28"/>
          <w:szCs w:val="28"/>
        </w:rPr>
      </w:pPr>
      <w:r w:rsidRPr="00F16C58">
        <w:rPr>
          <w:rFonts w:ascii="Times New Roman" w:eastAsia="Times New Roman" w:hAnsi="Times New Roman" w:cs="Times New Roman"/>
          <w:b/>
          <w:bCs/>
          <w:color w:val="000000" w:themeColor="text1"/>
          <w:sz w:val="28"/>
          <w:szCs w:val="28"/>
        </w:rPr>
        <w:t>3.18.</w:t>
      </w:r>
      <w:r w:rsidR="00834E70"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 xml:space="preserve">По результатам обследования составляется акт обследования помещения </w:t>
      </w:r>
      <w:r w:rsidRPr="00F16C58">
        <w:rPr>
          <w:rFonts w:ascii="Times New Roman" w:eastAsia="Times New Roman" w:hAnsi="Times New Roman" w:cs="Times New Roman"/>
          <w:sz w:val="28"/>
          <w:szCs w:val="28"/>
        </w:rPr>
        <w:t>(приложение  4) в 3-х экземплярах.</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3.19.</w:t>
      </w:r>
      <w:r w:rsidR="00834E70"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Решение принимается большинством голосов членов межведомственной комиссии и оформляется в виде заключения. Если число голосов «за» и «против» при принятии решения равно, решающим является голос председателя комиссии.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3.20.</w:t>
      </w:r>
      <w:r w:rsidR="00834E70"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3.21.</w:t>
      </w:r>
      <w:r w:rsidR="00834E70" w:rsidRPr="00F16C58">
        <w:rPr>
          <w:rFonts w:ascii="Times New Roman" w:eastAsia="Times New Roman" w:hAnsi="Times New Roman" w:cs="Times New Roman"/>
          <w:b/>
          <w:bCs/>
          <w:color w:val="000000" w:themeColor="text1"/>
          <w:sz w:val="28"/>
          <w:szCs w:val="28"/>
        </w:rPr>
        <w:t xml:space="preserve"> </w:t>
      </w:r>
      <w:hyperlink r:id="rId10" w:history="1">
        <w:r w:rsidRPr="00F16C58">
          <w:rPr>
            <w:rStyle w:val="a4"/>
            <w:rFonts w:ascii="Times New Roman" w:eastAsia="Times New Roman" w:hAnsi="Times New Roman" w:cs="Times New Roman"/>
            <w:color w:val="000000" w:themeColor="text1"/>
            <w:sz w:val="28"/>
            <w:szCs w:val="28"/>
            <w:u w:val="none"/>
          </w:rPr>
          <w:t>Заключение</w:t>
        </w:r>
      </w:hyperlink>
      <w:r w:rsidRPr="00F16C58">
        <w:rPr>
          <w:rFonts w:ascii="Times New Roman" w:eastAsia="Times New Roman" w:hAnsi="Times New Roman" w:cs="Times New Roman"/>
          <w:color w:val="000000" w:themeColor="text1"/>
          <w:sz w:val="28"/>
          <w:szCs w:val="28"/>
        </w:rPr>
        <w:t> комиссии о признании не соответствующим установленным требованиям и непригодным для проживания граждан  составляется в 3 экземплярах по форме согласно приложению 5 к настоящему Административному регламенту</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3.22.</w:t>
      </w:r>
      <w:r w:rsidR="00834E70" w:rsidRPr="00F16C58">
        <w:rPr>
          <w:rFonts w:ascii="Times New Roman" w:eastAsia="Times New Roman" w:hAnsi="Times New Roman" w:cs="Times New Roman"/>
          <w:b/>
          <w:bCs/>
          <w:color w:val="000000" w:themeColor="text1"/>
          <w:sz w:val="28"/>
          <w:szCs w:val="28"/>
        </w:rPr>
        <w:t xml:space="preserve"> </w:t>
      </w:r>
      <w:r w:rsidRPr="00F16C58">
        <w:rPr>
          <w:rFonts w:ascii="Times New Roman" w:eastAsia="Times New Roman" w:hAnsi="Times New Roman" w:cs="Times New Roman"/>
          <w:color w:val="000000" w:themeColor="text1"/>
          <w:sz w:val="28"/>
          <w:szCs w:val="28"/>
        </w:rPr>
        <w:t>На основании полученного заключения комиссии секретарь комиссии в течение  пяти рабочих дней готовит проект муниципального правового акта администрации с указанием о дальнейшем использовании помещения, сроках отселения физических и юридических лиц в случае признания непригодным для проживания граждан.</w:t>
      </w:r>
    </w:p>
    <w:p w:rsidR="00A22B9A" w:rsidRPr="00F16C58" w:rsidRDefault="004E12B9"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3.23</w:t>
      </w:r>
      <w:r w:rsidR="00A22B9A" w:rsidRPr="00F16C58">
        <w:rPr>
          <w:rFonts w:ascii="Times New Roman" w:eastAsia="Times New Roman" w:hAnsi="Times New Roman" w:cs="Times New Roman"/>
          <w:b/>
          <w:bCs/>
          <w:color w:val="000000" w:themeColor="text1"/>
          <w:sz w:val="28"/>
          <w:szCs w:val="28"/>
        </w:rPr>
        <w:t>.</w:t>
      </w:r>
      <w:r w:rsidR="00834E70" w:rsidRPr="00F16C58">
        <w:rPr>
          <w:rFonts w:ascii="Times New Roman" w:eastAsia="Times New Roman" w:hAnsi="Times New Roman" w:cs="Times New Roman"/>
          <w:b/>
          <w:bCs/>
          <w:color w:val="000000" w:themeColor="text1"/>
          <w:sz w:val="28"/>
          <w:szCs w:val="28"/>
        </w:rPr>
        <w:t xml:space="preserve"> </w:t>
      </w:r>
      <w:r w:rsidR="00A22B9A" w:rsidRPr="00F16C58">
        <w:rPr>
          <w:rFonts w:ascii="Times New Roman" w:eastAsia="Times New Roman" w:hAnsi="Times New Roman" w:cs="Times New Roman"/>
          <w:color w:val="000000" w:themeColor="text1"/>
          <w:sz w:val="28"/>
          <w:szCs w:val="28"/>
        </w:rPr>
        <w:t>Проект муниципального правового акта администрации подлежит согласованию в порядке, установленном инструкцией по работе с документами  в администрации.</w:t>
      </w:r>
    </w:p>
    <w:p w:rsidR="005B097A" w:rsidRPr="00F16C58" w:rsidRDefault="00A22B9A" w:rsidP="00F16C58">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8"/>
          <w:szCs w:val="28"/>
        </w:rPr>
      </w:pPr>
      <w:r w:rsidRPr="00F16C58">
        <w:rPr>
          <w:rFonts w:ascii="Times New Roman" w:eastAsia="Times New Roman" w:hAnsi="Times New Roman" w:cs="Times New Roman"/>
          <w:color w:val="000000" w:themeColor="text1"/>
          <w:sz w:val="28"/>
          <w:szCs w:val="28"/>
        </w:rPr>
        <w:t>Срок осуществления процед</w:t>
      </w:r>
      <w:r w:rsidR="00FD72D2" w:rsidRPr="00F16C58">
        <w:rPr>
          <w:rFonts w:ascii="Times New Roman" w:eastAsia="Times New Roman" w:hAnsi="Times New Roman" w:cs="Times New Roman"/>
          <w:color w:val="000000" w:themeColor="text1"/>
          <w:sz w:val="28"/>
          <w:szCs w:val="28"/>
        </w:rPr>
        <w:t xml:space="preserve">уры </w:t>
      </w:r>
      <w:r w:rsidRPr="00F16C58">
        <w:rPr>
          <w:rFonts w:ascii="Times New Roman" w:eastAsia="Times New Roman" w:hAnsi="Times New Roman" w:cs="Times New Roman"/>
          <w:color w:val="000000" w:themeColor="text1"/>
          <w:sz w:val="28"/>
          <w:szCs w:val="28"/>
        </w:rPr>
        <w:t xml:space="preserve"> составляет 30 дней </w:t>
      </w:r>
      <w:r w:rsidR="005B097A" w:rsidRPr="00F16C58">
        <w:rPr>
          <w:rFonts w:ascii="Times New Roman" w:eastAsia="Times New Roman" w:hAnsi="Times New Roman" w:cs="Times New Roman"/>
          <w:bCs/>
          <w:color w:val="000000" w:themeColor="text1"/>
          <w:sz w:val="28"/>
          <w:szCs w:val="28"/>
        </w:rPr>
        <w:t xml:space="preserve"> со дня получени</w:t>
      </w:r>
      <w:r w:rsidR="00FD72D2" w:rsidRPr="00F16C58">
        <w:rPr>
          <w:rFonts w:ascii="Times New Roman" w:eastAsia="Times New Roman" w:hAnsi="Times New Roman" w:cs="Times New Roman"/>
          <w:bCs/>
          <w:color w:val="000000" w:themeColor="text1"/>
          <w:sz w:val="28"/>
          <w:szCs w:val="28"/>
        </w:rPr>
        <w:t>я заключения</w:t>
      </w:r>
      <w:r w:rsidR="005A37F2" w:rsidRPr="00F16C58">
        <w:rPr>
          <w:rFonts w:ascii="Times New Roman" w:eastAsia="Times New Roman" w:hAnsi="Times New Roman" w:cs="Times New Roman"/>
          <w:bCs/>
          <w:color w:val="000000" w:themeColor="text1"/>
          <w:sz w:val="28"/>
          <w:szCs w:val="28"/>
        </w:rPr>
        <w:t xml:space="preserve"> комиссии</w:t>
      </w:r>
      <w:r w:rsidR="00C15672" w:rsidRPr="00F16C58">
        <w:rPr>
          <w:rFonts w:ascii="Times New Roman" w:eastAsia="Times New Roman" w:hAnsi="Times New Roman" w:cs="Times New Roman"/>
          <w:bCs/>
          <w:color w:val="000000" w:themeColor="text1"/>
          <w:sz w:val="28"/>
          <w:szCs w:val="28"/>
        </w:rPr>
        <w:t>.</w:t>
      </w:r>
    </w:p>
    <w:p w:rsidR="00A22B9A" w:rsidRPr="00F16C58" w:rsidRDefault="004E12B9"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3.24</w:t>
      </w:r>
      <w:r w:rsidR="00A22B9A" w:rsidRPr="00F16C58">
        <w:rPr>
          <w:rFonts w:ascii="Times New Roman" w:eastAsia="Times New Roman" w:hAnsi="Times New Roman" w:cs="Times New Roman"/>
          <w:b/>
          <w:bCs/>
          <w:color w:val="000000" w:themeColor="text1"/>
          <w:sz w:val="28"/>
          <w:szCs w:val="28"/>
        </w:rPr>
        <w:t>.</w:t>
      </w:r>
      <w:r w:rsidR="00834E70" w:rsidRPr="00F16C58">
        <w:rPr>
          <w:rFonts w:ascii="Times New Roman" w:eastAsia="Times New Roman" w:hAnsi="Times New Roman" w:cs="Times New Roman"/>
          <w:b/>
          <w:bCs/>
          <w:color w:val="000000" w:themeColor="text1"/>
          <w:sz w:val="28"/>
          <w:szCs w:val="28"/>
        </w:rPr>
        <w:t xml:space="preserve"> </w:t>
      </w:r>
      <w:r w:rsidR="00A22B9A" w:rsidRPr="00F16C58">
        <w:rPr>
          <w:rFonts w:ascii="Times New Roman" w:eastAsia="Times New Roman" w:hAnsi="Times New Roman" w:cs="Times New Roman"/>
          <w:color w:val="000000" w:themeColor="text1"/>
          <w:sz w:val="28"/>
          <w:szCs w:val="28"/>
        </w:rPr>
        <w:t>Основанием для начала процедуры уведомления заявителя о принятом решении является получение секретарем комиссии муниципального правового акта администрации.</w:t>
      </w:r>
    </w:p>
    <w:p w:rsidR="00A81C31" w:rsidRPr="00F16C58" w:rsidRDefault="004E12B9" w:rsidP="00F16C58">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8"/>
          <w:szCs w:val="28"/>
        </w:rPr>
      </w:pPr>
      <w:r w:rsidRPr="00F16C58">
        <w:rPr>
          <w:rFonts w:ascii="Times New Roman" w:eastAsia="Times New Roman" w:hAnsi="Times New Roman" w:cs="Times New Roman"/>
          <w:b/>
          <w:bCs/>
          <w:color w:val="000000" w:themeColor="text1"/>
          <w:sz w:val="28"/>
          <w:szCs w:val="28"/>
        </w:rPr>
        <w:t>3.25</w:t>
      </w:r>
      <w:r w:rsidR="00A22B9A" w:rsidRPr="00F16C58">
        <w:rPr>
          <w:rFonts w:ascii="Times New Roman" w:eastAsia="Times New Roman" w:hAnsi="Times New Roman" w:cs="Times New Roman"/>
          <w:b/>
          <w:bCs/>
          <w:color w:val="000000" w:themeColor="text1"/>
          <w:sz w:val="28"/>
          <w:szCs w:val="28"/>
        </w:rPr>
        <w:t>.</w:t>
      </w:r>
      <w:r w:rsidR="00A81C31" w:rsidRPr="00F16C58">
        <w:rPr>
          <w:rFonts w:ascii="Times New Roman" w:eastAsia="Times New Roman" w:hAnsi="Times New Roman" w:cs="Times New Roman"/>
          <w:b/>
          <w:bCs/>
          <w:color w:val="000000" w:themeColor="text1"/>
          <w:sz w:val="28"/>
          <w:szCs w:val="28"/>
        </w:rPr>
        <w:t xml:space="preserve">  </w:t>
      </w:r>
      <w:proofErr w:type="gramStart"/>
      <w:r w:rsidR="00A81C31" w:rsidRPr="00F16C58">
        <w:rPr>
          <w:rFonts w:ascii="Times New Roman" w:eastAsia="Times New Roman" w:hAnsi="Times New Roman" w:cs="Times New Roman"/>
          <w:bCs/>
          <w:color w:val="000000" w:themeColor="text1"/>
          <w:sz w:val="28"/>
          <w:szCs w:val="28"/>
        </w:rPr>
        <w:t xml:space="preserve">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w:t>
      </w:r>
      <w:r w:rsidR="00A81C31" w:rsidRPr="00F16C58">
        <w:rPr>
          <w:rFonts w:ascii="Times New Roman" w:eastAsia="Times New Roman" w:hAnsi="Times New Roman" w:cs="Times New Roman"/>
          <w:bCs/>
          <w:color w:val="000000" w:themeColor="text1"/>
          <w:sz w:val="28"/>
          <w:szCs w:val="28"/>
        </w:rPr>
        <w:lastRenderedPageBreak/>
        <w:t>(при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w:t>
      </w:r>
      <w:proofErr w:type="gramEnd"/>
      <w:r w:rsidR="00A81C31" w:rsidRPr="00F16C58">
        <w:rPr>
          <w:rFonts w:ascii="Times New Roman" w:eastAsia="Times New Roman" w:hAnsi="Times New Roman" w:cs="Times New Roman"/>
          <w:bCs/>
          <w:color w:val="000000" w:themeColor="text1"/>
          <w:sz w:val="28"/>
          <w:szCs w:val="28"/>
        </w:rPr>
        <w:t xml:space="preserve">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 xml:space="preserve"> </w:t>
      </w:r>
    </w:p>
    <w:p w:rsidR="00A22B9A" w:rsidRPr="00F16C58" w:rsidRDefault="004E12B9"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3.26</w:t>
      </w:r>
      <w:r w:rsidR="00A22B9A" w:rsidRPr="00F16C58">
        <w:rPr>
          <w:rFonts w:ascii="Times New Roman" w:eastAsia="Times New Roman" w:hAnsi="Times New Roman" w:cs="Times New Roman"/>
          <w:b/>
          <w:bCs/>
          <w:color w:val="000000" w:themeColor="text1"/>
          <w:sz w:val="28"/>
          <w:szCs w:val="28"/>
        </w:rPr>
        <w:t>.</w:t>
      </w:r>
      <w:r w:rsidR="005E3D7E" w:rsidRPr="00F16C58">
        <w:rPr>
          <w:rFonts w:ascii="Times New Roman" w:eastAsia="Times New Roman" w:hAnsi="Times New Roman" w:cs="Times New Roman"/>
          <w:b/>
          <w:bCs/>
          <w:color w:val="000000" w:themeColor="text1"/>
          <w:sz w:val="28"/>
          <w:szCs w:val="28"/>
        </w:rPr>
        <w:t xml:space="preserve"> </w:t>
      </w:r>
      <w:r w:rsidR="00A22B9A" w:rsidRPr="00F16C58">
        <w:rPr>
          <w:rFonts w:ascii="Times New Roman" w:eastAsia="Times New Roman" w:hAnsi="Times New Roman" w:cs="Times New Roman"/>
          <w:color w:val="000000" w:themeColor="text1"/>
          <w:sz w:val="28"/>
          <w:szCs w:val="28"/>
        </w:rPr>
        <w:t>Подлинные экземпляры заявления и прилагаемые к нему документы хранятся у секретаря комиссии.</w:t>
      </w:r>
    </w:p>
    <w:p w:rsidR="000F2838" w:rsidRPr="00F16C58" w:rsidRDefault="00BC18C9" w:rsidP="00F1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jc w:val="both"/>
        <w:rPr>
          <w:rFonts w:ascii="Times New Roman" w:hAnsi="Times New Roman" w:cs="Times New Roman"/>
          <w:color w:val="000000" w:themeColor="text1"/>
          <w:sz w:val="28"/>
          <w:szCs w:val="28"/>
        </w:rPr>
      </w:pPr>
      <w:r w:rsidRPr="00F16C58">
        <w:rPr>
          <w:rFonts w:ascii="Times New Roman" w:hAnsi="Times New Roman" w:cs="Times New Roman"/>
          <w:color w:val="000000" w:themeColor="text1"/>
          <w:sz w:val="28"/>
          <w:szCs w:val="28"/>
        </w:rPr>
        <w:t>3.3</w:t>
      </w:r>
      <w:r w:rsidR="000F2838" w:rsidRPr="00F16C58">
        <w:rPr>
          <w:rFonts w:ascii="Times New Roman" w:hAnsi="Times New Roman" w:cs="Times New Roman"/>
          <w:color w:val="000000" w:themeColor="text1"/>
          <w:sz w:val="28"/>
          <w:szCs w:val="28"/>
        </w:rPr>
        <w:t>.</w:t>
      </w:r>
      <w:r w:rsidR="000F2838" w:rsidRPr="00F16C58">
        <w:rPr>
          <w:rFonts w:ascii="Times New Roman" w:hAnsi="Times New Roman" w:cs="Times New Roman"/>
          <w:b/>
          <w:color w:val="000000" w:themeColor="text1"/>
          <w:sz w:val="28"/>
          <w:szCs w:val="28"/>
        </w:rPr>
        <w:t xml:space="preserve"> </w:t>
      </w:r>
      <w:r w:rsidR="000F2838" w:rsidRPr="00F16C58">
        <w:rPr>
          <w:rFonts w:ascii="Times New Roman" w:hAnsi="Times New Roman" w:cs="Times New Roman"/>
          <w:color w:val="000000" w:themeColor="text1"/>
          <w:sz w:val="28"/>
          <w:szCs w:val="28"/>
        </w:rPr>
        <w:t>Особенности выполнения административных процедур в многофункциональных центрах;</w:t>
      </w:r>
    </w:p>
    <w:p w:rsidR="000F2838" w:rsidRPr="00F16C58" w:rsidRDefault="00BC18C9" w:rsidP="00F1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jc w:val="both"/>
        <w:rPr>
          <w:rFonts w:ascii="Times New Roman" w:hAnsi="Times New Roman" w:cs="Times New Roman"/>
          <w:color w:val="000000" w:themeColor="text1"/>
          <w:sz w:val="28"/>
          <w:szCs w:val="28"/>
        </w:rPr>
      </w:pPr>
      <w:r w:rsidRPr="00F16C58">
        <w:rPr>
          <w:rFonts w:ascii="Times New Roman" w:hAnsi="Times New Roman" w:cs="Times New Roman"/>
          <w:color w:val="000000" w:themeColor="text1"/>
          <w:sz w:val="28"/>
          <w:szCs w:val="28"/>
        </w:rPr>
        <w:t>3.3</w:t>
      </w:r>
      <w:r w:rsidR="000F2838" w:rsidRPr="00F16C58">
        <w:rPr>
          <w:rFonts w:ascii="Times New Roman" w:hAnsi="Times New Roman" w:cs="Times New Roman"/>
          <w:color w:val="000000" w:themeColor="text1"/>
          <w:sz w:val="28"/>
          <w:szCs w:val="28"/>
        </w:rPr>
        <w:t xml:space="preserve">.1.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000F2838" w:rsidRPr="00F16C58">
        <w:rPr>
          <w:rFonts w:ascii="Times New Roman" w:hAnsi="Times New Roman" w:cs="Times New Roman"/>
          <w:color w:val="000000" w:themeColor="text1"/>
          <w:sz w:val="28"/>
          <w:szCs w:val="28"/>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(далее - уполномоченный</w:t>
      </w:r>
      <w:proofErr w:type="gramEnd"/>
      <w:r w:rsidR="000F2838" w:rsidRPr="00F16C58">
        <w:rPr>
          <w:rFonts w:ascii="Times New Roman" w:hAnsi="Times New Roman" w:cs="Times New Roman"/>
          <w:color w:val="000000" w:themeColor="text1"/>
          <w:sz w:val="28"/>
          <w:szCs w:val="28"/>
        </w:rPr>
        <w:t xml:space="preserve">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правилами организации деятельности многофункциональных центров, утверждаемыми Правительством Российской Федерации</w:t>
      </w:r>
      <w:proofErr w:type="gramStart"/>
      <w:r w:rsidR="000F2838" w:rsidRPr="00F16C58">
        <w:rPr>
          <w:rFonts w:ascii="Times New Roman" w:hAnsi="Times New Roman" w:cs="Times New Roman"/>
          <w:color w:val="000000" w:themeColor="text1"/>
          <w:sz w:val="28"/>
          <w:szCs w:val="28"/>
        </w:rPr>
        <w:t>.";</w:t>
      </w:r>
    </w:p>
    <w:p w:rsidR="000F2838" w:rsidRPr="00F16C58" w:rsidRDefault="00BC18C9" w:rsidP="00F1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jc w:val="both"/>
        <w:rPr>
          <w:rFonts w:ascii="Times New Roman" w:hAnsi="Times New Roman" w:cs="Times New Roman"/>
          <w:color w:val="000000" w:themeColor="text1"/>
          <w:sz w:val="28"/>
          <w:szCs w:val="28"/>
        </w:rPr>
      </w:pPr>
      <w:proofErr w:type="gramEnd"/>
      <w:r w:rsidRPr="00F16C58">
        <w:rPr>
          <w:rFonts w:ascii="Times New Roman" w:hAnsi="Times New Roman" w:cs="Times New Roman"/>
          <w:color w:val="000000" w:themeColor="text1"/>
          <w:sz w:val="28"/>
          <w:szCs w:val="28"/>
        </w:rPr>
        <w:t>3.3</w:t>
      </w:r>
      <w:r w:rsidR="000F2838" w:rsidRPr="00F16C58">
        <w:rPr>
          <w:rFonts w:ascii="Times New Roman" w:hAnsi="Times New Roman" w:cs="Times New Roman"/>
          <w:color w:val="000000" w:themeColor="text1"/>
          <w:sz w:val="28"/>
          <w:szCs w:val="28"/>
        </w:rPr>
        <w:t xml:space="preserve">.2.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w:t>
      </w:r>
      <w:r w:rsidR="000F2838" w:rsidRPr="00F16C58">
        <w:rPr>
          <w:rFonts w:ascii="Times New Roman" w:hAnsi="Times New Roman" w:cs="Times New Roman"/>
          <w:color w:val="000000" w:themeColor="text1"/>
          <w:sz w:val="28"/>
          <w:szCs w:val="28"/>
        </w:rPr>
        <w:lastRenderedPageBreak/>
        <w:t>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roofErr w:type="gramStart"/>
      <w:r w:rsidR="000F2838" w:rsidRPr="00F16C58">
        <w:rPr>
          <w:rFonts w:ascii="Times New Roman" w:hAnsi="Times New Roman" w:cs="Times New Roman"/>
          <w:color w:val="000000" w:themeColor="text1"/>
          <w:sz w:val="28"/>
          <w:szCs w:val="28"/>
        </w:rPr>
        <w:t>.";</w:t>
      </w:r>
      <w:proofErr w:type="gramEnd"/>
    </w:p>
    <w:p w:rsidR="000F2838" w:rsidRPr="00F16C58" w:rsidRDefault="00BC18C9" w:rsidP="00F1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jc w:val="both"/>
        <w:rPr>
          <w:rFonts w:ascii="Times New Roman" w:hAnsi="Times New Roman" w:cs="Times New Roman"/>
          <w:color w:val="000000" w:themeColor="text1"/>
          <w:sz w:val="28"/>
          <w:szCs w:val="28"/>
        </w:rPr>
      </w:pPr>
      <w:r w:rsidRPr="00F16C58">
        <w:rPr>
          <w:rFonts w:ascii="Times New Roman" w:hAnsi="Times New Roman" w:cs="Times New Roman"/>
          <w:color w:val="000000" w:themeColor="text1"/>
          <w:sz w:val="28"/>
          <w:szCs w:val="28"/>
        </w:rPr>
        <w:t>3.3</w:t>
      </w:r>
      <w:r w:rsidR="000F2838" w:rsidRPr="00F16C58">
        <w:rPr>
          <w:rFonts w:ascii="Times New Roman" w:hAnsi="Times New Roman" w:cs="Times New Roman"/>
          <w:color w:val="000000" w:themeColor="text1"/>
          <w:sz w:val="28"/>
          <w:szCs w:val="28"/>
        </w:rPr>
        <w:t>.3.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roofErr w:type="gramStart"/>
      <w:r w:rsidR="000F2838" w:rsidRPr="00F16C58">
        <w:rPr>
          <w:rFonts w:ascii="Times New Roman" w:hAnsi="Times New Roman" w:cs="Times New Roman"/>
          <w:color w:val="000000" w:themeColor="text1"/>
          <w:sz w:val="28"/>
          <w:szCs w:val="28"/>
        </w:rPr>
        <w:t>;"</w:t>
      </w:r>
      <w:proofErr w:type="gramEnd"/>
      <w:r w:rsidR="000F2838" w:rsidRPr="00F16C58">
        <w:rPr>
          <w:rFonts w:ascii="Times New Roman" w:hAnsi="Times New Roman" w:cs="Times New Roman"/>
          <w:color w:val="000000" w:themeColor="text1"/>
          <w:sz w:val="28"/>
          <w:szCs w:val="28"/>
        </w:rPr>
        <w:t>;</w:t>
      </w:r>
    </w:p>
    <w:p w:rsidR="000F2838" w:rsidRPr="00F16C58" w:rsidRDefault="00BC18C9" w:rsidP="00F1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jc w:val="both"/>
        <w:rPr>
          <w:rFonts w:ascii="Times New Roman" w:hAnsi="Times New Roman" w:cs="Times New Roman"/>
          <w:color w:val="000000" w:themeColor="text1"/>
          <w:sz w:val="28"/>
          <w:szCs w:val="28"/>
        </w:rPr>
      </w:pPr>
      <w:proofErr w:type="gramStart"/>
      <w:r w:rsidRPr="00F16C58">
        <w:rPr>
          <w:rFonts w:ascii="Times New Roman" w:hAnsi="Times New Roman" w:cs="Times New Roman"/>
          <w:color w:val="000000" w:themeColor="text1"/>
          <w:sz w:val="28"/>
          <w:szCs w:val="28"/>
        </w:rPr>
        <w:t>3.3</w:t>
      </w:r>
      <w:r w:rsidR="000F2838" w:rsidRPr="00F16C58">
        <w:rPr>
          <w:rFonts w:ascii="Times New Roman" w:hAnsi="Times New Roman" w:cs="Times New Roman"/>
          <w:color w:val="000000" w:themeColor="text1"/>
          <w:sz w:val="28"/>
          <w:szCs w:val="28"/>
        </w:rPr>
        <w:t>.4.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000F2838" w:rsidRPr="00F16C58">
        <w:rPr>
          <w:rFonts w:ascii="Times New Roman" w:hAnsi="Times New Roman" w:cs="Times New Roman"/>
          <w:color w:val="000000" w:themeColor="text1"/>
          <w:sz w:val="28"/>
          <w:szCs w:val="28"/>
        </w:rPr>
        <w:t xml:space="preserve"> требованиями, установленными Правительством Российской Федерации. </w:t>
      </w:r>
      <w:proofErr w:type="gramStart"/>
      <w:r w:rsidR="000F2838" w:rsidRPr="00F16C58">
        <w:rPr>
          <w:rFonts w:ascii="Times New Roman" w:hAnsi="Times New Roman" w:cs="Times New Roman"/>
          <w:color w:val="000000" w:themeColor="text1"/>
          <w:sz w:val="28"/>
          <w:szCs w:val="28"/>
        </w:rPr>
        <w:t>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0F2838" w:rsidRPr="00F16C58" w:rsidRDefault="00BC18C9" w:rsidP="00F1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jc w:val="both"/>
        <w:rPr>
          <w:rFonts w:ascii="Times New Roman" w:hAnsi="Times New Roman" w:cs="Times New Roman"/>
          <w:color w:val="000000" w:themeColor="text1"/>
          <w:sz w:val="28"/>
          <w:szCs w:val="28"/>
        </w:rPr>
      </w:pPr>
      <w:r w:rsidRPr="00F16C58">
        <w:rPr>
          <w:rFonts w:ascii="Times New Roman" w:hAnsi="Times New Roman" w:cs="Times New Roman"/>
          <w:color w:val="000000" w:themeColor="text1"/>
          <w:sz w:val="28"/>
          <w:szCs w:val="28"/>
        </w:rPr>
        <w:t>3.3</w:t>
      </w:r>
      <w:r w:rsidR="000F2838" w:rsidRPr="00F16C58">
        <w:rPr>
          <w:rFonts w:ascii="Times New Roman" w:hAnsi="Times New Roman" w:cs="Times New Roman"/>
          <w:color w:val="000000" w:themeColor="text1"/>
          <w:sz w:val="28"/>
          <w:szCs w:val="28"/>
        </w:rPr>
        <w:t xml:space="preserve">.5. </w:t>
      </w:r>
      <w:proofErr w:type="gramStart"/>
      <w:r w:rsidR="000F2838" w:rsidRPr="00F16C58">
        <w:rPr>
          <w:rFonts w:ascii="Times New Roman" w:hAnsi="Times New Roman" w:cs="Times New Roman"/>
          <w:color w:val="000000" w:themeColor="text1"/>
          <w:sz w:val="28"/>
          <w:szCs w:val="28"/>
        </w:rPr>
        <w:t xml:space="preserve">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w:t>
      </w:r>
      <w:r w:rsidR="000F2838" w:rsidRPr="00F16C58">
        <w:rPr>
          <w:rFonts w:ascii="Times New Roman" w:hAnsi="Times New Roman" w:cs="Times New Roman"/>
          <w:color w:val="000000" w:themeColor="text1"/>
          <w:sz w:val="28"/>
          <w:szCs w:val="28"/>
        </w:rPr>
        <w:lastRenderedPageBreak/>
        <w:t>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000F2838" w:rsidRPr="00F16C58">
        <w:rPr>
          <w:rFonts w:ascii="Times New Roman" w:hAnsi="Times New Roman" w:cs="Times New Roman"/>
          <w:color w:val="000000" w:themeColor="text1"/>
          <w:sz w:val="28"/>
          <w:szCs w:val="28"/>
        </w:rPr>
        <w:t xml:space="preserve">, </w:t>
      </w:r>
      <w:proofErr w:type="gramStart"/>
      <w:r w:rsidR="000F2838" w:rsidRPr="00F16C58">
        <w:rPr>
          <w:rFonts w:ascii="Times New Roman" w:hAnsi="Times New Roman" w:cs="Times New Roman"/>
          <w:color w:val="000000" w:themeColor="text1"/>
          <w:sz w:val="28"/>
          <w:szCs w:val="28"/>
        </w:rP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000F2838" w:rsidRPr="00F16C58">
        <w:rPr>
          <w:rFonts w:ascii="Times New Roman" w:hAnsi="Times New Roman" w:cs="Times New Roman"/>
          <w:color w:val="000000" w:themeColor="text1"/>
          <w:sz w:val="28"/>
          <w:szCs w:val="28"/>
        </w:rPr>
        <w:t xml:space="preserve">, </w:t>
      </w:r>
      <w:proofErr w:type="gramStart"/>
      <w:r w:rsidR="000F2838" w:rsidRPr="00F16C58">
        <w:rPr>
          <w:rFonts w:ascii="Times New Roman" w:hAnsi="Times New Roman" w:cs="Times New Roman"/>
          <w:color w:val="000000" w:themeColor="text1"/>
          <w:sz w:val="28"/>
          <w:szCs w:val="28"/>
        </w:rPr>
        <w:t>являющихся</w:t>
      </w:r>
      <w:proofErr w:type="gramEnd"/>
      <w:r w:rsidR="000F2838" w:rsidRPr="00F16C58">
        <w:rPr>
          <w:rFonts w:ascii="Times New Roman" w:hAnsi="Times New Roman" w:cs="Times New Roman"/>
          <w:color w:val="000000" w:themeColor="text1"/>
          <w:sz w:val="28"/>
          <w:szCs w:val="28"/>
        </w:rPr>
        <w:t xml:space="preserve"> результатом предоставления государственной или муниципальной услуги.".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 </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IV. Порядок и фор</w:t>
      </w:r>
      <w:r w:rsidRPr="00F16C58">
        <w:rPr>
          <w:rFonts w:ascii="Times New Roman" w:eastAsia="Times New Roman" w:hAnsi="Times New Roman" w:cs="Times New Roman"/>
          <w:b/>
          <w:bCs/>
          <w:color w:val="000000" w:themeColor="text1"/>
          <w:sz w:val="28"/>
          <w:szCs w:val="28"/>
        </w:rPr>
        <w:softHyphen/>
        <w:t xml:space="preserve">мы </w:t>
      </w:r>
      <w:proofErr w:type="gramStart"/>
      <w:r w:rsidRPr="00F16C58">
        <w:rPr>
          <w:rFonts w:ascii="Times New Roman" w:eastAsia="Times New Roman" w:hAnsi="Times New Roman" w:cs="Times New Roman"/>
          <w:b/>
          <w:bCs/>
          <w:color w:val="000000" w:themeColor="text1"/>
          <w:sz w:val="28"/>
          <w:szCs w:val="28"/>
        </w:rPr>
        <w:t>кон</w:t>
      </w:r>
      <w:r w:rsidRPr="00F16C58">
        <w:rPr>
          <w:rFonts w:ascii="Times New Roman" w:eastAsia="Times New Roman" w:hAnsi="Times New Roman" w:cs="Times New Roman"/>
          <w:b/>
          <w:bCs/>
          <w:color w:val="000000" w:themeColor="text1"/>
          <w:sz w:val="28"/>
          <w:szCs w:val="28"/>
        </w:rPr>
        <w:softHyphen/>
        <w:t>тро</w:t>
      </w:r>
      <w:r w:rsidRPr="00F16C58">
        <w:rPr>
          <w:rFonts w:ascii="Times New Roman" w:eastAsia="Times New Roman" w:hAnsi="Times New Roman" w:cs="Times New Roman"/>
          <w:b/>
          <w:bCs/>
          <w:color w:val="000000" w:themeColor="text1"/>
          <w:sz w:val="28"/>
          <w:szCs w:val="28"/>
        </w:rPr>
        <w:softHyphen/>
        <w:t>ля за</w:t>
      </w:r>
      <w:proofErr w:type="gramEnd"/>
      <w:r w:rsidRPr="00F16C58">
        <w:rPr>
          <w:rFonts w:ascii="Times New Roman" w:eastAsia="Times New Roman" w:hAnsi="Times New Roman" w:cs="Times New Roman"/>
          <w:b/>
          <w:bCs/>
          <w:color w:val="000000" w:themeColor="text1"/>
          <w:sz w:val="28"/>
          <w:szCs w:val="28"/>
        </w:rPr>
        <w:t xml:space="preserve"> ис</w:t>
      </w:r>
      <w:r w:rsidRPr="00F16C58">
        <w:rPr>
          <w:rFonts w:ascii="Times New Roman" w:eastAsia="Times New Roman" w:hAnsi="Times New Roman" w:cs="Times New Roman"/>
          <w:b/>
          <w:bCs/>
          <w:color w:val="000000" w:themeColor="text1"/>
          <w:sz w:val="28"/>
          <w:szCs w:val="28"/>
        </w:rPr>
        <w:softHyphen/>
        <w:t>полне</w:t>
      </w:r>
      <w:r w:rsidRPr="00F16C58">
        <w:rPr>
          <w:rFonts w:ascii="Times New Roman" w:eastAsia="Times New Roman" w:hAnsi="Times New Roman" w:cs="Times New Roman"/>
          <w:b/>
          <w:bCs/>
          <w:color w:val="000000" w:themeColor="text1"/>
          <w:sz w:val="28"/>
          <w:szCs w:val="28"/>
        </w:rPr>
        <w:softHyphen/>
        <w:t>ни</w:t>
      </w:r>
      <w:r w:rsidRPr="00F16C58">
        <w:rPr>
          <w:rFonts w:ascii="Times New Roman" w:eastAsia="Times New Roman" w:hAnsi="Times New Roman" w:cs="Times New Roman"/>
          <w:b/>
          <w:bCs/>
          <w:color w:val="000000" w:themeColor="text1"/>
          <w:sz w:val="28"/>
          <w:szCs w:val="28"/>
        </w:rPr>
        <w:softHyphen/>
        <w:t>ем Ад</w:t>
      </w:r>
      <w:r w:rsidRPr="00F16C58">
        <w:rPr>
          <w:rFonts w:ascii="Times New Roman" w:eastAsia="Times New Roman" w:hAnsi="Times New Roman" w:cs="Times New Roman"/>
          <w:b/>
          <w:bCs/>
          <w:color w:val="000000" w:themeColor="text1"/>
          <w:sz w:val="28"/>
          <w:szCs w:val="28"/>
        </w:rPr>
        <w:softHyphen/>
        <w:t>ми</w:t>
      </w:r>
      <w:r w:rsidRPr="00F16C58">
        <w:rPr>
          <w:rFonts w:ascii="Times New Roman" w:eastAsia="Times New Roman" w:hAnsi="Times New Roman" w:cs="Times New Roman"/>
          <w:b/>
          <w:bCs/>
          <w:color w:val="000000" w:themeColor="text1"/>
          <w:sz w:val="28"/>
          <w:szCs w:val="28"/>
        </w:rPr>
        <w:softHyphen/>
        <w:t>нис</w:t>
      </w:r>
      <w:r w:rsidRPr="00F16C58">
        <w:rPr>
          <w:rFonts w:ascii="Times New Roman" w:eastAsia="Times New Roman" w:hAnsi="Times New Roman" w:cs="Times New Roman"/>
          <w:b/>
          <w:bCs/>
          <w:color w:val="000000" w:themeColor="text1"/>
          <w:sz w:val="28"/>
          <w:szCs w:val="28"/>
        </w:rPr>
        <w:softHyphen/>
        <w:t>тра</w:t>
      </w:r>
      <w:r w:rsidRPr="00F16C58">
        <w:rPr>
          <w:rFonts w:ascii="Times New Roman" w:eastAsia="Times New Roman" w:hAnsi="Times New Roman" w:cs="Times New Roman"/>
          <w:b/>
          <w:bCs/>
          <w:color w:val="000000" w:themeColor="text1"/>
          <w:sz w:val="28"/>
          <w:szCs w:val="28"/>
        </w:rPr>
        <w:softHyphen/>
        <w:t>тив</w:t>
      </w:r>
      <w:r w:rsidRPr="00F16C58">
        <w:rPr>
          <w:rFonts w:ascii="Times New Roman" w:eastAsia="Times New Roman" w:hAnsi="Times New Roman" w:cs="Times New Roman"/>
          <w:b/>
          <w:bCs/>
          <w:color w:val="000000" w:themeColor="text1"/>
          <w:sz w:val="28"/>
          <w:szCs w:val="28"/>
        </w:rPr>
        <w:softHyphen/>
        <w:t>но</w:t>
      </w:r>
      <w:r w:rsidRPr="00F16C58">
        <w:rPr>
          <w:rFonts w:ascii="Times New Roman" w:eastAsia="Times New Roman" w:hAnsi="Times New Roman" w:cs="Times New Roman"/>
          <w:b/>
          <w:bCs/>
          <w:color w:val="000000" w:themeColor="text1"/>
          <w:sz w:val="28"/>
          <w:szCs w:val="28"/>
        </w:rPr>
        <w:softHyphen/>
        <w:t>го регламен</w:t>
      </w:r>
      <w:r w:rsidRPr="00F16C58">
        <w:rPr>
          <w:rFonts w:ascii="Times New Roman" w:eastAsia="Times New Roman" w:hAnsi="Times New Roman" w:cs="Times New Roman"/>
          <w:b/>
          <w:bCs/>
          <w:color w:val="000000" w:themeColor="text1"/>
          <w:sz w:val="28"/>
          <w:szCs w:val="28"/>
        </w:rPr>
        <w:softHyphen/>
        <w:t>та</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 </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4.1.  </w:t>
      </w:r>
      <w:r w:rsidRPr="00F16C58">
        <w:rPr>
          <w:rFonts w:ascii="Times New Roman" w:eastAsia="Times New Roman" w:hAnsi="Times New Roman" w:cs="Times New Roman"/>
          <w:color w:val="000000" w:themeColor="text1"/>
          <w:sz w:val="28"/>
          <w:szCs w:val="28"/>
        </w:rPr>
        <w:t xml:space="preserve">Текущий </w:t>
      </w:r>
      <w:proofErr w:type="gramStart"/>
      <w:r w:rsidRPr="00F16C58">
        <w:rPr>
          <w:rFonts w:ascii="Times New Roman" w:eastAsia="Times New Roman" w:hAnsi="Times New Roman" w:cs="Times New Roman"/>
          <w:color w:val="000000" w:themeColor="text1"/>
          <w:sz w:val="28"/>
          <w:szCs w:val="28"/>
        </w:rPr>
        <w:t>контроль за</w:t>
      </w:r>
      <w:proofErr w:type="gramEnd"/>
      <w:r w:rsidRPr="00F16C58">
        <w:rPr>
          <w:rFonts w:ascii="Times New Roman" w:eastAsia="Times New Roman" w:hAnsi="Times New Roman" w:cs="Times New Roman"/>
          <w:color w:val="000000" w:themeColor="text1"/>
          <w:sz w:val="28"/>
          <w:szCs w:val="28"/>
        </w:rPr>
        <w:t xml:space="preserve"> процедурой приема и регистрацией заявлений на предоставление Муниципальной услуги осуществляет секретарь комиссии либо заместитель председателя комиссии по поручению.</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4.2.</w:t>
      </w:r>
      <w:r w:rsidRPr="00F16C58">
        <w:rPr>
          <w:rFonts w:ascii="Times New Roman" w:eastAsia="Times New Roman" w:hAnsi="Times New Roman" w:cs="Times New Roman"/>
          <w:color w:val="000000" w:themeColor="text1"/>
          <w:sz w:val="28"/>
          <w:szCs w:val="28"/>
        </w:rPr>
        <w:t>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положений административного регламента.</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4.3.</w:t>
      </w:r>
      <w:r w:rsidRPr="00F16C58">
        <w:rPr>
          <w:rFonts w:ascii="Times New Roman" w:eastAsia="Times New Roman" w:hAnsi="Times New Roman" w:cs="Times New Roman"/>
          <w:color w:val="000000" w:themeColor="text1"/>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4.4.</w:t>
      </w:r>
      <w:r w:rsidRPr="00F16C58">
        <w:rPr>
          <w:rFonts w:ascii="Times New Roman" w:eastAsia="Times New Roman" w:hAnsi="Times New Roman" w:cs="Times New Roman"/>
          <w:color w:val="000000" w:themeColor="text1"/>
          <w:sz w:val="28"/>
          <w:szCs w:val="28"/>
        </w:rPr>
        <w:t xml:space="preserve">  Секретарь комиссии администрации несет персональную ответственность </w:t>
      </w:r>
      <w:proofErr w:type="gramStart"/>
      <w:r w:rsidRPr="00F16C58">
        <w:rPr>
          <w:rFonts w:ascii="Times New Roman" w:eastAsia="Times New Roman" w:hAnsi="Times New Roman" w:cs="Times New Roman"/>
          <w:color w:val="000000" w:themeColor="text1"/>
          <w:sz w:val="28"/>
          <w:szCs w:val="28"/>
        </w:rPr>
        <w:t>за</w:t>
      </w:r>
      <w:proofErr w:type="gramEnd"/>
      <w:r w:rsidRPr="00F16C58">
        <w:rPr>
          <w:rFonts w:ascii="Times New Roman" w:eastAsia="Times New Roman" w:hAnsi="Times New Roman" w:cs="Times New Roman"/>
          <w:color w:val="000000" w:themeColor="text1"/>
          <w:sz w:val="28"/>
          <w:szCs w:val="28"/>
        </w:rPr>
        <w:t>:</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соблюдение сроков и порядок приема документов;</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полноту и правильность оформления необходимых документов;</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проверку предоставленных заявлений и документов на предмет наличия полного комплекта документов;</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соблюдение сроков и порядок подготовки актов и заключений комиссии, проекта распоряжения;</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lastRenderedPageBreak/>
        <w:t>своевременность уведомления заявителей и собственников (нанимателей) о принятом решении.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4.5.</w:t>
      </w:r>
      <w:r w:rsidRPr="00F16C58">
        <w:rPr>
          <w:rFonts w:ascii="Times New Roman" w:eastAsia="Times New Roman" w:hAnsi="Times New Roman" w:cs="Times New Roman"/>
          <w:color w:val="000000" w:themeColor="text1"/>
          <w:sz w:val="28"/>
          <w:szCs w:val="28"/>
        </w:rPr>
        <w:t>Секретарь комиссии администрации несет персональную ответственность за полноту и качество предоставления муниципальной услуги.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 xml:space="preserve">4.6. </w:t>
      </w:r>
      <w:r w:rsidRPr="00F16C58">
        <w:rPr>
          <w:rFonts w:ascii="Times New Roman" w:eastAsia="Times New Roman" w:hAnsi="Times New Roman" w:cs="Times New Roman"/>
          <w:color w:val="000000" w:themeColor="text1"/>
          <w:sz w:val="28"/>
          <w:szCs w:val="28"/>
        </w:rPr>
        <w:t>В слу</w:t>
      </w:r>
      <w:r w:rsidRPr="00F16C58">
        <w:rPr>
          <w:rFonts w:ascii="Times New Roman" w:eastAsia="Times New Roman" w:hAnsi="Times New Roman" w:cs="Times New Roman"/>
          <w:color w:val="000000" w:themeColor="text1"/>
          <w:sz w:val="28"/>
          <w:szCs w:val="28"/>
        </w:rPr>
        <w:softHyphen/>
        <w:t>чае вы</w:t>
      </w:r>
      <w:r w:rsidRPr="00F16C58">
        <w:rPr>
          <w:rFonts w:ascii="Times New Roman" w:eastAsia="Times New Roman" w:hAnsi="Times New Roman" w:cs="Times New Roman"/>
          <w:color w:val="000000" w:themeColor="text1"/>
          <w:sz w:val="28"/>
          <w:szCs w:val="28"/>
        </w:rPr>
        <w:softHyphen/>
        <w:t>яв</w:t>
      </w:r>
      <w:r w:rsidRPr="00F16C58">
        <w:rPr>
          <w:rFonts w:ascii="Times New Roman" w:eastAsia="Times New Roman" w:hAnsi="Times New Roman" w:cs="Times New Roman"/>
          <w:color w:val="000000" w:themeColor="text1"/>
          <w:sz w:val="28"/>
          <w:szCs w:val="28"/>
        </w:rPr>
        <w:softHyphen/>
        <w:t>ле</w:t>
      </w:r>
      <w:r w:rsidRPr="00F16C58">
        <w:rPr>
          <w:rFonts w:ascii="Times New Roman" w:eastAsia="Times New Roman" w:hAnsi="Times New Roman" w:cs="Times New Roman"/>
          <w:color w:val="000000" w:themeColor="text1"/>
          <w:sz w:val="28"/>
          <w:szCs w:val="28"/>
        </w:rPr>
        <w:softHyphen/>
        <w:t>ния на</w:t>
      </w:r>
      <w:r w:rsidRPr="00F16C58">
        <w:rPr>
          <w:rFonts w:ascii="Times New Roman" w:eastAsia="Times New Roman" w:hAnsi="Times New Roman" w:cs="Times New Roman"/>
          <w:color w:val="000000" w:themeColor="text1"/>
          <w:sz w:val="28"/>
          <w:szCs w:val="28"/>
        </w:rPr>
        <w:softHyphen/>
        <w:t>руше</w:t>
      </w:r>
      <w:r w:rsidRPr="00F16C58">
        <w:rPr>
          <w:rFonts w:ascii="Times New Roman" w:eastAsia="Times New Roman" w:hAnsi="Times New Roman" w:cs="Times New Roman"/>
          <w:color w:val="000000" w:themeColor="text1"/>
          <w:sz w:val="28"/>
          <w:szCs w:val="28"/>
        </w:rPr>
        <w:softHyphen/>
        <w:t>ния прав об</w:t>
      </w:r>
      <w:r w:rsidRPr="00F16C58">
        <w:rPr>
          <w:rFonts w:ascii="Times New Roman" w:eastAsia="Times New Roman" w:hAnsi="Times New Roman" w:cs="Times New Roman"/>
          <w:color w:val="000000" w:themeColor="text1"/>
          <w:sz w:val="28"/>
          <w:szCs w:val="28"/>
        </w:rPr>
        <w:softHyphen/>
        <w:t>ра</w:t>
      </w:r>
      <w:r w:rsidRPr="00F16C58">
        <w:rPr>
          <w:rFonts w:ascii="Times New Roman" w:eastAsia="Times New Roman" w:hAnsi="Times New Roman" w:cs="Times New Roman"/>
          <w:color w:val="000000" w:themeColor="text1"/>
          <w:sz w:val="28"/>
          <w:szCs w:val="28"/>
        </w:rPr>
        <w:softHyphen/>
        <w:t>тив</w:t>
      </w:r>
      <w:r w:rsidRPr="00F16C58">
        <w:rPr>
          <w:rFonts w:ascii="Times New Roman" w:eastAsia="Times New Roman" w:hAnsi="Times New Roman" w:cs="Times New Roman"/>
          <w:color w:val="000000" w:themeColor="text1"/>
          <w:sz w:val="28"/>
          <w:szCs w:val="28"/>
        </w:rPr>
        <w:softHyphen/>
        <w:t>шихся граж</w:t>
      </w:r>
      <w:r w:rsidRPr="00F16C58">
        <w:rPr>
          <w:rFonts w:ascii="Times New Roman" w:eastAsia="Times New Roman" w:hAnsi="Times New Roman" w:cs="Times New Roman"/>
          <w:color w:val="000000" w:themeColor="text1"/>
          <w:sz w:val="28"/>
          <w:szCs w:val="28"/>
        </w:rPr>
        <w:softHyphen/>
        <w:t>дан ви</w:t>
      </w:r>
      <w:r w:rsidRPr="00F16C58">
        <w:rPr>
          <w:rFonts w:ascii="Times New Roman" w:eastAsia="Times New Roman" w:hAnsi="Times New Roman" w:cs="Times New Roman"/>
          <w:color w:val="000000" w:themeColor="text1"/>
          <w:sz w:val="28"/>
          <w:szCs w:val="28"/>
        </w:rPr>
        <w:softHyphen/>
        <w:t>нов</w:t>
      </w:r>
      <w:r w:rsidRPr="00F16C58">
        <w:rPr>
          <w:rFonts w:ascii="Times New Roman" w:eastAsia="Times New Roman" w:hAnsi="Times New Roman" w:cs="Times New Roman"/>
          <w:color w:val="000000" w:themeColor="text1"/>
          <w:sz w:val="28"/>
          <w:szCs w:val="28"/>
        </w:rPr>
        <w:softHyphen/>
        <w:t>ные ли</w:t>
      </w:r>
      <w:r w:rsidRPr="00F16C58">
        <w:rPr>
          <w:rFonts w:ascii="Times New Roman" w:eastAsia="Times New Roman" w:hAnsi="Times New Roman" w:cs="Times New Roman"/>
          <w:color w:val="000000" w:themeColor="text1"/>
          <w:sz w:val="28"/>
          <w:szCs w:val="28"/>
        </w:rPr>
        <w:softHyphen/>
        <w:t>ца прив</w:t>
      </w:r>
      <w:r w:rsidRPr="00F16C58">
        <w:rPr>
          <w:rFonts w:ascii="Times New Roman" w:eastAsia="Times New Roman" w:hAnsi="Times New Roman" w:cs="Times New Roman"/>
          <w:color w:val="000000" w:themeColor="text1"/>
          <w:sz w:val="28"/>
          <w:szCs w:val="28"/>
        </w:rPr>
        <w:softHyphen/>
        <w:t>ле</w:t>
      </w:r>
      <w:r w:rsidRPr="00F16C58">
        <w:rPr>
          <w:rFonts w:ascii="Times New Roman" w:eastAsia="Times New Roman" w:hAnsi="Times New Roman" w:cs="Times New Roman"/>
          <w:color w:val="000000" w:themeColor="text1"/>
          <w:sz w:val="28"/>
          <w:szCs w:val="28"/>
        </w:rPr>
        <w:softHyphen/>
        <w:t>ка</w:t>
      </w:r>
      <w:r w:rsidRPr="00F16C58">
        <w:rPr>
          <w:rFonts w:ascii="Times New Roman" w:eastAsia="Times New Roman" w:hAnsi="Times New Roman" w:cs="Times New Roman"/>
          <w:color w:val="000000" w:themeColor="text1"/>
          <w:sz w:val="28"/>
          <w:szCs w:val="28"/>
        </w:rPr>
        <w:softHyphen/>
        <w:t>ют</w:t>
      </w:r>
      <w:r w:rsidRPr="00F16C58">
        <w:rPr>
          <w:rFonts w:ascii="Times New Roman" w:eastAsia="Times New Roman" w:hAnsi="Times New Roman" w:cs="Times New Roman"/>
          <w:color w:val="000000" w:themeColor="text1"/>
          <w:sz w:val="28"/>
          <w:szCs w:val="28"/>
        </w:rPr>
        <w:softHyphen/>
        <w:t>ся к от</w:t>
      </w:r>
      <w:r w:rsidRPr="00F16C58">
        <w:rPr>
          <w:rFonts w:ascii="Times New Roman" w:eastAsia="Times New Roman" w:hAnsi="Times New Roman" w:cs="Times New Roman"/>
          <w:color w:val="000000" w:themeColor="text1"/>
          <w:sz w:val="28"/>
          <w:szCs w:val="28"/>
        </w:rPr>
        <w:softHyphen/>
        <w:t>ветс</w:t>
      </w:r>
      <w:r w:rsidRPr="00F16C58">
        <w:rPr>
          <w:rFonts w:ascii="Times New Roman" w:eastAsia="Times New Roman" w:hAnsi="Times New Roman" w:cs="Times New Roman"/>
          <w:color w:val="000000" w:themeColor="text1"/>
          <w:sz w:val="28"/>
          <w:szCs w:val="28"/>
        </w:rPr>
        <w:softHyphen/>
        <w:t>твен</w:t>
      </w:r>
      <w:r w:rsidRPr="00F16C58">
        <w:rPr>
          <w:rFonts w:ascii="Times New Roman" w:eastAsia="Times New Roman" w:hAnsi="Times New Roman" w:cs="Times New Roman"/>
          <w:color w:val="000000" w:themeColor="text1"/>
          <w:sz w:val="28"/>
          <w:szCs w:val="28"/>
        </w:rPr>
        <w:softHyphen/>
        <w:t>ности  в со</w:t>
      </w:r>
      <w:r w:rsidRPr="00F16C58">
        <w:rPr>
          <w:rFonts w:ascii="Times New Roman" w:eastAsia="Times New Roman" w:hAnsi="Times New Roman" w:cs="Times New Roman"/>
          <w:color w:val="000000" w:themeColor="text1"/>
          <w:sz w:val="28"/>
          <w:szCs w:val="28"/>
        </w:rPr>
        <w:softHyphen/>
        <w:t>от</w:t>
      </w:r>
      <w:r w:rsidRPr="00F16C58">
        <w:rPr>
          <w:rFonts w:ascii="Times New Roman" w:eastAsia="Times New Roman" w:hAnsi="Times New Roman" w:cs="Times New Roman"/>
          <w:color w:val="000000" w:themeColor="text1"/>
          <w:sz w:val="28"/>
          <w:szCs w:val="28"/>
        </w:rPr>
        <w:softHyphen/>
        <w:t>ветс</w:t>
      </w:r>
      <w:r w:rsidRPr="00F16C58">
        <w:rPr>
          <w:rFonts w:ascii="Times New Roman" w:eastAsia="Times New Roman" w:hAnsi="Times New Roman" w:cs="Times New Roman"/>
          <w:color w:val="000000" w:themeColor="text1"/>
          <w:sz w:val="28"/>
          <w:szCs w:val="28"/>
        </w:rPr>
        <w:softHyphen/>
        <w:t>твии с Ко</w:t>
      </w:r>
      <w:r w:rsidRPr="00F16C58">
        <w:rPr>
          <w:rFonts w:ascii="Times New Roman" w:eastAsia="Times New Roman" w:hAnsi="Times New Roman" w:cs="Times New Roman"/>
          <w:color w:val="000000" w:themeColor="text1"/>
          <w:sz w:val="28"/>
          <w:szCs w:val="28"/>
        </w:rPr>
        <w:softHyphen/>
        <w:t>дек</w:t>
      </w:r>
      <w:r w:rsidRPr="00F16C58">
        <w:rPr>
          <w:rFonts w:ascii="Times New Roman" w:eastAsia="Times New Roman" w:hAnsi="Times New Roman" w:cs="Times New Roman"/>
          <w:color w:val="000000" w:themeColor="text1"/>
          <w:sz w:val="28"/>
          <w:szCs w:val="28"/>
        </w:rPr>
        <w:softHyphen/>
        <w:t>сом Рос</w:t>
      </w:r>
      <w:r w:rsidRPr="00F16C58">
        <w:rPr>
          <w:rFonts w:ascii="Times New Roman" w:eastAsia="Times New Roman" w:hAnsi="Times New Roman" w:cs="Times New Roman"/>
          <w:color w:val="000000" w:themeColor="text1"/>
          <w:sz w:val="28"/>
          <w:szCs w:val="28"/>
        </w:rPr>
        <w:softHyphen/>
        <w:t>сий</w:t>
      </w:r>
      <w:r w:rsidRPr="00F16C58">
        <w:rPr>
          <w:rFonts w:ascii="Times New Roman" w:eastAsia="Times New Roman" w:hAnsi="Times New Roman" w:cs="Times New Roman"/>
          <w:color w:val="000000" w:themeColor="text1"/>
          <w:sz w:val="28"/>
          <w:szCs w:val="28"/>
        </w:rPr>
        <w:softHyphen/>
        <w:t>ской Федера</w:t>
      </w:r>
      <w:r w:rsidRPr="00F16C58">
        <w:rPr>
          <w:rFonts w:ascii="Times New Roman" w:eastAsia="Times New Roman" w:hAnsi="Times New Roman" w:cs="Times New Roman"/>
          <w:color w:val="000000" w:themeColor="text1"/>
          <w:sz w:val="28"/>
          <w:szCs w:val="28"/>
        </w:rPr>
        <w:softHyphen/>
        <w:t>ции об ад</w:t>
      </w:r>
      <w:r w:rsidRPr="00F16C58">
        <w:rPr>
          <w:rFonts w:ascii="Times New Roman" w:eastAsia="Times New Roman" w:hAnsi="Times New Roman" w:cs="Times New Roman"/>
          <w:color w:val="000000" w:themeColor="text1"/>
          <w:sz w:val="28"/>
          <w:szCs w:val="28"/>
        </w:rPr>
        <w:softHyphen/>
        <w:t>ми</w:t>
      </w:r>
      <w:r w:rsidRPr="00F16C58">
        <w:rPr>
          <w:rFonts w:ascii="Times New Roman" w:eastAsia="Times New Roman" w:hAnsi="Times New Roman" w:cs="Times New Roman"/>
          <w:color w:val="000000" w:themeColor="text1"/>
          <w:sz w:val="28"/>
          <w:szCs w:val="28"/>
        </w:rPr>
        <w:softHyphen/>
        <w:t>нис</w:t>
      </w:r>
      <w:r w:rsidRPr="00F16C58">
        <w:rPr>
          <w:rFonts w:ascii="Times New Roman" w:eastAsia="Times New Roman" w:hAnsi="Times New Roman" w:cs="Times New Roman"/>
          <w:color w:val="000000" w:themeColor="text1"/>
          <w:sz w:val="28"/>
          <w:szCs w:val="28"/>
        </w:rPr>
        <w:softHyphen/>
        <w:t>тра</w:t>
      </w:r>
      <w:r w:rsidRPr="00F16C58">
        <w:rPr>
          <w:rFonts w:ascii="Times New Roman" w:eastAsia="Times New Roman" w:hAnsi="Times New Roman" w:cs="Times New Roman"/>
          <w:color w:val="000000" w:themeColor="text1"/>
          <w:sz w:val="28"/>
          <w:szCs w:val="28"/>
        </w:rPr>
        <w:softHyphen/>
        <w:t>тив</w:t>
      </w:r>
      <w:r w:rsidRPr="00F16C58">
        <w:rPr>
          <w:rFonts w:ascii="Times New Roman" w:eastAsia="Times New Roman" w:hAnsi="Times New Roman" w:cs="Times New Roman"/>
          <w:color w:val="000000" w:themeColor="text1"/>
          <w:sz w:val="28"/>
          <w:szCs w:val="28"/>
        </w:rPr>
        <w:softHyphen/>
        <w:t>ных пра</w:t>
      </w:r>
      <w:r w:rsidRPr="00F16C58">
        <w:rPr>
          <w:rFonts w:ascii="Times New Roman" w:eastAsia="Times New Roman" w:hAnsi="Times New Roman" w:cs="Times New Roman"/>
          <w:color w:val="000000" w:themeColor="text1"/>
          <w:sz w:val="28"/>
          <w:szCs w:val="28"/>
        </w:rPr>
        <w:softHyphen/>
        <w:t>вона</w:t>
      </w:r>
      <w:r w:rsidRPr="00F16C58">
        <w:rPr>
          <w:rFonts w:ascii="Times New Roman" w:eastAsia="Times New Roman" w:hAnsi="Times New Roman" w:cs="Times New Roman"/>
          <w:color w:val="000000" w:themeColor="text1"/>
          <w:sz w:val="28"/>
          <w:szCs w:val="28"/>
        </w:rPr>
        <w:softHyphen/>
        <w:t>руше</w:t>
      </w:r>
      <w:r w:rsidRPr="00F16C58">
        <w:rPr>
          <w:rFonts w:ascii="Times New Roman" w:eastAsia="Times New Roman" w:hAnsi="Times New Roman" w:cs="Times New Roman"/>
          <w:color w:val="000000" w:themeColor="text1"/>
          <w:sz w:val="28"/>
          <w:szCs w:val="28"/>
        </w:rPr>
        <w:softHyphen/>
        <w:t>ни</w:t>
      </w:r>
      <w:r w:rsidRPr="00F16C58">
        <w:rPr>
          <w:rFonts w:ascii="Times New Roman" w:eastAsia="Times New Roman" w:hAnsi="Times New Roman" w:cs="Times New Roman"/>
          <w:color w:val="000000" w:themeColor="text1"/>
          <w:sz w:val="28"/>
          <w:szCs w:val="28"/>
        </w:rPr>
        <w:softHyphen/>
        <w:t>ях и дру</w:t>
      </w:r>
      <w:r w:rsidRPr="00F16C58">
        <w:rPr>
          <w:rFonts w:ascii="Times New Roman" w:eastAsia="Times New Roman" w:hAnsi="Times New Roman" w:cs="Times New Roman"/>
          <w:color w:val="000000" w:themeColor="text1"/>
          <w:sz w:val="28"/>
          <w:szCs w:val="28"/>
        </w:rPr>
        <w:softHyphen/>
        <w:t>гими за</w:t>
      </w:r>
      <w:r w:rsidRPr="00F16C58">
        <w:rPr>
          <w:rFonts w:ascii="Times New Roman" w:eastAsia="Times New Roman" w:hAnsi="Times New Roman" w:cs="Times New Roman"/>
          <w:color w:val="000000" w:themeColor="text1"/>
          <w:sz w:val="28"/>
          <w:szCs w:val="28"/>
        </w:rPr>
        <w:softHyphen/>
        <w:t>коно</w:t>
      </w:r>
      <w:r w:rsidRPr="00F16C58">
        <w:rPr>
          <w:rFonts w:ascii="Times New Roman" w:eastAsia="Times New Roman" w:hAnsi="Times New Roman" w:cs="Times New Roman"/>
          <w:color w:val="000000" w:themeColor="text1"/>
          <w:sz w:val="28"/>
          <w:szCs w:val="28"/>
        </w:rPr>
        <w:softHyphen/>
        <w:t>датель</w:t>
      </w:r>
      <w:r w:rsidRPr="00F16C58">
        <w:rPr>
          <w:rFonts w:ascii="Times New Roman" w:eastAsia="Times New Roman" w:hAnsi="Times New Roman" w:cs="Times New Roman"/>
          <w:color w:val="000000" w:themeColor="text1"/>
          <w:sz w:val="28"/>
          <w:szCs w:val="28"/>
        </w:rPr>
        <w:softHyphen/>
        <w:t>ны</w:t>
      </w:r>
      <w:r w:rsidRPr="00F16C58">
        <w:rPr>
          <w:rFonts w:ascii="Times New Roman" w:eastAsia="Times New Roman" w:hAnsi="Times New Roman" w:cs="Times New Roman"/>
          <w:color w:val="000000" w:themeColor="text1"/>
          <w:sz w:val="28"/>
          <w:szCs w:val="28"/>
        </w:rPr>
        <w:softHyphen/>
        <w:t>ми ак</w:t>
      </w:r>
      <w:r w:rsidRPr="00F16C58">
        <w:rPr>
          <w:rFonts w:ascii="Times New Roman" w:eastAsia="Times New Roman" w:hAnsi="Times New Roman" w:cs="Times New Roman"/>
          <w:color w:val="000000" w:themeColor="text1"/>
          <w:sz w:val="28"/>
          <w:szCs w:val="28"/>
        </w:rPr>
        <w:softHyphen/>
        <w:t>та</w:t>
      </w:r>
      <w:r w:rsidRPr="00F16C58">
        <w:rPr>
          <w:rFonts w:ascii="Times New Roman" w:eastAsia="Times New Roman" w:hAnsi="Times New Roman" w:cs="Times New Roman"/>
          <w:color w:val="000000" w:themeColor="text1"/>
          <w:sz w:val="28"/>
          <w:szCs w:val="28"/>
        </w:rPr>
        <w:softHyphen/>
        <w:t>ми  Рос</w:t>
      </w:r>
      <w:r w:rsidRPr="00F16C58">
        <w:rPr>
          <w:rFonts w:ascii="Times New Roman" w:eastAsia="Times New Roman" w:hAnsi="Times New Roman" w:cs="Times New Roman"/>
          <w:color w:val="000000" w:themeColor="text1"/>
          <w:sz w:val="28"/>
          <w:szCs w:val="28"/>
        </w:rPr>
        <w:softHyphen/>
        <w:t>сий</w:t>
      </w:r>
      <w:r w:rsidRPr="00F16C58">
        <w:rPr>
          <w:rFonts w:ascii="Times New Roman" w:eastAsia="Times New Roman" w:hAnsi="Times New Roman" w:cs="Times New Roman"/>
          <w:color w:val="000000" w:themeColor="text1"/>
          <w:sz w:val="28"/>
          <w:szCs w:val="28"/>
        </w:rPr>
        <w:softHyphen/>
        <w:t>ской Фе</w:t>
      </w:r>
      <w:r w:rsidRPr="00F16C58">
        <w:rPr>
          <w:rFonts w:ascii="Times New Roman" w:eastAsia="Times New Roman" w:hAnsi="Times New Roman" w:cs="Times New Roman"/>
          <w:color w:val="000000" w:themeColor="text1"/>
          <w:sz w:val="28"/>
          <w:szCs w:val="28"/>
        </w:rPr>
        <w:softHyphen/>
        <w:t>дера</w:t>
      </w:r>
      <w:r w:rsidRPr="00F16C58">
        <w:rPr>
          <w:rFonts w:ascii="Times New Roman" w:eastAsia="Times New Roman" w:hAnsi="Times New Roman" w:cs="Times New Roman"/>
          <w:color w:val="000000" w:themeColor="text1"/>
          <w:sz w:val="28"/>
          <w:szCs w:val="28"/>
        </w:rPr>
        <w:softHyphen/>
        <w:t>ции.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 4.7.</w:t>
      </w:r>
      <w:r w:rsidRPr="00F16C58">
        <w:rPr>
          <w:rFonts w:ascii="Times New Roman" w:eastAsia="Times New Roman" w:hAnsi="Times New Roman" w:cs="Times New Roman"/>
          <w:color w:val="000000" w:themeColor="text1"/>
          <w:sz w:val="28"/>
          <w:szCs w:val="28"/>
        </w:rPr>
        <w:t>Све</w:t>
      </w:r>
      <w:r w:rsidRPr="00F16C58">
        <w:rPr>
          <w:rFonts w:ascii="Times New Roman" w:eastAsia="Times New Roman" w:hAnsi="Times New Roman" w:cs="Times New Roman"/>
          <w:color w:val="000000" w:themeColor="text1"/>
          <w:sz w:val="28"/>
          <w:szCs w:val="28"/>
        </w:rPr>
        <w:softHyphen/>
        <w:t>дения, со</w:t>
      </w:r>
      <w:r w:rsidRPr="00F16C58">
        <w:rPr>
          <w:rFonts w:ascii="Times New Roman" w:eastAsia="Times New Roman" w:hAnsi="Times New Roman" w:cs="Times New Roman"/>
          <w:color w:val="000000" w:themeColor="text1"/>
          <w:sz w:val="28"/>
          <w:szCs w:val="28"/>
        </w:rPr>
        <w:softHyphen/>
        <w:t>дер</w:t>
      </w:r>
      <w:r w:rsidRPr="00F16C58">
        <w:rPr>
          <w:rFonts w:ascii="Times New Roman" w:eastAsia="Times New Roman" w:hAnsi="Times New Roman" w:cs="Times New Roman"/>
          <w:color w:val="000000" w:themeColor="text1"/>
          <w:sz w:val="28"/>
          <w:szCs w:val="28"/>
        </w:rPr>
        <w:softHyphen/>
        <w:t>жа</w:t>
      </w:r>
      <w:r w:rsidRPr="00F16C58">
        <w:rPr>
          <w:rFonts w:ascii="Times New Roman" w:eastAsia="Times New Roman" w:hAnsi="Times New Roman" w:cs="Times New Roman"/>
          <w:color w:val="000000" w:themeColor="text1"/>
          <w:sz w:val="28"/>
          <w:szCs w:val="28"/>
        </w:rPr>
        <w:softHyphen/>
        <w:t>щи</w:t>
      </w:r>
      <w:r w:rsidRPr="00F16C58">
        <w:rPr>
          <w:rFonts w:ascii="Times New Roman" w:eastAsia="Times New Roman" w:hAnsi="Times New Roman" w:cs="Times New Roman"/>
          <w:color w:val="000000" w:themeColor="text1"/>
          <w:sz w:val="28"/>
          <w:szCs w:val="28"/>
        </w:rPr>
        <w:softHyphen/>
        <w:t>еся в об</w:t>
      </w:r>
      <w:r w:rsidRPr="00F16C58">
        <w:rPr>
          <w:rFonts w:ascii="Times New Roman" w:eastAsia="Times New Roman" w:hAnsi="Times New Roman" w:cs="Times New Roman"/>
          <w:color w:val="000000" w:themeColor="text1"/>
          <w:sz w:val="28"/>
          <w:szCs w:val="28"/>
        </w:rPr>
        <w:softHyphen/>
        <w:t>ра</w:t>
      </w:r>
      <w:r w:rsidRPr="00F16C58">
        <w:rPr>
          <w:rFonts w:ascii="Times New Roman" w:eastAsia="Times New Roman" w:hAnsi="Times New Roman" w:cs="Times New Roman"/>
          <w:color w:val="000000" w:themeColor="text1"/>
          <w:sz w:val="28"/>
          <w:szCs w:val="28"/>
        </w:rPr>
        <w:softHyphen/>
        <w:t>щени</w:t>
      </w:r>
      <w:r w:rsidRPr="00F16C58">
        <w:rPr>
          <w:rFonts w:ascii="Times New Roman" w:eastAsia="Times New Roman" w:hAnsi="Times New Roman" w:cs="Times New Roman"/>
          <w:color w:val="000000" w:themeColor="text1"/>
          <w:sz w:val="28"/>
          <w:szCs w:val="28"/>
        </w:rPr>
        <w:softHyphen/>
        <w:t>ях, а так</w:t>
      </w:r>
      <w:r w:rsidRPr="00F16C58">
        <w:rPr>
          <w:rFonts w:ascii="Times New Roman" w:eastAsia="Times New Roman" w:hAnsi="Times New Roman" w:cs="Times New Roman"/>
          <w:color w:val="000000" w:themeColor="text1"/>
          <w:sz w:val="28"/>
          <w:szCs w:val="28"/>
        </w:rPr>
        <w:softHyphen/>
        <w:t>же пер</w:t>
      </w:r>
      <w:r w:rsidRPr="00F16C58">
        <w:rPr>
          <w:rFonts w:ascii="Times New Roman" w:eastAsia="Times New Roman" w:hAnsi="Times New Roman" w:cs="Times New Roman"/>
          <w:color w:val="000000" w:themeColor="text1"/>
          <w:sz w:val="28"/>
          <w:szCs w:val="28"/>
        </w:rPr>
        <w:softHyphen/>
        <w:t>со</w:t>
      </w:r>
      <w:r w:rsidRPr="00F16C58">
        <w:rPr>
          <w:rFonts w:ascii="Times New Roman" w:eastAsia="Times New Roman" w:hAnsi="Times New Roman" w:cs="Times New Roman"/>
          <w:color w:val="000000" w:themeColor="text1"/>
          <w:sz w:val="28"/>
          <w:szCs w:val="28"/>
        </w:rPr>
        <w:softHyphen/>
        <w:t>наль</w:t>
      </w:r>
      <w:r w:rsidRPr="00F16C58">
        <w:rPr>
          <w:rFonts w:ascii="Times New Roman" w:eastAsia="Times New Roman" w:hAnsi="Times New Roman" w:cs="Times New Roman"/>
          <w:color w:val="000000" w:themeColor="text1"/>
          <w:sz w:val="28"/>
          <w:szCs w:val="28"/>
        </w:rPr>
        <w:softHyphen/>
        <w:t>ные дан</w:t>
      </w:r>
      <w:r w:rsidRPr="00F16C58">
        <w:rPr>
          <w:rFonts w:ascii="Times New Roman" w:eastAsia="Times New Roman" w:hAnsi="Times New Roman" w:cs="Times New Roman"/>
          <w:color w:val="000000" w:themeColor="text1"/>
          <w:sz w:val="28"/>
          <w:szCs w:val="28"/>
        </w:rPr>
        <w:softHyphen/>
        <w:t>ные За</w:t>
      </w:r>
      <w:r w:rsidRPr="00F16C58">
        <w:rPr>
          <w:rFonts w:ascii="Times New Roman" w:eastAsia="Times New Roman" w:hAnsi="Times New Roman" w:cs="Times New Roman"/>
          <w:color w:val="000000" w:themeColor="text1"/>
          <w:sz w:val="28"/>
          <w:szCs w:val="28"/>
        </w:rPr>
        <w:softHyphen/>
        <w:t>яви</w:t>
      </w:r>
      <w:r w:rsidRPr="00F16C58">
        <w:rPr>
          <w:rFonts w:ascii="Times New Roman" w:eastAsia="Times New Roman" w:hAnsi="Times New Roman" w:cs="Times New Roman"/>
          <w:color w:val="000000" w:themeColor="text1"/>
          <w:sz w:val="28"/>
          <w:szCs w:val="28"/>
        </w:rPr>
        <w:softHyphen/>
        <w:t>теля мо</w:t>
      </w:r>
      <w:r w:rsidRPr="00F16C58">
        <w:rPr>
          <w:rFonts w:ascii="Times New Roman" w:eastAsia="Times New Roman" w:hAnsi="Times New Roman" w:cs="Times New Roman"/>
          <w:color w:val="000000" w:themeColor="text1"/>
          <w:sz w:val="28"/>
          <w:szCs w:val="28"/>
        </w:rPr>
        <w:softHyphen/>
        <w:t>гут ис</w:t>
      </w:r>
      <w:r w:rsidRPr="00F16C58">
        <w:rPr>
          <w:rFonts w:ascii="Times New Roman" w:eastAsia="Times New Roman" w:hAnsi="Times New Roman" w:cs="Times New Roman"/>
          <w:color w:val="000000" w:themeColor="text1"/>
          <w:sz w:val="28"/>
          <w:szCs w:val="28"/>
        </w:rPr>
        <w:softHyphen/>
        <w:t>поль</w:t>
      </w:r>
      <w:r w:rsidRPr="00F16C58">
        <w:rPr>
          <w:rFonts w:ascii="Times New Roman" w:eastAsia="Times New Roman" w:hAnsi="Times New Roman" w:cs="Times New Roman"/>
          <w:color w:val="000000" w:themeColor="text1"/>
          <w:sz w:val="28"/>
          <w:szCs w:val="28"/>
        </w:rPr>
        <w:softHyphen/>
        <w:t>зо</w:t>
      </w:r>
      <w:r w:rsidRPr="00F16C58">
        <w:rPr>
          <w:rFonts w:ascii="Times New Roman" w:eastAsia="Times New Roman" w:hAnsi="Times New Roman" w:cs="Times New Roman"/>
          <w:color w:val="000000" w:themeColor="text1"/>
          <w:sz w:val="28"/>
          <w:szCs w:val="28"/>
        </w:rPr>
        <w:softHyphen/>
        <w:t>вать</w:t>
      </w:r>
      <w:r w:rsidRPr="00F16C58">
        <w:rPr>
          <w:rFonts w:ascii="Times New Roman" w:eastAsia="Times New Roman" w:hAnsi="Times New Roman" w:cs="Times New Roman"/>
          <w:color w:val="000000" w:themeColor="text1"/>
          <w:sz w:val="28"/>
          <w:szCs w:val="28"/>
        </w:rPr>
        <w:softHyphen/>
        <w:t>ся толь</w:t>
      </w:r>
      <w:r w:rsidRPr="00F16C58">
        <w:rPr>
          <w:rFonts w:ascii="Times New Roman" w:eastAsia="Times New Roman" w:hAnsi="Times New Roman" w:cs="Times New Roman"/>
          <w:color w:val="000000" w:themeColor="text1"/>
          <w:sz w:val="28"/>
          <w:szCs w:val="28"/>
        </w:rPr>
        <w:softHyphen/>
        <w:t>ко в слу</w:t>
      </w:r>
      <w:r w:rsidRPr="00F16C58">
        <w:rPr>
          <w:rFonts w:ascii="Times New Roman" w:eastAsia="Times New Roman" w:hAnsi="Times New Roman" w:cs="Times New Roman"/>
          <w:color w:val="000000" w:themeColor="text1"/>
          <w:sz w:val="28"/>
          <w:szCs w:val="28"/>
        </w:rPr>
        <w:softHyphen/>
        <w:t>жеб</w:t>
      </w:r>
      <w:r w:rsidRPr="00F16C58">
        <w:rPr>
          <w:rFonts w:ascii="Times New Roman" w:eastAsia="Times New Roman" w:hAnsi="Times New Roman" w:cs="Times New Roman"/>
          <w:color w:val="000000" w:themeColor="text1"/>
          <w:sz w:val="28"/>
          <w:szCs w:val="28"/>
        </w:rPr>
        <w:softHyphen/>
        <w:t>ных це</w:t>
      </w:r>
      <w:r w:rsidRPr="00F16C58">
        <w:rPr>
          <w:rFonts w:ascii="Times New Roman" w:eastAsia="Times New Roman" w:hAnsi="Times New Roman" w:cs="Times New Roman"/>
          <w:color w:val="000000" w:themeColor="text1"/>
          <w:sz w:val="28"/>
          <w:szCs w:val="28"/>
        </w:rPr>
        <w:softHyphen/>
        <w:t>лях и в со</w:t>
      </w:r>
      <w:r w:rsidRPr="00F16C58">
        <w:rPr>
          <w:rFonts w:ascii="Times New Roman" w:eastAsia="Times New Roman" w:hAnsi="Times New Roman" w:cs="Times New Roman"/>
          <w:color w:val="000000" w:themeColor="text1"/>
          <w:sz w:val="28"/>
          <w:szCs w:val="28"/>
        </w:rPr>
        <w:softHyphen/>
        <w:t>от</w:t>
      </w:r>
      <w:r w:rsidRPr="00F16C58">
        <w:rPr>
          <w:rFonts w:ascii="Times New Roman" w:eastAsia="Times New Roman" w:hAnsi="Times New Roman" w:cs="Times New Roman"/>
          <w:color w:val="000000" w:themeColor="text1"/>
          <w:sz w:val="28"/>
          <w:szCs w:val="28"/>
        </w:rPr>
        <w:softHyphen/>
        <w:t>ветс</w:t>
      </w:r>
      <w:r w:rsidRPr="00F16C58">
        <w:rPr>
          <w:rFonts w:ascii="Times New Roman" w:eastAsia="Times New Roman" w:hAnsi="Times New Roman" w:cs="Times New Roman"/>
          <w:color w:val="000000" w:themeColor="text1"/>
          <w:sz w:val="28"/>
          <w:szCs w:val="28"/>
        </w:rPr>
        <w:softHyphen/>
        <w:t>твии с пол</w:t>
      </w:r>
      <w:r w:rsidRPr="00F16C58">
        <w:rPr>
          <w:rFonts w:ascii="Times New Roman" w:eastAsia="Times New Roman" w:hAnsi="Times New Roman" w:cs="Times New Roman"/>
          <w:color w:val="000000" w:themeColor="text1"/>
          <w:sz w:val="28"/>
          <w:szCs w:val="28"/>
        </w:rPr>
        <w:softHyphen/>
        <w:t>но</w:t>
      </w:r>
      <w:r w:rsidRPr="00F16C58">
        <w:rPr>
          <w:rFonts w:ascii="Times New Roman" w:eastAsia="Times New Roman" w:hAnsi="Times New Roman" w:cs="Times New Roman"/>
          <w:color w:val="000000" w:themeColor="text1"/>
          <w:sz w:val="28"/>
          <w:szCs w:val="28"/>
        </w:rPr>
        <w:softHyphen/>
        <w:t>мочи</w:t>
      </w:r>
      <w:r w:rsidRPr="00F16C58">
        <w:rPr>
          <w:rFonts w:ascii="Times New Roman" w:eastAsia="Times New Roman" w:hAnsi="Times New Roman" w:cs="Times New Roman"/>
          <w:color w:val="000000" w:themeColor="text1"/>
          <w:sz w:val="28"/>
          <w:szCs w:val="28"/>
        </w:rPr>
        <w:softHyphen/>
        <w:t>ями ли</w:t>
      </w:r>
      <w:r w:rsidRPr="00F16C58">
        <w:rPr>
          <w:rFonts w:ascii="Times New Roman" w:eastAsia="Times New Roman" w:hAnsi="Times New Roman" w:cs="Times New Roman"/>
          <w:color w:val="000000" w:themeColor="text1"/>
          <w:sz w:val="28"/>
          <w:szCs w:val="28"/>
        </w:rPr>
        <w:softHyphen/>
        <w:t>ца, ра</w:t>
      </w:r>
      <w:r w:rsidRPr="00F16C58">
        <w:rPr>
          <w:rFonts w:ascii="Times New Roman" w:eastAsia="Times New Roman" w:hAnsi="Times New Roman" w:cs="Times New Roman"/>
          <w:color w:val="000000" w:themeColor="text1"/>
          <w:sz w:val="28"/>
          <w:szCs w:val="28"/>
        </w:rPr>
        <w:softHyphen/>
        <w:t>бота</w:t>
      </w:r>
      <w:r w:rsidRPr="00F16C58">
        <w:rPr>
          <w:rFonts w:ascii="Times New Roman" w:eastAsia="Times New Roman" w:hAnsi="Times New Roman" w:cs="Times New Roman"/>
          <w:color w:val="000000" w:themeColor="text1"/>
          <w:sz w:val="28"/>
          <w:szCs w:val="28"/>
        </w:rPr>
        <w:softHyphen/>
        <w:t>юще</w:t>
      </w:r>
      <w:r w:rsidRPr="00F16C58">
        <w:rPr>
          <w:rFonts w:ascii="Times New Roman" w:eastAsia="Times New Roman" w:hAnsi="Times New Roman" w:cs="Times New Roman"/>
          <w:color w:val="000000" w:themeColor="text1"/>
          <w:sz w:val="28"/>
          <w:szCs w:val="28"/>
        </w:rPr>
        <w:softHyphen/>
        <w:t>го с об</w:t>
      </w:r>
      <w:r w:rsidRPr="00F16C58">
        <w:rPr>
          <w:rFonts w:ascii="Times New Roman" w:eastAsia="Times New Roman" w:hAnsi="Times New Roman" w:cs="Times New Roman"/>
          <w:color w:val="000000" w:themeColor="text1"/>
          <w:sz w:val="28"/>
          <w:szCs w:val="28"/>
        </w:rPr>
        <w:softHyphen/>
        <w:t>ра</w:t>
      </w:r>
      <w:r w:rsidRPr="00F16C58">
        <w:rPr>
          <w:rFonts w:ascii="Times New Roman" w:eastAsia="Times New Roman" w:hAnsi="Times New Roman" w:cs="Times New Roman"/>
          <w:color w:val="000000" w:themeColor="text1"/>
          <w:sz w:val="28"/>
          <w:szCs w:val="28"/>
        </w:rPr>
        <w:softHyphen/>
        <w:t>щени</w:t>
      </w:r>
      <w:r w:rsidRPr="00F16C58">
        <w:rPr>
          <w:rFonts w:ascii="Times New Roman" w:eastAsia="Times New Roman" w:hAnsi="Times New Roman" w:cs="Times New Roman"/>
          <w:color w:val="000000" w:themeColor="text1"/>
          <w:sz w:val="28"/>
          <w:szCs w:val="28"/>
        </w:rPr>
        <w:softHyphen/>
        <w:t>ем. Зап</w:t>
      </w:r>
      <w:r w:rsidRPr="00F16C58">
        <w:rPr>
          <w:rFonts w:ascii="Times New Roman" w:eastAsia="Times New Roman" w:hAnsi="Times New Roman" w:cs="Times New Roman"/>
          <w:color w:val="000000" w:themeColor="text1"/>
          <w:sz w:val="28"/>
          <w:szCs w:val="28"/>
        </w:rPr>
        <w:softHyphen/>
        <w:t>ре</w:t>
      </w:r>
      <w:r w:rsidRPr="00F16C58">
        <w:rPr>
          <w:rFonts w:ascii="Times New Roman" w:eastAsia="Times New Roman" w:hAnsi="Times New Roman" w:cs="Times New Roman"/>
          <w:color w:val="000000" w:themeColor="text1"/>
          <w:sz w:val="28"/>
          <w:szCs w:val="28"/>
        </w:rPr>
        <w:softHyphen/>
        <w:t>ща</w:t>
      </w:r>
      <w:r w:rsidRPr="00F16C58">
        <w:rPr>
          <w:rFonts w:ascii="Times New Roman" w:eastAsia="Times New Roman" w:hAnsi="Times New Roman" w:cs="Times New Roman"/>
          <w:color w:val="000000" w:themeColor="text1"/>
          <w:sz w:val="28"/>
          <w:szCs w:val="28"/>
        </w:rPr>
        <w:softHyphen/>
        <w:t>ет</w:t>
      </w:r>
      <w:r w:rsidRPr="00F16C58">
        <w:rPr>
          <w:rFonts w:ascii="Times New Roman" w:eastAsia="Times New Roman" w:hAnsi="Times New Roman" w:cs="Times New Roman"/>
          <w:color w:val="000000" w:themeColor="text1"/>
          <w:sz w:val="28"/>
          <w:szCs w:val="28"/>
        </w:rPr>
        <w:softHyphen/>
        <w:t>ся раз</w:t>
      </w:r>
      <w:r w:rsidRPr="00F16C58">
        <w:rPr>
          <w:rFonts w:ascii="Times New Roman" w:eastAsia="Times New Roman" w:hAnsi="Times New Roman" w:cs="Times New Roman"/>
          <w:color w:val="000000" w:themeColor="text1"/>
          <w:sz w:val="28"/>
          <w:szCs w:val="28"/>
        </w:rPr>
        <w:softHyphen/>
        <w:t>гла</w:t>
      </w:r>
      <w:r w:rsidRPr="00F16C58">
        <w:rPr>
          <w:rFonts w:ascii="Times New Roman" w:eastAsia="Times New Roman" w:hAnsi="Times New Roman" w:cs="Times New Roman"/>
          <w:color w:val="000000" w:themeColor="text1"/>
          <w:sz w:val="28"/>
          <w:szCs w:val="28"/>
        </w:rPr>
        <w:softHyphen/>
        <w:t>шение со</w:t>
      </w:r>
      <w:r w:rsidRPr="00F16C58">
        <w:rPr>
          <w:rFonts w:ascii="Times New Roman" w:eastAsia="Times New Roman" w:hAnsi="Times New Roman" w:cs="Times New Roman"/>
          <w:color w:val="000000" w:themeColor="text1"/>
          <w:sz w:val="28"/>
          <w:szCs w:val="28"/>
        </w:rPr>
        <w:softHyphen/>
        <w:t>дер</w:t>
      </w:r>
      <w:r w:rsidRPr="00F16C58">
        <w:rPr>
          <w:rFonts w:ascii="Times New Roman" w:eastAsia="Times New Roman" w:hAnsi="Times New Roman" w:cs="Times New Roman"/>
          <w:color w:val="000000" w:themeColor="text1"/>
          <w:sz w:val="28"/>
          <w:szCs w:val="28"/>
        </w:rPr>
        <w:softHyphen/>
        <w:t>жа</w:t>
      </w:r>
      <w:r w:rsidRPr="00F16C58">
        <w:rPr>
          <w:rFonts w:ascii="Times New Roman" w:eastAsia="Times New Roman" w:hAnsi="Times New Roman" w:cs="Times New Roman"/>
          <w:color w:val="000000" w:themeColor="text1"/>
          <w:sz w:val="28"/>
          <w:szCs w:val="28"/>
        </w:rPr>
        <w:softHyphen/>
        <w:t>щей</w:t>
      </w:r>
      <w:r w:rsidRPr="00F16C58">
        <w:rPr>
          <w:rFonts w:ascii="Times New Roman" w:eastAsia="Times New Roman" w:hAnsi="Times New Roman" w:cs="Times New Roman"/>
          <w:color w:val="000000" w:themeColor="text1"/>
          <w:sz w:val="28"/>
          <w:szCs w:val="28"/>
        </w:rPr>
        <w:softHyphen/>
        <w:t>ся в об</w:t>
      </w:r>
      <w:r w:rsidRPr="00F16C58">
        <w:rPr>
          <w:rFonts w:ascii="Times New Roman" w:eastAsia="Times New Roman" w:hAnsi="Times New Roman" w:cs="Times New Roman"/>
          <w:color w:val="000000" w:themeColor="text1"/>
          <w:sz w:val="28"/>
          <w:szCs w:val="28"/>
        </w:rPr>
        <w:softHyphen/>
        <w:t>ра</w:t>
      </w:r>
      <w:r w:rsidRPr="00F16C58">
        <w:rPr>
          <w:rFonts w:ascii="Times New Roman" w:eastAsia="Times New Roman" w:hAnsi="Times New Roman" w:cs="Times New Roman"/>
          <w:color w:val="000000" w:themeColor="text1"/>
          <w:sz w:val="28"/>
          <w:szCs w:val="28"/>
        </w:rPr>
        <w:softHyphen/>
        <w:t>щении ин</w:t>
      </w:r>
      <w:r w:rsidRPr="00F16C58">
        <w:rPr>
          <w:rFonts w:ascii="Times New Roman" w:eastAsia="Times New Roman" w:hAnsi="Times New Roman" w:cs="Times New Roman"/>
          <w:color w:val="000000" w:themeColor="text1"/>
          <w:sz w:val="28"/>
          <w:szCs w:val="28"/>
        </w:rPr>
        <w:softHyphen/>
        <w:t>форма</w:t>
      </w:r>
      <w:r w:rsidRPr="00F16C58">
        <w:rPr>
          <w:rFonts w:ascii="Times New Roman" w:eastAsia="Times New Roman" w:hAnsi="Times New Roman" w:cs="Times New Roman"/>
          <w:color w:val="000000" w:themeColor="text1"/>
          <w:sz w:val="28"/>
          <w:szCs w:val="28"/>
        </w:rPr>
        <w:softHyphen/>
        <w:t>ции о час</w:t>
      </w:r>
      <w:r w:rsidRPr="00F16C58">
        <w:rPr>
          <w:rFonts w:ascii="Times New Roman" w:eastAsia="Times New Roman" w:hAnsi="Times New Roman" w:cs="Times New Roman"/>
          <w:color w:val="000000" w:themeColor="text1"/>
          <w:sz w:val="28"/>
          <w:szCs w:val="28"/>
        </w:rPr>
        <w:softHyphen/>
        <w:t>тной жиз</w:t>
      </w:r>
      <w:r w:rsidRPr="00F16C58">
        <w:rPr>
          <w:rFonts w:ascii="Times New Roman" w:eastAsia="Times New Roman" w:hAnsi="Times New Roman" w:cs="Times New Roman"/>
          <w:color w:val="000000" w:themeColor="text1"/>
          <w:sz w:val="28"/>
          <w:szCs w:val="28"/>
        </w:rPr>
        <w:softHyphen/>
        <w:t>ни об</w:t>
      </w:r>
      <w:r w:rsidRPr="00F16C58">
        <w:rPr>
          <w:rFonts w:ascii="Times New Roman" w:eastAsia="Times New Roman" w:hAnsi="Times New Roman" w:cs="Times New Roman"/>
          <w:color w:val="000000" w:themeColor="text1"/>
          <w:sz w:val="28"/>
          <w:szCs w:val="28"/>
        </w:rPr>
        <w:softHyphen/>
        <w:t>ра</w:t>
      </w:r>
      <w:r w:rsidRPr="00F16C58">
        <w:rPr>
          <w:rFonts w:ascii="Times New Roman" w:eastAsia="Times New Roman" w:hAnsi="Times New Roman" w:cs="Times New Roman"/>
          <w:color w:val="000000" w:themeColor="text1"/>
          <w:sz w:val="28"/>
          <w:szCs w:val="28"/>
        </w:rPr>
        <w:softHyphen/>
        <w:t>тив</w:t>
      </w:r>
      <w:r w:rsidRPr="00F16C58">
        <w:rPr>
          <w:rFonts w:ascii="Times New Roman" w:eastAsia="Times New Roman" w:hAnsi="Times New Roman" w:cs="Times New Roman"/>
          <w:color w:val="000000" w:themeColor="text1"/>
          <w:sz w:val="28"/>
          <w:szCs w:val="28"/>
        </w:rPr>
        <w:softHyphen/>
        <w:t>шихся граж</w:t>
      </w:r>
      <w:r w:rsidRPr="00F16C58">
        <w:rPr>
          <w:rFonts w:ascii="Times New Roman" w:eastAsia="Times New Roman" w:hAnsi="Times New Roman" w:cs="Times New Roman"/>
          <w:color w:val="000000" w:themeColor="text1"/>
          <w:sz w:val="28"/>
          <w:szCs w:val="28"/>
        </w:rPr>
        <w:softHyphen/>
        <w:t>дан без их сог</w:t>
      </w:r>
      <w:r w:rsidRPr="00F16C58">
        <w:rPr>
          <w:rFonts w:ascii="Times New Roman" w:eastAsia="Times New Roman" w:hAnsi="Times New Roman" w:cs="Times New Roman"/>
          <w:color w:val="000000" w:themeColor="text1"/>
          <w:sz w:val="28"/>
          <w:szCs w:val="28"/>
        </w:rPr>
        <w:softHyphen/>
        <w:t>ла</w:t>
      </w:r>
      <w:r w:rsidRPr="00F16C58">
        <w:rPr>
          <w:rFonts w:ascii="Times New Roman" w:eastAsia="Times New Roman" w:hAnsi="Times New Roman" w:cs="Times New Roman"/>
          <w:color w:val="000000" w:themeColor="text1"/>
          <w:sz w:val="28"/>
          <w:szCs w:val="28"/>
        </w:rPr>
        <w:softHyphen/>
        <w:t>сия. Не яв</w:t>
      </w:r>
      <w:r w:rsidRPr="00F16C58">
        <w:rPr>
          <w:rFonts w:ascii="Times New Roman" w:eastAsia="Times New Roman" w:hAnsi="Times New Roman" w:cs="Times New Roman"/>
          <w:color w:val="000000" w:themeColor="text1"/>
          <w:sz w:val="28"/>
          <w:szCs w:val="28"/>
        </w:rPr>
        <w:softHyphen/>
        <w:t>ля</w:t>
      </w:r>
      <w:r w:rsidRPr="00F16C58">
        <w:rPr>
          <w:rFonts w:ascii="Times New Roman" w:eastAsia="Times New Roman" w:hAnsi="Times New Roman" w:cs="Times New Roman"/>
          <w:color w:val="000000" w:themeColor="text1"/>
          <w:sz w:val="28"/>
          <w:szCs w:val="28"/>
        </w:rPr>
        <w:softHyphen/>
        <w:t>ет</w:t>
      </w:r>
      <w:r w:rsidRPr="00F16C58">
        <w:rPr>
          <w:rFonts w:ascii="Times New Roman" w:eastAsia="Times New Roman" w:hAnsi="Times New Roman" w:cs="Times New Roman"/>
          <w:color w:val="000000" w:themeColor="text1"/>
          <w:sz w:val="28"/>
          <w:szCs w:val="28"/>
        </w:rPr>
        <w:softHyphen/>
        <w:t>ся раз</w:t>
      </w:r>
      <w:r w:rsidRPr="00F16C58">
        <w:rPr>
          <w:rFonts w:ascii="Times New Roman" w:eastAsia="Times New Roman" w:hAnsi="Times New Roman" w:cs="Times New Roman"/>
          <w:color w:val="000000" w:themeColor="text1"/>
          <w:sz w:val="28"/>
          <w:szCs w:val="28"/>
        </w:rPr>
        <w:softHyphen/>
        <w:t>гла</w:t>
      </w:r>
      <w:r w:rsidRPr="00F16C58">
        <w:rPr>
          <w:rFonts w:ascii="Times New Roman" w:eastAsia="Times New Roman" w:hAnsi="Times New Roman" w:cs="Times New Roman"/>
          <w:color w:val="000000" w:themeColor="text1"/>
          <w:sz w:val="28"/>
          <w:szCs w:val="28"/>
        </w:rPr>
        <w:softHyphen/>
        <w:t>шени</w:t>
      </w:r>
      <w:r w:rsidRPr="00F16C58">
        <w:rPr>
          <w:rFonts w:ascii="Times New Roman" w:eastAsia="Times New Roman" w:hAnsi="Times New Roman" w:cs="Times New Roman"/>
          <w:color w:val="000000" w:themeColor="text1"/>
          <w:sz w:val="28"/>
          <w:szCs w:val="28"/>
        </w:rPr>
        <w:softHyphen/>
        <w:t>ем све</w:t>
      </w:r>
      <w:r w:rsidRPr="00F16C58">
        <w:rPr>
          <w:rFonts w:ascii="Times New Roman" w:eastAsia="Times New Roman" w:hAnsi="Times New Roman" w:cs="Times New Roman"/>
          <w:color w:val="000000" w:themeColor="text1"/>
          <w:sz w:val="28"/>
          <w:szCs w:val="28"/>
        </w:rPr>
        <w:softHyphen/>
        <w:t>дений, со</w:t>
      </w:r>
      <w:r w:rsidRPr="00F16C58">
        <w:rPr>
          <w:rFonts w:ascii="Times New Roman" w:eastAsia="Times New Roman" w:hAnsi="Times New Roman" w:cs="Times New Roman"/>
          <w:color w:val="000000" w:themeColor="text1"/>
          <w:sz w:val="28"/>
          <w:szCs w:val="28"/>
        </w:rPr>
        <w:softHyphen/>
        <w:t>дер</w:t>
      </w:r>
      <w:r w:rsidRPr="00F16C58">
        <w:rPr>
          <w:rFonts w:ascii="Times New Roman" w:eastAsia="Times New Roman" w:hAnsi="Times New Roman" w:cs="Times New Roman"/>
          <w:color w:val="000000" w:themeColor="text1"/>
          <w:sz w:val="28"/>
          <w:szCs w:val="28"/>
        </w:rPr>
        <w:softHyphen/>
        <w:t>жа</w:t>
      </w:r>
      <w:r w:rsidRPr="00F16C58">
        <w:rPr>
          <w:rFonts w:ascii="Times New Roman" w:eastAsia="Times New Roman" w:hAnsi="Times New Roman" w:cs="Times New Roman"/>
          <w:color w:val="000000" w:themeColor="text1"/>
          <w:sz w:val="28"/>
          <w:szCs w:val="28"/>
        </w:rPr>
        <w:softHyphen/>
        <w:t>щих</w:t>
      </w:r>
      <w:r w:rsidRPr="00F16C58">
        <w:rPr>
          <w:rFonts w:ascii="Times New Roman" w:eastAsia="Times New Roman" w:hAnsi="Times New Roman" w:cs="Times New Roman"/>
          <w:color w:val="000000" w:themeColor="text1"/>
          <w:sz w:val="28"/>
          <w:szCs w:val="28"/>
        </w:rPr>
        <w:softHyphen/>
        <w:t>ся в об</w:t>
      </w:r>
      <w:r w:rsidRPr="00F16C58">
        <w:rPr>
          <w:rFonts w:ascii="Times New Roman" w:eastAsia="Times New Roman" w:hAnsi="Times New Roman" w:cs="Times New Roman"/>
          <w:color w:val="000000" w:themeColor="text1"/>
          <w:sz w:val="28"/>
          <w:szCs w:val="28"/>
        </w:rPr>
        <w:softHyphen/>
        <w:t>ра</w:t>
      </w:r>
      <w:r w:rsidRPr="00F16C58">
        <w:rPr>
          <w:rFonts w:ascii="Times New Roman" w:eastAsia="Times New Roman" w:hAnsi="Times New Roman" w:cs="Times New Roman"/>
          <w:color w:val="000000" w:themeColor="text1"/>
          <w:sz w:val="28"/>
          <w:szCs w:val="28"/>
        </w:rPr>
        <w:softHyphen/>
        <w:t>щении, нап</w:t>
      </w:r>
      <w:r w:rsidRPr="00F16C58">
        <w:rPr>
          <w:rFonts w:ascii="Times New Roman" w:eastAsia="Times New Roman" w:hAnsi="Times New Roman" w:cs="Times New Roman"/>
          <w:color w:val="000000" w:themeColor="text1"/>
          <w:sz w:val="28"/>
          <w:szCs w:val="28"/>
        </w:rPr>
        <w:softHyphen/>
        <w:t>равле</w:t>
      </w:r>
      <w:r w:rsidRPr="00F16C58">
        <w:rPr>
          <w:rFonts w:ascii="Times New Roman" w:eastAsia="Times New Roman" w:hAnsi="Times New Roman" w:cs="Times New Roman"/>
          <w:color w:val="000000" w:themeColor="text1"/>
          <w:sz w:val="28"/>
          <w:szCs w:val="28"/>
        </w:rPr>
        <w:softHyphen/>
        <w:t>ние пись</w:t>
      </w:r>
      <w:r w:rsidRPr="00F16C58">
        <w:rPr>
          <w:rFonts w:ascii="Times New Roman" w:eastAsia="Times New Roman" w:hAnsi="Times New Roman" w:cs="Times New Roman"/>
          <w:color w:val="000000" w:themeColor="text1"/>
          <w:sz w:val="28"/>
          <w:szCs w:val="28"/>
        </w:rPr>
        <w:softHyphen/>
        <w:t>мен</w:t>
      </w:r>
      <w:r w:rsidRPr="00F16C58">
        <w:rPr>
          <w:rFonts w:ascii="Times New Roman" w:eastAsia="Times New Roman" w:hAnsi="Times New Roman" w:cs="Times New Roman"/>
          <w:color w:val="000000" w:themeColor="text1"/>
          <w:sz w:val="28"/>
          <w:szCs w:val="28"/>
        </w:rPr>
        <w:softHyphen/>
        <w:t>но</w:t>
      </w:r>
      <w:r w:rsidRPr="00F16C58">
        <w:rPr>
          <w:rFonts w:ascii="Times New Roman" w:eastAsia="Times New Roman" w:hAnsi="Times New Roman" w:cs="Times New Roman"/>
          <w:color w:val="000000" w:themeColor="text1"/>
          <w:sz w:val="28"/>
          <w:szCs w:val="28"/>
        </w:rPr>
        <w:softHyphen/>
        <w:t>го об</w:t>
      </w:r>
      <w:r w:rsidRPr="00F16C58">
        <w:rPr>
          <w:rFonts w:ascii="Times New Roman" w:eastAsia="Times New Roman" w:hAnsi="Times New Roman" w:cs="Times New Roman"/>
          <w:color w:val="000000" w:themeColor="text1"/>
          <w:sz w:val="28"/>
          <w:szCs w:val="28"/>
        </w:rPr>
        <w:softHyphen/>
        <w:t>ра</w:t>
      </w:r>
      <w:r w:rsidRPr="00F16C58">
        <w:rPr>
          <w:rFonts w:ascii="Times New Roman" w:eastAsia="Times New Roman" w:hAnsi="Times New Roman" w:cs="Times New Roman"/>
          <w:color w:val="000000" w:themeColor="text1"/>
          <w:sz w:val="28"/>
          <w:szCs w:val="28"/>
        </w:rPr>
        <w:softHyphen/>
        <w:t>щения в дру</w:t>
      </w:r>
      <w:r w:rsidRPr="00F16C58">
        <w:rPr>
          <w:rFonts w:ascii="Times New Roman" w:eastAsia="Times New Roman" w:hAnsi="Times New Roman" w:cs="Times New Roman"/>
          <w:color w:val="000000" w:themeColor="text1"/>
          <w:sz w:val="28"/>
          <w:szCs w:val="28"/>
        </w:rPr>
        <w:softHyphen/>
        <w:t>гой го</w:t>
      </w:r>
      <w:r w:rsidRPr="00F16C58">
        <w:rPr>
          <w:rFonts w:ascii="Times New Roman" w:eastAsia="Times New Roman" w:hAnsi="Times New Roman" w:cs="Times New Roman"/>
          <w:color w:val="000000" w:themeColor="text1"/>
          <w:sz w:val="28"/>
          <w:szCs w:val="28"/>
        </w:rPr>
        <w:softHyphen/>
        <w:t>сударс</w:t>
      </w:r>
      <w:r w:rsidRPr="00F16C58">
        <w:rPr>
          <w:rFonts w:ascii="Times New Roman" w:eastAsia="Times New Roman" w:hAnsi="Times New Roman" w:cs="Times New Roman"/>
          <w:color w:val="000000" w:themeColor="text1"/>
          <w:sz w:val="28"/>
          <w:szCs w:val="28"/>
        </w:rPr>
        <w:softHyphen/>
        <w:t>твен</w:t>
      </w:r>
      <w:r w:rsidRPr="00F16C58">
        <w:rPr>
          <w:rFonts w:ascii="Times New Roman" w:eastAsia="Times New Roman" w:hAnsi="Times New Roman" w:cs="Times New Roman"/>
          <w:color w:val="000000" w:themeColor="text1"/>
          <w:sz w:val="28"/>
          <w:szCs w:val="28"/>
        </w:rPr>
        <w:softHyphen/>
        <w:t>ный ор</w:t>
      </w:r>
      <w:r w:rsidRPr="00F16C58">
        <w:rPr>
          <w:rFonts w:ascii="Times New Roman" w:eastAsia="Times New Roman" w:hAnsi="Times New Roman" w:cs="Times New Roman"/>
          <w:color w:val="000000" w:themeColor="text1"/>
          <w:sz w:val="28"/>
          <w:szCs w:val="28"/>
        </w:rPr>
        <w:softHyphen/>
        <w:t>ган, ор</w:t>
      </w:r>
      <w:r w:rsidRPr="00F16C58">
        <w:rPr>
          <w:rFonts w:ascii="Times New Roman" w:eastAsia="Times New Roman" w:hAnsi="Times New Roman" w:cs="Times New Roman"/>
          <w:color w:val="000000" w:themeColor="text1"/>
          <w:sz w:val="28"/>
          <w:szCs w:val="28"/>
        </w:rPr>
        <w:softHyphen/>
        <w:t>ган мес</w:t>
      </w:r>
      <w:r w:rsidRPr="00F16C58">
        <w:rPr>
          <w:rFonts w:ascii="Times New Roman" w:eastAsia="Times New Roman" w:hAnsi="Times New Roman" w:cs="Times New Roman"/>
          <w:color w:val="000000" w:themeColor="text1"/>
          <w:sz w:val="28"/>
          <w:szCs w:val="28"/>
        </w:rPr>
        <w:softHyphen/>
        <w:t>тно</w:t>
      </w:r>
      <w:r w:rsidRPr="00F16C58">
        <w:rPr>
          <w:rFonts w:ascii="Times New Roman" w:eastAsia="Times New Roman" w:hAnsi="Times New Roman" w:cs="Times New Roman"/>
          <w:color w:val="000000" w:themeColor="text1"/>
          <w:sz w:val="28"/>
          <w:szCs w:val="28"/>
        </w:rPr>
        <w:softHyphen/>
        <w:t>го са</w:t>
      </w:r>
      <w:r w:rsidRPr="00F16C58">
        <w:rPr>
          <w:rFonts w:ascii="Times New Roman" w:eastAsia="Times New Roman" w:hAnsi="Times New Roman" w:cs="Times New Roman"/>
          <w:color w:val="000000" w:themeColor="text1"/>
          <w:sz w:val="28"/>
          <w:szCs w:val="28"/>
        </w:rPr>
        <w:softHyphen/>
        <w:t>мо</w:t>
      </w:r>
      <w:r w:rsidRPr="00F16C58">
        <w:rPr>
          <w:rFonts w:ascii="Times New Roman" w:eastAsia="Times New Roman" w:hAnsi="Times New Roman" w:cs="Times New Roman"/>
          <w:color w:val="000000" w:themeColor="text1"/>
          <w:sz w:val="28"/>
          <w:szCs w:val="28"/>
        </w:rPr>
        <w:softHyphen/>
        <w:t>уп</w:t>
      </w:r>
      <w:r w:rsidRPr="00F16C58">
        <w:rPr>
          <w:rFonts w:ascii="Times New Roman" w:eastAsia="Times New Roman" w:hAnsi="Times New Roman" w:cs="Times New Roman"/>
          <w:color w:val="000000" w:themeColor="text1"/>
          <w:sz w:val="28"/>
          <w:szCs w:val="28"/>
        </w:rPr>
        <w:softHyphen/>
        <w:t>равле</w:t>
      </w:r>
      <w:r w:rsidRPr="00F16C58">
        <w:rPr>
          <w:rFonts w:ascii="Times New Roman" w:eastAsia="Times New Roman" w:hAnsi="Times New Roman" w:cs="Times New Roman"/>
          <w:color w:val="000000" w:themeColor="text1"/>
          <w:sz w:val="28"/>
          <w:szCs w:val="28"/>
        </w:rPr>
        <w:softHyphen/>
        <w:t>ния или дол</w:t>
      </w:r>
      <w:r w:rsidRPr="00F16C58">
        <w:rPr>
          <w:rFonts w:ascii="Times New Roman" w:eastAsia="Times New Roman" w:hAnsi="Times New Roman" w:cs="Times New Roman"/>
          <w:color w:val="000000" w:themeColor="text1"/>
          <w:sz w:val="28"/>
          <w:szCs w:val="28"/>
        </w:rPr>
        <w:softHyphen/>
        <w:t>жностно</w:t>
      </w:r>
      <w:r w:rsidRPr="00F16C58">
        <w:rPr>
          <w:rFonts w:ascii="Times New Roman" w:eastAsia="Times New Roman" w:hAnsi="Times New Roman" w:cs="Times New Roman"/>
          <w:color w:val="000000" w:themeColor="text1"/>
          <w:sz w:val="28"/>
          <w:szCs w:val="28"/>
        </w:rPr>
        <w:softHyphen/>
        <w:t>му ли</w:t>
      </w:r>
      <w:r w:rsidRPr="00F16C58">
        <w:rPr>
          <w:rFonts w:ascii="Times New Roman" w:eastAsia="Times New Roman" w:hAnsi="Times New Roman" w:cs="Times New Roman"/>
          <w:color w:val="000000" w:themeColor="text1"/>
          <w:sz w:val="28"/>
          <w:szCs w:val="28"/>
        </w:rPr>
        <w:softHyphen/>
        <w:t>цу, в ком</w:t>
      </w:r>
      <w:r w:rsidRPr="00F16C58">
        <w:rPr>
          <w:rFonts w:ascii="Times New Roman" w:eastAsia="Times New Roman" w:hAnsi="Times New Roman" w:cs="Times New Roman"/>
          <w:color w:val="000000" w:themeColor="text1"/>
          <w:sz w:val="28"/>
          <w:szCs w:val="28"/>
        </w:rPr>
        <w:softHyphen/>
        <w:t>пе</w:t>
      </w:r>
      <w:r w:rsidRPr="00F16C58">
        <w:rPr>
          <w:rFonts w:ascii="Times New Roman" w:eastAsia="Times New Roman" w:hAnsi="Times New Roman" w:cs="Times New Roman"/>
          <w:color w:val="000000" w:themeColor="text1"/>
          <w:sz w:val="28"/>
          <w:szCs w:val="28"/>
        </w:rPr>
        <w:softHyphen/>
        <w:t>тен</w:t>
      </w:r>
      <w:r w:rsidRPr="00F16C58">
        <w:rPr>
          <w:rFonts w:ascii="Times New Roman" w:eastAsia="Times New Roman" w:hAnsi="Times New Roman" w:cs="Times New Roman"/>
          <w:color w:val="000000" w:themeColor="text1"/>
          <w:sz w:val="28"/>
          <w:szCs w:val="28"/>
        </w:rPr>
        <w:softHyphen/>
        <w:t>цию ко</w:t>
      </w:r>
      <w:r w:rsidRPr="00F16C58">
        <w:rPr>
          <w:rFonts w:ascii="Times New Roman" w:eastAsia="Times New Roman" w:hAnsi="Times New Roman" w:cs="Times New Roman"/>
          <w:color w:val="000000" w:themeColor="text1"/>
          <w:sz w:val="28"/>
          <w:szCs w:val="28"/>
        </w:rPr>
        <w:softHyphen/>
        <w:t>торых вхо</w:t>
      </w:r>
      <w:r w:rsidRPr="00F16C58">
        <w:rPr>
          <w:rFonts w:ascii="Times New Roman" w:eastAsia="Times New Roman" w:hAnsi="Times New Roman" w:cs="Times New Roman"/>
          <w:color w:val="000000" w:themeColor="text1"/>
          <w:sz w:val="28"/>
          <w:szCs w:val="28"/>
        </w:rPr>
        <w:softHyphen/>
        <w:t>дит ре</w:t>
      </w:r>
      <w:r w:rsidRPr="00F16C58">
        <w:rPr>
          <w:rFonts w:ascii="Times New Roman" w:eastAsia="Times New Roman" w:hAnsi="Times New Roman" w:cs="Times New Roman"/>
          <w:color w:val="000000" w:themeColor="text1"/>
          <w:sz w:val="28"/>
          <w:szCs w:val="28"/>
        </w:rPr>
        <w:softHyphen/>
        <w:t>шение пос</w:t>
      </w:r>
      <w:r w:rsidRPr="00F16C58">
        <w:rPr>
          <w:rFonts w:ascii="Times New Roman" w:eastAsia="Times New Roman" w:hAnsi="Times New Roman" w:cs="Times New Roman"/>
          <w:color w:val="000000" w:themeColor="text1"/>
          <w:sz w:val="28"/>
          <w:szCs w:val="28"/>
        </w:rPr>
        <w:softHyphen/>
        <w:t>тавлен</w:t>
      </w:r>
      <w:r w:rsidRPr="00F16C58">
        <w:rPr>
          <w:rFonts w:ascii="Times New Roman" w:eastAsia="Times New Roman" w:hAnsi="Times New Roman" w:cs="Times New Roman"/>
          <w:color w:val="000000" w:themeColor="text1"/>
          <w:sz w:val="28"/>
          <w:szCs w:val="28"/>
        </w:rPr>
        <w:softHyphen/>
        <w:t>ных воп</w:t>
      </w:r>
      <w:r w:rsidRPr="00F16C58">
        <w:rPr>
          <w:rFonts w:ascii="Times New Roman" w:eastAsia="Times New Roman" w:hAnsi="Times New Roman" w:cs="Times New Roman"/>
          <w:color w:val="000000" w:themeColor="text1"/>
          <w:sz w:val="28"/>
          <w:szCs w:val="28"/>
        </w:rPr>
        <w:softHyphen/>
        <w:t>ро</w:t>
      </w:r>
      <w:r w:rsidRPr="00F16C58">
        <w:rPr>
          <w:rFonts w:ascii="Times New Roman" w:eastAsia="Times New Roman" w:hAnsi="Times New Roman" w:cs="Times New Roman"/>
          <w:color w:val="000000" w:themeColor="text1"/>
          <w:sz w:val="28"/>
          <w:szCs w:val="28"/>
        </w:rPr>
        <w:softHyphen/>
        <w:t>сов.</w:t>
      </w:r>
    </w:p>
    <w:p w:rsidR="00134EA5" w:rsidRPr="00F16C58" w:rsidRDefault="00A22B9A" w:rsidP="00F16C58">
      <w:pPr>
        <w:pStyle w:val="a5"/>
        <w:ind w:left="0"/>
        <w:jc w:val="both"/>
        <w:rPr>
          <w:rFonts w:ascii="Times New Roman" w:hAnsi="Times New Roman" w:cs="Times New Roman"/>
          <w:sz w:val="28"/>
          <w:szCs w:val="28"/>
        </w:rPr>
      </w:pPr>
      <w:r w:rsidRPr="00F16C58">
        <w:rPr>
          <w:rFonts w:ascii="Times New Roman" w:eastAsia="Times New Roman" w:hAnsi="Times New Roman" w:cs="Times New Roman"/>
          <w:b/>
          <w:bCs/>
          <w:color w:val="000000" w:themeColor="text1"/>
          <w:sz w:val="28"/>
          <w:szCs w:val="28"/>
        </w:rPr>
        <w:t> </w:t>
      </w:r>
      <w:r w:rsidR="00134EA5" w:rsidRPr="00F16C58">
        <w:rPr>
          <w:rFonts w:ascii="Times New Roman" w:hAnsi="Times New Roman" w:cs="Times New Roman"/>
          <w:sz w:val="28"/>
          <w:szCs w:val="28"/>
        </w:rPr>
        <w:t xml:space="preserve">  3. Главу 5 изложить в следующей редакции:</w:t>
      </w:r>
    </w:p>
    <w:p w:rsidR="00134EA5" w:rsidRPr="00F16C58" w:rsidRDefault="00134EA5" w:rsidP="00F16C58">
      <w:pPr>
        <w:pStyle w:val="a5"/>
        <w:ind w:left="0"/>
        <w:jc w:val="both"/>
        <w:rPr>
          <w:rFonts w:ascii="Times New Roman" w:hAnsi="Times New Roman" w:cs="Times New Roman"/>
          <w:bCs/>
          <w:sz w:val="28"/>
          <w:szCs w:val="28"/>
        </w:rPr>
      </w:pPr>
      <w:r w:rsidRPr="00F16C58">
        <w:rPr>
          <w:rFonts w:ascii="Times New Roman" w:hAnsi="Times New Roman" w:cs="Times New Roman"/>
          <w:b/>
          <w:sz w:val="28"/>
          <w:szCs w:val="28"/>
        </w:rPr>
        <w:t xml:space="preserve">   </w:t>
      </w:r>
      <w:r w:rsidRPr="00F16C58">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F16C58" w:rsidRPr="00F16C58" w:rsidRDefault="00134EA5" w:rsidP="00F16C58">
      <w:pPr>
        <w:jc w:val="both"/>
        <w:rPr>
          <w:rFonts w:ascii="Times New Roman" w:hAnsi="Times New Roman" w:cs="Times New Roman"/>
          <w:spacing w:val="2"/>
          <w:sz w:val="28"/>
          <w:szCs w:val="28"/>
          <w:shd w:val="clear" w:color="auto" w:fill="FFFFFF"/>
        </w:rPr>
      </w:pPr>
      <w:r w:rsidRPr="00F16C58">
        <w:rPr>
          <w:rFonts w:ascii="Times New Roman" w:hAnsi="Times New Roman" w:cs="Times New Roman"/>
          <w:spacing w:val="2"/>
          <w:sz w:val="28"/>
          <w:szCs w:val="28"/>
          <w:shd w:val="clear" w:color="auto" w:fill="FFFFFF"/>
        </w:rPr>
        <w:t>5.1. Заявители имеют право на обжалование действий (бездействия), а также решения, осуществляемые (принятые) в ходе предоставления муниципальной услуги должностными лицами Администрации в досудебном и судебном порядке.</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5.2.</w:t>
      </w:r>
      <w:r w:rsidR="00F16C58" w:rsidRPr="00F16C58">
        <w:rPr>
          <w:sz w:val="28"/>
          <w:szCs w:val="28"/>
        </w:rPr>
        <w:t xml:space="preserve"> </w:t>
      </w:r>
      <w:r w:rsidR="00F16C58" w:rsidRPr="00F16C58">
        <w:rPr>
          <w:rFonts w:ascii="Times New Roman" w:hAnsi="Times New Roman" w:cs="Times New Roman"/>
          <w:spacing w:val="2"/>
          <w:sz w:val="28"/>
          <w:szCs w:val="28"/>
          <w:shd w:val="clear" w:color="auto" w:fill="FFFFFF"/>
        </w:rPr>
        <w:t>Заявитель может обратиться с жалобой, в том числе в следующих случаях:</w:t>
      </w:r>
    </w:p>
    <w:p w:rsidR="00F16C58" w:rsidRPr="00F16C58" w:rsidRDefault="00F16C58" w:rsidP="00F16C58">
      <w:pPr>
        <w:jc w:val="both"/>
        <w:rPr>
          <w:rFonts w:ascii="Times New Roman" w:hAnsi="Times New Roman" w:cs="Times New Roman"/>
          <w:spacing w:val="2"/>
          <w:sz w:val="28"/>
          <w:szCs w:val="28"/>
          <w:shd w:val="clear" w:color="auto" w:fill="FFFFFF"/>
        </w:rPr>
      </w:pPr>
      <w:r w:rsidRPr="00F16C58">
        <w:rPr>
          <w:rFonts w:ascii="Times New Roman" w:hAnsi="Times New Roman" w:cs="Times New Roman"/>
          <w:spacing w:val="2"/>
          <w:sz w:val="28"/>
          <w:szCs w:val="28"/>
          <w:shd w:val="clear" w:color="auto" w:fill="FFFFFF"/>
        </w:rPr>
        <w:t>1.Нарушений срока регистрации запроса о предоставлении муниципальной услуги;</w:t>
      </w:r>
    </w:p>
    <w:p w:rsidR="00F16C58" w:rsidRPr="00F16C58" w:rsidRDefault="00F16C58" w:rsidP="00F16C58">
      <w:pPr>
        <w:jc w:val="both"/>
        <w:rPr>
          <w:rFonts w:ascii="Times New Roman" w:hAnsi="Times New Roman" w:cs="Times New Roman"/>
          <w:spacing w:val="2"/>
          <w:sz w:val="28"/>
          <w:szCs w:val="28"/>
          <w:shd w:val="clear" w:color="auto" w:fill="FFFFFF"/>
        </w:rPr>
      </w:pPr>
      <w:r w:rsidRPr="00F16C58">
        <w:rPr>
          <w:rFonts w:ascii="Times New Roman" w:hAnsi="Times New Roman" w:cs="Times New Roman"/>
          <w:spacing w:val="2"/>
          <w:sz w:val="28"/>
          <w:szCs w:val="28"/>
          <w:shd w:val="clear" w:color="auto" w:fill="FFFFFF"/>
        </w:rPr>
        <w:t>2.Нарушение срока предоставления муниципальной услуги;</w:t>
      </w:r>
    </w:p>
    <w:p w:rsidR="00F16C58" w:rsidRPr="00F16C58" w:rsidRDefault="00F16C58" w:rsidP="00F16C58">
      <w:pPr>
        <w:jc w:val="both"/>
        <w:rPr>
          <w:rFonts w:ascii="Times New Roman" w:hAnsi="Times New Roman" w:cs="Times New Roman"/>
          <w:spacing w:val="2"/>
          <w:sz w:val="28"/>
          <w:szCs w:val="28"/>
          <w:shd w:val="clear" w:color="auto" w:fill="FFFFFF"/>
        </w:rPr>
      </w:pPr>
      <w:r w:rsidRPr="00F16C58">
        <w:rPr>
          <w:rFonts w:ascii="Times New Roman" w:hAnsi="Times New Roman" w:cs="Times New Roman"/>
          <w:spacing w:val="2"/>
          <w:sz w:val="28"/>
          <w:szCs w:val="28"/>
          <w:shd w:val="clear" w:color="auto" w:fill="FFFFFF"/>
        </w:rPr>
        <w:t>3.Требование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субъектов российской Федерации, муниципальными правовыми актами субъектов Российской Федерации, муниципальными правовыми актами для предоставления муниципальной услуги;</w:t>
      </w:r>
    </w:p>
    <w:p w:rsidR="00F16C58" w:rsidRPr="00F16C58" w:rsidRDefault="00F16C58" w:rsidP="00F16C58">
      <w:pPr>
        <w:jc w:val="both"/>
        <w:rPr>
          <w:rFonts w:ascii="Times New Roman" w:hAnsi="Times New Roman" w:cs="Times New Roman"/>
          <w:spacing w:val="2"/>
          <w:sz w:val="28"/>
          <w:szCs w:val="28"/>
          <w:shd w:val="clear" w:color="auto" w:fill="FFFFFF"/>
        </w:rPr>
      </w:pPr>
      <w:r w:rsidRPr="00F16C58">
        <w:rPr>
          <w:rFonts w:ascii="Times New Roman" w:hAnsi="Times New Roman" w:cs="Times New Roman"/>
          <w:spacing w:val="2"/>
          <w:sz w:val="28"/>
          <w:szCs w:val="28"/>
          <w:shd w:val="clear" w:color="auto" w:fill="FFFFFF"/>
        </w:rPr>
        <w:lastRenderedPageBreak/>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заявителя;</w:t>
      </w:r>
    </w:p>
    <w:p w:rsidR="00F16C58" w:rsidRPr="00F16C58" w:rsidRDefault="00F16C58" w:rsidP="00F16C58">
      <w:pPr>
        <w:jc w:val="both"/>
        <w:rPr>
          <w:rFonts w:ascii="Times New Roman" w:hAnsi="Times New Roman" w:cs="Times New Roman"/>
          <w:spacing w:val="2"/>
          <w:sz w:val="28"/>
          <w:szCs w:val="28"/>
          <w:shd w:val="clear" w:color="auto" w:fill="FFFFFF"/>
        </w:rPr>
      </w:pPr>
      <w:r w:rsidRPr="00F16C58">
        <w:rPr>
          <w:rFonts w:ascii="Times New Roman" w:hAnsi="Times New Roman" w:cs="Times New Roman"/>
          <w:spacing w:val="2"/>
          <w:sz w:val="28"/>
          <w:szCs w:val="28"/>
          <w:shd w:val="clear" w:color="auto" w:fill="FFFFFF"/>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roofErr w:type="gramStart"/>
      <w:r w:rsidRPr="00F16C58">
        <w:rPr>
          <w:rFonts w:ascii="Times New Roman" w:hAnsi="Times New Roman" w:cs="Times New Roman"/>
          <w:spacing w:val="2"/>
          <w:sz w:val="28"/>
          <w:szCs w:val="28"/>
          <w:shd w:val="clear" w:color="auto" w:fill="FFFFFF"/>
        </w:rPr>
        <w:t xml:space="preserve"> ,</w:t>
      </w:r>
      <w:proofErr w:type="gramEnd"/>
      <w:r w:rsidRPr="00F16C58">
        <w:rPr>
          <w:rFonts w:ascii="Times New Roman" w:hAnsi="Times New Roman" w:cs="Times New Roman"/>
          <w:spacing w:val="2"/>
          <w:sz w:val="28"/>
          <w:szCs w:val="28"/>
          <w:shd w:val="clear" w:color="auto" w:fill="FFFFFF"/>
        </w:rPr>
        <w:t xml:space="preserve"> законами и иными нормативными правовыми актами субъектов Российской Федерации, муниципальными правовыми актами;</w:t>
      </w:r>
    </w:p>
    <w:p w:rsidR="00F16C58" w:rsidRPr="00F16C58" w:rsidRDefault="00F16C58" w:rsidP="00F16C58">
      <w:pPr>
        <w:jc w:val="both"/>
        <w:rPr>
          <w:rFonts w:ascii="Times New Roman" w:hAnsi="Times New Roman" w:cs="Times New Roman"/>
          <w:spacing w:val="2"/>
          <w:sz w:val="28"/>
          <w:szCs w:val="28"/>
          <w:shd w:val="clear" w:color="auto" w:fill="FFFFFF"/>
        </w:rPr>
      </w:pPr>
      <w:r w:rsidRPr="00F16C58">
        <w:rPr>
          <w:rFonts w:ascii="Times New Roman" w:hAnsi="Times New Roman" w:cs="Times New Roman"/>
          <w:spacing w:val="2"/>
          <w:sz w:val="28"/>
          <w:szCs w:val="28"/>
          <w:shd w:val="clear" w:color="auto" w:fill="FFFFFF"/>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Российской Федерации. </w:t>
      </w:r>
      <w:proofErr w:type="gramStart"/>
      <w:r w:rsidRPr="00F16C58">
        <w:rPr>
          <w:rFonts w:ascii="Times New Roman" w:hAnsi="Times New Roman" w:cs="Times New Roman"/>
          <w:spacing w:val="2"/>
          <w:sz w:val="28"/>
          <w:szCs w:val="28"/>
          <w:shd w:val="clear" w:color="auto" w:fill="FFFFFF"/>
        </w:rPr>
        <w:t>Муниципальными правовыми актами;</w:t>
      </w:r>
      <w:proofErr w:type="gramEnd"/>
    </w:p>
    <w:p w:rsidR="00F16C58" w:rsidRPr="00F16C58" w:rsidRDefault="00F16C58" w:rsidP="00F16C58">
      <w:pPr>
        <w:jc w:val="both"/>
        <w:rPr>
          <w:rFonts w:ascii="Times New Roman" w:hAnsi="Times New Roman" w:cs="Times New Roman"/>
          <w:spacing w:val="2"/>
          <w:sz w:val="28"/>
          <w:szCs w:val="28"/>
          <w:shd w:val="clear" w:color="auto" w:fill="FFFFFF"/>
        </w:rPr>
      </w:pPr>
      <w:proofErr w:type="gramStart"/>
      <w:r w:rsidRPr="00F16C58">
        <w:rPr>
          <w:rFonts w:ascii="Times New Roman" w:hAnsi="Times New Roman" w:cs="Times New Roman"/>
          <w:spacing w:val="2"/>
          <w:sz w:val="28"/>
          <w:szCs w:val="28"/>
          <w:shd w:val="clear" w:color="auto" w:fill="FFFFFF"/>
        </w:rPr>
        <w:t>7.Отказ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6C58" w:rsidRPr="00F16C58" w:rsidRDefault="00F16C58" w:rsidP="00F16C58">
      <w:pPr>
        <w:jc w:val="both"/>
        <w:rPr>
          <w:rFonts w:ascii="Times New Roman" w:hAnsi="Times New Roman" w:cs="Times New Roman"/>
          <w:spacing w:val="2"/>
          <w:sz w:val="28"/>
          <w:szCs w:val="28"/>
          <w:shd w:val="clear" w:color="auto" w:fill="FFFFFF"/>
        </w:rPr>
      </w:pPr>
      <w:r w:rsidRPr="00F16C58">
        <w:rPr>
          <w:rFonts w:ascii="Times New Roman" w:hAnsi="Times New Roman" w:cs="Times New Roman"/>
          <w:spacing w:val="2"/>
          <w:sz w:val="28"/>
          <w:szCs w:val="28"/>
          <w:shd w:val="clear" w:color="auto" w:fill="FFFFFF"/>
        </w:rPr>
        <w:t>8.Нарушение срока или порядка выдачи документов по результатам предоставления государственной или муниципальной услуги;</w:t>
      </w:r>
    </w:p>
    <w:p w:rsidR="00F16C58" w:rsidRPr="00F16C58" w:rsidRDefault="00F16C58" w:rsidP="00F16C58">
      <w:pPr>
        <w:jc w:val="both"/>
        <w:rPr>
          <w:rFonts w:ascii="Times New Roman" w:hAnsi="Times New Roman" w:cs="Times New Roman"/>
          <w:spacing w:val="2"/>
          <w:sz w:val="28"/>
          <w:szCs w:val="28"/>
          <w:shd w:val="clear" w:color="auto" w:fill="FFFFFF"/>
        </w:rPr>
      </w:pPr>
      <w:r w:rsidRPr="00F16C58">
        <w:rPr>
          <w:rFonts w:ascii="Times New Roman" w:hAnsi="Times New Roman" w:cs="Times New Roman"/>
          <w:spacing w:val="2"/>
          <w:sz w:val="28"/>
          <w:szCs w:val="28"/>
          <w:shd w:val="clear" w:color="auto" w:fill="FFFFFF"/>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16C58" w:rsidRPr="00F16C58" w:rsidRDefault="00F16C58" w:rsidP="00F16C58">
      <w:pPr>
        <w:jc w:val="both"/>
        <w:rPr>
          <w:rFonts w:ascii="Times New Roman" w:hAnsi="Times New Roman" w:cs="Times New Roman"/>
          <w:spacing w:val="2"/>
          <w:sz w:val="28"/>
          <w:szCs w:val="28"/>
          <w:shd w:val="clear" w:color="auto" w:fill="FFFFFF"/>
        </w:rPr>
      </w:pPr>
      <w:r w:rsidRPr="00F16C58">
        <w:rPr>
          <w:rFonts w:ascii="Times New Roman" w:hAnsi="Times New Roman" w:cs="Times New Roman"/>
          <w:spacing w:val="2"/>
          <w:sz w:val="28"/>
          <w:szCs w:val="28"/>
          <w:shd w:val="clear" w:color="auto" w:fill="FFFFFF"/>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34EA5" w:rsidRPr="00F16C58" w:rsidRDefault="00134EA5" w:rsidP="00F16C58">
      <w:pPr>
        <w:jc w:val="both"/>
        <w:rPr>
          <w:rFonts w:ascii="Times New Roman" w:hAnsi="Times New Roman" w:cs="Times New Roman"/>
          <w:spacing w:val="2"/>
          <w:sz w:val="28"/>
          <w:szCs w:val="28"/>
          <w:shd w:val="clear" w:color="auto" w:fill="FFFFFF"/>
        </w:rPr>
      </w:pPr>
      <w:r w:rsidRPr="00F16C58">
        <w:rPr>
          <w:rFonts w:ascii="Times New Roman" w:hAnsi="Times New Roman" w:cs="Times New Roman"/>
          <w:spacing w:val="2"/>
          <w:sz w:val="28"/>
          <w:szCs w:val="28"/>
          <w:shd w:val="clear" w:color="auto" w:fill="FFFFFF"/>
        </w:rPr>
        <w:t>5.3. Основанием для начала процедуры досудебного (внесудебного) обжалования действий (бездействия) должностных лиц, ответственных за предоставление муниципальной услуги, является подача заявителем жалобы.</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lastRenderedPageBreak/>
        <w:t>5.3.1. Жалоба подается в письменной форме на бумажном носителе или в форме электронного документа. Жалоба может быть направлена по почте, через "Единый портал государственных и муниципальных услуг", на адрес электронной почты Администрации, а также может быть принята при личном приеме Заявителя.</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5.3.2. Жалоба подлежит регистрации не позднее следующего рабочего дня со дня ее поступления в Администрацию.</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5.3.3. Жалоба может быть подана заявителем через МФЦ. При поступлении жалобы МФЦ обеспечивает ее передачу в Администрацию в порядке, который установлен соглашением о взаимодействии между МФЦ и Администрацией, не позднее следующего рабочего дня со дня поступления жалобы. Жалоба на нарушение порядка предоставления муниципальной услуги МФЦ рассматривается в соответствии с настоящим Регламентом Администрацией. При этом срок рассмотрения жалобы исчисляется со дня регистрации жалобы в Администрации.</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5.3.4. Жалоба подается на имя Руководителя администрации СП «</w:t>
      </w:r>
      <w:proofErr w:type="spellStart"/>
      <w:r w:rsidRPr="00F16C58">
        <w:rPr>
          <w:rFonts w:ascii="Times New Roman" w:hAnsi="Times New Roman" w:cs="Times New Roman"/>
          <w:spacing w:val="2"/>
          <w:sz w:val="28"/>
          <w:szCs w:val="28"/>
          <w:shd w:val="clear" w:color="auto" w:fill="FFFFFF"/>
        </w:rPr>
        <w:t>Хасуртайское</w:t>
      </w:r>
      <w:proofErr w:type="spellEnd"/>
      <w:r w:rsidRPr="00F16C58">
        <w:rPr>
          <w:rFonts w:ascii="Times New Roman" w:hAnsi="Times New Roman" w:cs="Times New Roman"/>
          <w:spacing w:val="2"/>
          <w:sz w:val="28"/>
          <w:szCs w:val="28"/>
          <w:shd w:val="clear" w:color="auto" w:fill="FFFFFF"/>
        </w:rPr>
        <w:t>».</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5.3.5. Жалоба должна содержать:</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5.3.5.1.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 xml:space="preserve">5.3.5.2. </w:t>
      </w:r>
      <w:proofErr w:type="gramStart"/>
      <w:r w:rsidRPr="00F16C58">
        <w:rPr>
          <w:rFonts w:ascii="Times New Roman" w:hAnsi="Times New Roman" w:cs="Times New Roman"/>
          <w:spacing w:val="2"/>
          <w:sz w:val="28"/>
          <w:szCs w:val="28"/>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5.3.5.3.</w:t>
      </w:r>
      <w:proofErr w:type="gramEnd"/>
      <w:r w:rsidRPr="00F16C58">
        <w:rPr>
          <w:rFonts w:ascii="Times New Roman" w:hAnsi="Times New Roman" w:cs="Times New Roman"/>
          <w:spacing w:val="2"/>
          <w:sz w:val="28"/>
          <w:szCs w:val="28"/>
          <w:shd w:val="clear" w:color="auto" w:fill="FFFFFF"/>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служащего.</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5.3.5.4.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служащего. Заявителем могут быть предоставлены документы (при наличии), подтверждающие доводы Заявителя, либо их копии.</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 xml:space="preserve">5.3.6.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16C58">
        <w:rPr>
          <w:rFonts w:ascii="Times New Roman" w:hAnsi="Times New Roman" w:cs="Times New Roman"/>
          <w:spacing w:val="2"/>
          <w:sz w:val="28"/>
          <w:szCs w:val="28"/>
          <w:shd w:val="clear" w:color="auto" w:fill="FFFFFF"/>
        </w:rPr>
        <w:lastRenderedPageBreak/>
        <w:t>представлена</w:t>
      </w:r>
      <w:proofErr w:type="gramEnd"/>
      <w:r w:rsidRPr="00F16C58">
        <w:rPr>
          <w:rFonts w:ascii="Times New Roman" w:hAnsi="Times New Roman" w:cs="Times New Roman"/>
          <w:spacing w:val="2"/>
          <w:sz w:val="28"/>
          <w:szCs w:val="28"/>
          <w:shd w:val="clear" w:color="auto" w:fill="FFFFFF"/>
        </w:rPr>
        <w:t>:</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5.3.6.1. Оформленная в соответствии с законодательством Российской Федерации доверенность (для физических лиц).</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5.3.6.2.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5.3.6.3.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5.3.7. 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5.3.8. Заявители имеют право обратиться в Администрацию за получением информации и документов, необходимых для обоснования жалобы.</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 xml:space="preserve">5.3.9. </w:t>
      </w:r>
      <w:proofErr w:type="gramStart"/>
      <w:r w:rsidRPr="00F16C58">
        <w:rPr>
          <w:rFonts w:ascii="Times New Roman" w:hAnsi="Times New Roman" w:cs="Times New Roman"/>
          <w:spacing w:val="2"/>
          <w:sz w:val="28"/>
          <w:szCs w:val="28"/>
          <w:shd w:val="clear" w:color="auto" w:fill="FFFFFF"/>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обжалования нарушения установленного срока таких исправлений - в течение пяти рабочих дней со дня ее регистрации.</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5.3.10.</w:t>
      </w:r>
      <w:proofErr w:type="gramEnd"/>
      <w:r w:rsidRPr="00F16C58">
        <w:rPr>
          <w:rFonts w:ascii="Times New Roman" w:hAnsi="Times New Roman" w:cs="Times New Roman"/>
          <w:spacing w:val="2"/>
          <w:sz w:val="28"/>
          <w:szCs w:val="28"/>
          <w:shd w:val="clear" w:color="auto" w:fill="FFFFFF"/>
        </w:rPr>
        <w:t xml:space="preserve"> По результатам рассмотрения жалобы принимается одно из следующих решений:</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 xml:space="preserve">5.3.10.1. </w:t>
      </w:r>
      <w:proofErr w:type="gramStart"/>
      <w:r w:rsidRPr="00F16C58">
        <w:rPr>
          <w:rFonts w:ascii="Times New Roman" w:hAnsi="Times New Roman" w:cs="Times New Roman"/>
          <w:spacing w:val="2"/>
          <w:sz w:val="28"/>
          <w:szCs w:val="28"/>
          <w:shd w:val="clear" w:color="auto" w:fill="FFFFFF"/>
        </w:rPr>
        <w:t>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r w:rsidRPr="00F16C58">
        <w:rPr>
          <w:rFonts w:ascii="Times New Roman" w:hAnsi="Times New Roman" w:cs="Times New Roman"/>
          <w:spacing w:val="2"/>
          <w:sz w:val="28"/>
          <w:szCs w:val="28"/>
        </w:rPr>
        <w:br/>
      </w:r>
      <w:r w:rsidRPr="00F16C58">
        <w:rPr>
          <w:rFonts w:ascii="Times New Roman" w:hAnsi="Times New Roman" w:cs="Times New Roman"/>
          <w:spacing w:val="2"/>
          <w:sz w:val="28"/>
          <w:szCs w:val="28"/>
          <w:shd w:val="clear" w:color="auto" w:fill="FFFFFF"/>
        </w:rPr>
        <w:t>5.3.10.2.</w:t>
      </w:r>
      <w:proofErr w:type="gramEnd"/>
      <w:r w:rsidRPr="00F16C58">
        <w:rPr>
          <w:rFonts w:ascii="Times New Roman" w:hAnsi="Times New Roman" w:cs="Times New Roman"/>
          <w:spacing w:val="2"/>
          <w:sz w:val="28"/>
          <w:szCs w:val="28"/>
          <w:shd w:val="clear" w:color="auto" w:fill="FFFFFF"/>
        </w:rPr>
        <w:t xml:space="preserve"> Об отказе в удовлетворении жалобы.</w:t>
      </w:r>
    </w:p>
    <w:p w:rsidR="00134EA5" w:rsidRPr="00F16C58" w:rsidRDefault="00134EA5" w:rsidP="00F16C58">
      <w:pPr>
        <w:shd w:val="clear" w:color="auto" w:fill="FFFFFF"/>
        <w:spacing w:line="290" w:lineRule="atLeast"/>
        <w:ind w:firstLine="540"/>
        <w:jc w:val="both"/>
        <w:rPr>
          <w:rFonts w:ascii="Times New Roman" w:hAnsi="Times New Roman" w:cs="Times New Roman"/>
          <w:sz w:val="28"/>
          <w:szCs w:val="28"/>
        </w:rPr>
      </w:pPr>
      <w:r w:rsidRPr="00F16C58">
        <w:rPr>
          <w:rStyle w:val="blk"/>
          <w:rFonts w:ascii="Times New Roman" w:hAnsi="Times New Roman" w:cs="Times New Roman"/>
          <w:sz w:val="28"/>
          <w:szCs w:val="28"/>
        </w:rPr>
        <w:t>Не позднее дня, следующего за днем принятия решения, указанного в </w:t>
      </w:r>
      <w:hyperlink r:id="rId11" w:anchor="dst118" w:history="1">
        <w:r w:rsidRPr="00F16C58">
          <w:rPr>
            <w:rStyle w:val="a4"/>
            <w:rFonts w:ascii="Times New Roman" w:hAnsi="Times New Roman" w:cs="Times New Roman"/>
            <w:sz w:val="28"/>
            <w:szCs w:val="28"/>
          </w:rPr>
          <w:t>части 7</w:t>
        </w:r>
      </w:hyperlink>
      <w:r w:rsidRPr="00F16C58">
        <w:rPr>
          <w:rStyle w:val="blk"/>
          <w:rFonts w:ascii="Times New Roman" w:hAnsi="Times New Roman" w:cs="Times New Roman"/>
          <w:sz w:val="28"/>
          <w:szCs w:val="2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EA5" w:rsidRPr="00F16C58" w:rsidRDefault="00134EA5" w:rsidP="00F16C58">
      <w:pPr>
        <w:shd w:val="clear" w:color="auto" w:fill="FFFFFF"/>
        <w:spacing w:line="290" w:lineRule="atLeast"/>
        <w:jc w:val="both"/>
        <w:rPr>
          <w:rFonts w:ascii="Times New Roman" w:hAnsi="Times New Roman" w:cs="Times New Roman"/>
          <w:sz w:val="28"/>
          <w:szCs w:val="28"/>
        </w:rPr>
      </w:pPr>
      <w:r w:rsidRPr="00F16C58">
        <w:rPr>
          <w:rStyle w:val="blk"/>
          <w:rFonts w:ascii="Times New Roman" w:hAnsi="Times New Roman" w:cs="Times New Roman"/>
          <w:sz w:val="28"/>
          <w:szCs w:val="28"/>
        </w:rPr>
        <w:lastRenderedPageBreak/>
        <w:t xml:space="preserve">5.3.10.3. </w:t>
      </w:r>
      <w:proofErr w:type="gramStart"/>
      <w:r w:rsidRPr="00F16C58">
        <w:rPr>
          <w:rStyle w:val="blk"/>
          <w:rFonts w:ascii="Times New Roman" w:hAnsi="Times New Roman" w:cs="Times New Roman"/>
          <w:sz w:val="28"/>
          <w:szCs w:val="28"/>
        </w:rPr>
        <w:t>В случае признания жалобы подлежащей удовлетворению в ответе заявителю, указанном в </w:t>
      </w:r>
      <w:hyperlink r:id="rId12" w:anchor="dst121" w:history="1">
        <w:r w:rsidRPr="00F16C58">
          <w:rPr>
            <w:rStyle w:val="a4"/>
            <w:rFonts w:ascii="Times New Roman" w:hAnsi="Times New Roman" w:cs="Times New Roman"/>
            <w:sz w:val="28"/>
            <w:szCs w:val="28"/>
          </w:rPr>
          <w:t>части 8</w:t>
        </w:r>
      </w:hyperlink>
      <w:r w:rsidRPr="00F16C58">
        <w:rPr>
          <w:rStyle w:val="blk"/>
          <w:rFonts w:ascii="Times New Roman" w:hAnsi="Times New Roman" w:cs="Times New Roman"/>
          <w:sz w:val="28"/>
          <w:szCs w:val="28"/>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3" w:anchor="dst100352" w:history="1">
        <w:r w:rsidRPr="00F16C58">
          <w:rPr>
            <w:rStyle w:val="a4"/>
            <w:rFonts w:ascii="Times New Roman" w:hAnsi="Times New Roman" w:cs="Times New Roman"/>
            <w:sz w:val="28"/>
            <w:szCs w:val="28"/>
          </w:rPr>
          <w:t>частью 1.1 статьи 16</w:t>
        </w:r>
      </w:hyperlink>
      <w:r w:rsidRPr="00F16C58">
        <w:rPr>
          <w:rStyle w:val="blk"/>
          <w:rFonts w:ascii="Times New Roman" w:hAnsi="Times New Roman" w:cs="Times New Roman"/>
          <w:sz w:val="28"/>
          <w:szCs w:val="28"/>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F16C58">
        <w:rPr>
          <w:rStyle w:val="blk"/>
          <w:rFonts w:ascii="Times New Roman" w:hAnsi="Times New Roman" w:cs="Times New Roman"/>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34EA5" w:rsidRPr="00F16C58" w:rsidRDefault="00134EA5" w:rsidP="00F16C58">
      <w:pPr>
        <w:shd w:val="clear" w:color="auto" w:fill="FFFFFF"/>
        <w:spacing w:line="290" w:lineRule="atLeast"/>
        <w:jc w:val="both"/>
        <w:rPr>
          <w:rFonts w:ascii="Times New Roman" w:hAnsi="Times New Roman" w:cs="Times New Roman"/>
          <w:sz w:val="28"/>
          <w:szCs w:val="28"/>
        </w:rPr>
      </w:pPr>
      <w:r w:rsidRPr="00F16C58">
        <w:rPr>
          <w:rStyle w:val="blk"/>
          <w:rFonts w:ascii="Times New Roman" w:hAnsi="Times New Roman" w:cs="Times New Roman"/>
          <w:sz w:val="28"/>
          <w:szCs w:val="28"/>
        </w:rPr>
        <w:t>(часть 8.1 введена Федеральным </w:t>
      </w:r>
      <w:hyperlink r:id="rId14" w:anchor="dst100020" w:history="1">
        <w:r w:rsidRPr="00F16C58">
          <w:rPr>
            <w:rStyle w:val="a4"/>
            <w:rFonts w:ascii="Times New Roman" w:hAnsi="Times New Roman" w:cs="Times New Roman"/>
            <w:sz w:val="28"/>
            <w:szCs w:val="28"/>
          </w:rPr>
          <w:t>законом</w:t>
        </w:r>
      </w:hyperlink>
      <w:r w:rsidRPr="00F16C58">
        <w:rPr>
          <w:rStyle w:val="blk"/>
          <w:rFonts w:ascii="Times New Roman" w:hAnsi="Times New Roman" w:cs="Times New Roman"/>
          <w:sz w:val="28"/>
          <w:szCs w:val="28"/>
        </w:rPr>
        <w:t> от 19.07.2018 N 204-ФЗ)</w:t>
      </w:r>
    </w:p>
    <w:p w:rsidR="00134EA5" w:rsidRPr="00F16C58" w:rsidRDefault="00134EA5" w:rsidP="00F16C58">
      <w:pPr>
        <w:shd w:val="clear" w:color="auto" w:fill="FFFFFF"/>
        <w:spacing w:line="290" w:lineRule="atLeast"/>
        <w:jc w:val="both"/>
        <w:rPr>
          <w:rFonts w:ascii="Times New Roman" w:hAnsi="Times New Roman" w:cs="Times New Roman"/>
          <w:sz w:val="28"/>
          <w:szCs w:val="28"/>
        </w:rPr>
      </w:pPr>
      <w:r w:rsidRPr="00F16C58">
        <w:rPr>
          <w:rStyle w:val="blk"/>
          <w:rFonts w:ascii="Times New Roman" w:hAnsi="Times New Roman" w:cs="Times New Roman"/>
          <w:sz w:val="28"/>
          <w:szCs w:val="28"/>
        </w:rPr>
        <w:t xml:space="preserve">5.3.10.4. В случае признания </w:t>
      </w:r>
      <w:proofErr w:type="gramStart"/>
      <w:r w:rsidRPr="00F16C58">
        <w:rPr>
          <w:rStyle w:val="blk"/>
          <w:rFonts w:ascii="Times New Roman" w:hAnsi="Times New Roman" w:cs="Times New Roman"/>
          <w:sz w:val="28"/>
          <w:szCs w:val="28"/>
        </w:rPr>
        <w:t>жалобы</w:t>
      </w:r>
      <w:proofErr w:type="gramEnd"/>
      <w:r w:rsidRPr="00F16C58">
        <w:rPr>
          <w:rStyle w:val="blk"/>
          <w:rFonts w:ascii="Times New Roman" w:hAnsi="Times New Roman" w:cs="Times New Roman"/>
          <w:sz w:val="28"/>
          <w:szCs w:val="28"/>
        </w:rPr>
        <w:t xml:space="preserve"> не подлежащей удовлетворению в ответе заявителю, указанном в </w:t>
      </w:r>
      <w:hyperlink r:id="rId15" w:anchor="dst121" w:history="1">
        <w:r w:rsidRPr="00F16C58">
          <w:rPr>
            <w:rStyle w:val="a4"/>
            <w:rFonts w:ascii="Times New Roman" w:hAnsi="Times New Roman" w:cs="Times New Roman"/>
            <w:sz w:val="28"/>
            <w:szCs w:val="28"/>
          </w:rPr>
          <w:t>части 8</w:t>
        </w:r>
      </w:hyperlink>
      <w:r w:rsidRPr="00F16C58">
        <w:rPr>
          <w:rStyle w:val="blk"/>
          <w:rFonts w:ascii="Times New Roman" w:hAnsi="Times New Roman" w:cs="Times New Roman"/>
          <w:sz w:val="28"/>
          <w:szCs w:val="28"/>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34EA5" w:rsidRPr="00F16C58" w:rsidRDefault="00134EA5" w:rsidP="00F16C58">
      <w:pPr>
        <w:shd w:val="clear" w:color="auto" w:fill="FFFFFF"/>
        <w:spacing w:line="290" w:lineRule="atLeast"/>
        <w:jc w:val="both"/>
        <w:rPr>
          <w:rFonts w:ascii="Times New Roman" w:hAnsi="Times New Roman" w:cs="Times New Roman"/>
          <w:sz w:val="28"/>
          <w:szCs w:val="28"/>
        </w:rPr>
      </w:pPr>
      <w:r w:rsidRPr="00F16C58">
        <w:rPr>
          <w:rStyle w:val="blk"/>
          <w:rFonts w:ascii="Times New Roman" w:hAnsi="Times New Roman" w:cs="Times New Roman"/>
          <w:sz w:val="28"/>
          <w:szCs w:val="28"/>
        </w:rPr>
        <w:t>(</w:t>
      </w:r>
      <w:proofErr w:type="gramStart"/>
      <w:r w:rsidRPr="00F16C58">
        <w:rPr>
          <w:rStyle w:val="blk"/>
          <w:rFonts w:ascii="Times New Roman" w:hAnsi="Times New Roman" w:cs="Times New Roman"/>
          <w:sz w:val="28"/>
          <w:szCs w:val="28"/>
        </w:rPr>
        <w:t>ч</w:t>
      </w:r>
      <w:proofErr w:type="gramEnd"/>
      <w:r w:rsidRPr="00F16C58">
        <w:rPr>
          <w:rStyle w:val="blk"/>
          <w:rFonts w:ascii="Times New Roman" w:hAnsi="Times New Roman" w:cs="Times New Roman"/>
          <w:sz w:val="28"/>
          <w:szCs w:val="28"/>
        </w:rPr>
        <w:t>асть 8.2 введена Федеральным </w:t>
      </w:r>
      <w:hyperlink r:id="rId16" w:anchor="dst100022" w:history="1">
        <w:r w:rsidRPr="00F16C58">
          <w:rPr>
            <w:rStyle w:val="a4"/>
            <w:rFonts w:ascii="Times New Roman" w:hAnsi="Times New Roman" w:cs="Times New Roman"/>
            <w:sz w:val="28"/>
            <w:szCs w:val="28"/>
          </w:rPr>
          <w:t>законом</w:t>
        </w:r>
      </w:hyperlink>
      <w:r w:rsidRPr="00F16C58">
        <w:rPr>
          <w:rStyle w:val="blk"/>
          <w:rFonts w:ascii="Times New Roman" w:hAnsi="Times New Roman" w:cs="Times New Roman"/>
          <w:sz w:val="28"/>
          <w:szCs w:val="28"/>
        </w:rPr>
        <w:t> от 19.07.2018 N 204-ФЗ)</w:t>
      </w:r>
    </w:p>
    <w:p w:rsidR="00134EA5" w:rsidRPr="00F16C58" w:rsidRDefault="00134EA5" w:rsidP="00F16C58">
      <w:pPr>
        <w:shd w:val="clear" w:color="auto" w:fill="FFFFFF"/>
        <w:spacing w:line="290" w:lineRule="atLeast"/>
        <w:jc w:val="both"/>
        <w:rPr>
          <w:rStyle w:val="blk"/>
          <w:rFonts w:ascii="Times New Roman" w:hAnsi="Times New Roman" w:cs="Times New Roman"/>
          <w:sz w:val="28"/>
          <w:szCs w:val="28"/>
        </w:rPr>
      </w:pPr>
      <w:r w:rsidRPr="00F16C58">
        <w:rPr>
          <w:rStyle w:val="blk"/>
          <w:rFonts w:ascii="Times New Roman" w:hAnsi="Times New Roman" w:cs="Times New Roman"/>
          <w:sz w:val="28"/>
          <w:szCs w:val="28"/>
        </w:rPr>
        <w:t xml:space="preserve">5.3.10.5. В случае установления в ходе или по результатам </w:t>
      </w:r>
      <w:proofErr w:type="gramStart"/>
      <w:r w:rsidRPr="00F16C58">
        <w:rPr>
          <w:rStyle w:val="blk"/>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16C58">
        <w:rPr>
          <w:rStyle w:val="blk"/>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r:id="rId17" w:anchor="dst108" w:history="1">
        <w:r w:rsidRPr="00F16C58">
          <w:rPr>
            <w:rStyle w:val="a4"/>
            <w:rFonts w:ascii="Times New Roman" w:hAnsi="Times New Roman" w:cs="Times New Roman"/>
            <w:sz w:val="28"/>
            <w:szCs w:val="28"/>
          </w:rPr>
          <w:t>частью 1</w:t>
        </w:r>
      </w:hyperlink>
      <w:r w:rsidRPr="00F16C58">
        <w:rPr>
          <w:rStyle w:val="blk"/>
          <w:rFonts w:ascii="Times New Roman" w:hAnsi="Times New Roman" w:cs="Times New Roman"/>
          <w:sz w:val="28"/>
          <w:szCs w:val="28"/>
        </w:rPr>
        <w:t> настоящей статьи, незамедлительно направляют имеющиеся материалы в органы прокуратуры.</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 xml:space="preserve">V. </w:t>
      </w:r>
      <w:proofErr w:type="gramStart"/>
      <w:r w:rsidRPr="00F16C58">
        <w:rPr>
          <w:rFonts w:ascii="Times New Roman" w:eastAsia="Times New Roman" w:hAnsi="Times New Roman" w:cs="Times New Roman"/>
          <w:b/>
          <w:bCs/>
          <w:color w:val="000000" w:themeColor="text1"/>
          <w:sz w:val="28"/>
          <w:szCs w:val="28"/>
        </w:rPr>
        <w:t>До</w:t>
      </w:r>
      <w:r w:rsidRPr="00F16C58">
        <w:rPr>
          <w:rFonts w:ascii="Times New Roman" w:eastAsia="Times New Roman" w:hAnsi="Times New Roman" w:cs="Times New Roman"/>
          <w:b/>
          <w:bCs/>
          <w:color w:val="000000" w:themeColor="text1"/>
          <w:sz w:val="28"/>
          <w:szCs w:val="28"/>
        </w:rPr>
        <w:softHyphen/>
        <w:t>судеб</w:t>
      </w:r>
      <w:r w:rsidRPr="00F16C58">
        <w:rPr>
          <w:rFonts w:ascii="Times New Roman" w:eastAsia="Times New Roman" w:hAnsi="Times New Roman" w:cs="Times New Roman"/>
          <w:b/>
          <w:bCs/>
          <w:color w:val="000000" w:themeColor="text1"/>
          <w:sz w:val="28"/>
          <w:szCs w:val="28"/>
        </w:rPr>
        <w:softHyphen/>
        <w:t>ный (вне</w:t>
      </w:r>
      <w:r w:rsidRPr="00F16C58">
        <w:rPr>
          <w:rFonts w:ascii="Times New Roman" w:eastAsia="Times New Roman" w:hAnsi="Times New Roman" w:cs="Times New Roman"/>
          <w:b/>
          <w:bCs/>
          <w:color w:val="000000" w:themeColor="text1"/>
          <w:sz w:val="28"/>
          <w:szCs w:val="28"/>
        </w:rPr>
        <w:softHyphen/>
        <w:t>судеб</w:t>
      </w:r>
      <w:r w:rsidRPr="00F16C58">
        <w:rPr>
          <w:rFonts w:ascii="Times New Roman" w:eastAsia="Times New Roman" w:hAnsi="Times New Roman" w:cs="Times New Roman"/>
          <w:b/>
          <w:bCs/>
          <w:color w:val="000000" w:themeColor="text1"/>
          <w:sz w:val="28"/>
          <w:szCs w:val="28"/>
        </w:rPr>
        <w:softHyphen/>
        <w:t>ный по</w:t>
      </w:r>
      <w:r w:rsidRPr="00F16C58">
        <w:rPr>
          <w:rFonts w:ascii="Times New Roman" w:eastAsia="Times New Roman" w:hAnsi="Times New Roman" w:cs="Times New Roman"/>
          <w:b/>
          <w:bCs/>
          <w:color w:val="000000" w:themeColor="text1"/>
          <w:sz w:val="28"/>
          <w:szCs w:val="28"/>
        </w:rPr>
        <w:softHyphen/>
        <w:t>рядок об</w:t>
      </w:r>
      <w:r w:rsidRPr="00F16C58">
        <w:rPr>
          <w:rFonts w:ascii="Times New Roman" w:eastAsia="Times New Roman" w:hAnsi="Times New Roman" w:cs="Times New Roman"/>
          <w:b/>
          <w:bCs/>
          <w:color w:val="000000" w:themeColor="text1"/>
          <w:sz w:val="28"/>
          <w:szCs w:val="28"/>
        </w:rPr>
        <w:softHyphen/>
        <w:t>жа</w:t>
      </w:r>
      <w:r w:rsidRPr="00F16C58">
        <w:rPr>
          <w:rFonts w:ascii="Times New Roman" w:eastAsia="Times New Roman" w:hAnsi="Times New Roman" w:cs="Times New Roman"/>
          <w:b/>
          <w:bCs/>
          <w:color w:val="000000" w:themeColor="text1"/>
          <w:sz w:val="28"/>
          <w:szCs w:val="28"/>
        </w:rPr>
        <w:softHyphen/>
        <w:t>лова</w:t>
      </w:r>
      <w:r w:rsidRPr="00F16C58">
        <w:rPr>
          <w:rFonts w:ascii="Times New Roman" w:eastAsia="Times New Roman" w:hAnsi="Times New Roman" w:cs="Times New Roman"/>
          <w:b/>
          <w:bCs/>
          <w:color w:val="000000" w:themeColor="text1"/>
          <w:sz w:val="28"/>
          <w:szCs w:val="28"/>
        </w:rPr>
        <w:softHyphen/>
        <w:t>ния ре</w:t>
      </w:r>
      <w:r w:rsidRPr="00F16C58">
        <w:rPr>
          <w:rFonts w:ascii="Times New Roman" w:eastAsia="Times New Roman" w:hAnsi="Times New Roman" w:cs="Times New Roman"/>
          <w:b/>
          <w:bCs/>
          <w:color w:val="000000" w:themeColor="text1"/>
          <w:sz w:val="28"/>
          <w:szCs w:val="28"/>
        </w:rPr>
        <w:softHyphen/>
        <w:t>шений и дей</w:t>
      </w:r>
      <w:r w:rsidRPr="00F16C58">
        <w:rPr>
          <w:rFonts w:ascii="Times New Roman" w:eastAsia="Times New Roman" w:hAnsi="Times New Roman" w:cs="Times New Roman"/>
          <w:b/>
          <w:bCs/>
          <w:color w:val="000000" w:themeColor="text1"/>
          <w:sz w:val="28"/>
          <w:szCs w:val="28"/>
        </w:rPr>
        <w:softHyphen/>
        <w:t>ствий (бездей</w:t>
      </w:r>
      <w:r w:rsidRPr="00F16C58">
        <w:rPr>
          <w:rFonts w:ascii="Times New Roman" w:eastAsia="Times New Roman" w:hAnsi="Times New Roman" w:cs="Times New Roman"/>
          <w:b/>
          <w:bCs/>
          <w:color w:val="000000" w:themeColor="text1"/>
          <w:sz w:val="28"/>
          <w:szCs w:val="28"/>
        </w:rPr>
        <w:softHyphen/>
        <w:t>ствия) ор</w:t>
      </w:r>
      <w:r w:rsidRPr="00F16C58">
        <w:rPr>
          <w:rFonts w:ascii="Times New Roman" w:eastAsia="Times New Roman" w:hAnsi="Times New Roman" w:cs="Times New Roman"/>
          <w:b/>
          <w:bCs/>
          <w:color w:val="000000" w:themeColor="text1"/>
          <w:sz w:val="28"/>
          <w:szCs w:val="28"/>
        </w:rPr>
        <w:softHyphen/>
        <w:t>га</w:t>
      </w:r>
      <w:r w:rsidRPr="00F16C58">
        <w:rPr>
          <w:rFonts w:ascii="Times New Roman" w:eastAsia="Times New Roman" w:hAnsi="Times New Roman" w:cs="Times New Roman"/>
          <w:b/>
          <w:bCs/>
          <w:color w:val="000000" w:themeColor="text1"/>
          <w:sz w:val="28"/>
          <w:szCs w:val="28"/>
        </w:rPr>
        <w:softHyphen/>
        <w:t>на местного самоуправления, пре</w:t>
      </w:r>
      <w:r w:rsidRPr="00F16C58">
        <w:rPr>
          <w:rFonts w:ascii="Times New Roman" w:eastAsia="Times New Roman" w:hAnsi="Times New Roman" w:cs="Times New Roman"/>
          <w:b/>
          <w:bCs/>
          <w:color w:val="000000" w:themeColor="text1"/>
          <w:sz w:val="28"/>
          <w:szCs w:val="28"/>
        </w:rPr>
        <w:softHyphen/>
        <w:t>дос</w:t>
      </w:r>
      <w:r w:rsidRPr="00F16C58">
        <w:rPr>
          <w:rFonts w:ascii="Times New Roman" w:eastAsia="Times New Roman" w:hAnsi="Times New Roman" w:cs="Times New Roman"/>
          <w:b/>
          <w:bCs/>
          <w:color w:val="000000" w:themeColor="text1"/>
          <w:sz w:val="28"/>
          <w:szCs w:val="28"/>
        </w:rPr>
        <w:softHyphen/>
        <w:t>тавля</w:t>
      </w:r>
      <w:r w:rsidRPr="00F16C58">
        <w:rPr>
          <w:rFonts w:ascii="Times New Roman" w:eastAsia="Times New Roman" w:hAnsi="Times New Roman" w:cs="Times New Roman"/>
          <w:b/>
          <w:bCs/>
          <w:color w:val="000000" w:themeColor="text1"/>
          <w:sz w:val="28"/>
          <w:szCs w:val="28"/>
        </w:rPr>
        <w:softHyphen/>
        <w:t>юще</w:t>
      </w:r>
      <w:r w:rsidRPr="00F16C58">
        <w:rPr>
          <w:rFonts w:ascii="Times New Roman" w:eastAsia="Times New Roman" w:hAnsi="Times New Roman" w:cs="Times New Roman"/>
          <w:b/>
          <w:bCs/>
          <w:color w:val="000000" w:themeColor="text1"/>
          <w:sz w:val="28"/>
          <w:szCs w:val="28"/>
        </w:rPr>
        <w:softHyphen/>
        <w:t>го муниципальную  ус</w:t>
      </w:r>
      <w:r w:rsidRPr="00F16C58">
        <w:rPr>
          <w:rFonts w:ascii="Times New Roman" w:eastAsia="Times New Roman" w:hAnsi="Times New Roman" w:cs="Times New Roman"/>
          <w:b/>
          <w:bCs/>
          <w:color w:val="000000" w:themeColor="text1"/>
          <w:sz w:val="28"/>
          <w:szCs w:val="28"/>
        </w:rPr>
        <w:softHyphen/>
        <w:t>лу</w:t>
      </w:r>
      <w:r w:rsidRPr="00F16C58">
        <w:rPr>
          <w:rFonts w:ascii="Times New Roman" w:eastAsia="Times New Roman" w:hAnsi="Times New Roman" w:cs="Times New Roman"/>
          <w:b/>
          <w:bCs/>
          <w:color w:val="000000" w:themeColor="text1"/>
          <w:sz w:val="28"/>
          <w:szCs w:val="28"/>
        </w:rPr>
        <w:softHyphen/>
        <w:t>гу, а так</w:t>
      </w:r>
      <w:r w:rsidRPr="00F16C58">
        <w:rPr>
          <w:rFonts w:ascii="Times New Roman" w:eastAsia="Times New Roman" w:hAnsi="Times New Roman" w:cs="Times New Roman"/>
          <w:b/>
          <w:bCs/>
          <w:color w:val="000000" w:themeColor="text1"/>
          <w:sz w:val="28"/>
          <w:szCs w:val="28"/>
        </w:rPr>
        <w:softHyphen/>
        <w:t>же дол</w:t>
      </w:r>
      <w:r w:rsidRPr="00F16C58">
        <w:rPr>
          <w:rFonts w:ascii="Times New Roman" w:eastAsia="Times New Roman" w:hAnsi="Times New Roman" w:cs="Times New Roman"/>
          <w:b/>
          <w:bCs/>
          <w:color w:val="000000" w:themeColor="text1"/>
          <w:sz w:val="28"/>
          <w:szCs w:val="28"/>
        </w:rPr>
        <w:softHyphen/>
        <w:t>жностных лиц, муниципальных служащих</w:t>
      </w:r>
      <w:proofErr w:type="gramEnd"/>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w:t>
      </w:r>
    </w:p>
    <w:p w:rsidR="004A1D64" w:rsidRPr="00F16C58" w:rsidRDefault="00F425EF" w:rsidP="00F16C58">
      <w:pPr>
        <w:spacing w:after="0" w:line="288" w:lineRule="auto"/>
        <w:ind w:firstLine="540"/>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xml:space="preserve">5.1. </w:t>
      </w:r>
      <w:r w:rsidR="004A1D64" w:rsidRPr="00F16C58">
        <w:rPr>
          <w:rFonts w:ascii="Times New Roman" w:eastAsia="Times New Roman" w:hAnsi="Times New Roman" w:cs="Times New Roman"/>
          <w:color w:val="000000" w:themeColor="text1"/>
          <w:sz w:val="28"/>
          <w:szCs w:val="28"/>
        </w:rPr>
        <w:t xml:space="preserve">Заявитель может обратиться с </w:t>
      </w:r>
      <w:proofErr w:type="gramStart"/>
      <w:r w:rsidR="004A1D64" w:rsidRPr="00F16C58">
        <w:rPr>
          <w:rFonts w:ascii="Times New Roman" w:eastAsia="Times New Roman" w:hAnsi="Times New Roman" w:cs="Times New Roman"/>
          <w:color w:val="000000" w:themeColor="text1"/>
          <w:sz w:val="28"/>
          <w:szCs w:val="28"/>
        </w:rPr>
        <w:t>жалобой</w:t>
      </w:r>
      <w:proofErr w:type="gramEnd"/>
      <w:r w:rsidR="004A1D64" w:rsidRPr="00F16C58">
        <w:rPr>
          <w:rFonts w:ascii="Times New Roman" w:eastAsia="Times New Roman" w:hAnsi="Times New Roman" w:cs="Times New Roman"/>
          <w:color w:val="000000" w:themeColor="text1"/>
          <w:sz w:val="28"/>
          <w:szCs w:val="28"/>
        </w:rPr>
        <w:t xml:space="preserve"> в том числе в следующих случаях:</w:t>
      </w:r>
    </w:p>
    <w:p w:rsidR="004A1D64" w:rsidRPr="00F16C58" w:rsidRDefault="004A1D64" w:rsidP="00F16C58">
      <w:pPr>
        <w:spacing w:after="0" w:line="288" w:lineRule="auto"/>
        <w:ind w:firstLine="540"/>
        <w:jc w:val="both"/>
        <w:rPr>
          <w:rFonts w:ascii="Times New Roman" w:eastAsia="Times New Roman" w:hAnsi="Times New Roman" w:cs="Times New Roman"/>
          <w:color w:val="000000" w:themeColor="text1"/>
          <w:sz w:val="28"/>
          <w:szCs w:val="28"/>
        </w:rPr>
      </w:pPr>
      <w:bookmarkStart w:id="26" w:name="dst220"/>
      <w:bookmarkEnd w:id="26"/>
      <w:r w:rsidRPr="00F16C58">
        <w:rPr>
          <w:rFonts w:ascii="Times New Roman" w:eastAsia="Times New Roman" w:hAnsi="Times New Roman" w:cs="Times New Roman"/>
          <w:color w:val="000000" w:themeColor="text1"/>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18" w:anchor="dst244" w:history="1">
        <w:r w:rsidRPr="00F16C58">
          <w:rPr>
            <w:rFonts w:ascii="Times New Roman" w:eastAsia="Times New Roman" w:hAnsi="Times New Roman" w:cs="Times New Roman"/>
            <w:color w:val="000000" w:themeColor="text1"/>
            <w:sz w:val="28"/>
            <w:szCs w:val="28"/>
          </w:rPr>
          <w:t>статье 15.1</w:t>
        </w:r>
      </w:hyperlink>
      <w:r w:rsidRPr="00F16C58">
        <w:rPr>
          <w:rFonts w:ascii="Times New Roman" w:eastAsia="Times New Roman" w:hAnsi="Times New Roman" w:cs="Times New Roman"/>
          <w:color w:val="000000" w:themeColor="text1"/>
          <w:sz w:val="28"/>
          <w:szCs w:val="28"/>
        </w:rPr>
        <w:t xml:space="preserve"> Федерального закона</w:t>
      </w:r>
      <w:r w:rsidR="0044312B" w:rsidRPr="00F16C58">
        <w:rPr>
          <w:rFonts w:ascii="Times New Roman" w:eastAsia="Times New Roman" w:hAnsi="Times New Roman" w:cs="Times New Roman"/>
          <w:color w:val="000000" w:themeColor="text1"/>
          <w:sz w:val="28"/>
          <w:szCs w:val="28"/>
        </w:rPr>
        <w:t xml:space="preserve">  №210- Ф3</w:t>
      </w:r>
      <w:r w:rsidRPr="00F16C58">
        <w:rPr>
          <w:rFonts w:ascii="Times New Roman" w:eastAsia="Times New Roman" w:hAnsi="Times New Roman" w:cs="Times New Roman"/>
          <w:color w:val="000000" w:themeColor="text1"/>
          <w:sz w:val="28"/>
          <w:szCs w:val="28"/>
        </w:rPr>
        <w:t>;</w:t>
      </w:r>
    </w:p>
    <w:p w:rsidR="004A1D64" w:rsidRPr="00F16C58" w:rsidRDefault="004A1D64" w:rsidP="00F16C58">
      <w:pPr>
        <w:spacing w:after="0" w:line="288" w:lineRule="auto"/>
        <w:ind w:firstLine="540"/>
        <w:jc w:val="both"/>
        <w:rPr>
          <w:rFonts w:ascii="Times New Roman" w:eastAsia="Times New Roman" w:hAnsi="Times New Roman" w:cs="Times New Roman"/>
          <w:color w:val="000000" w:themeColor="text1"/>
          <w:sz w:val="28"/>
          <w:szCs w:val="28"/>
        </w:rPr>
      </w:pPr>
      <w:bookmarkStart w:id="27" w:name="dst221"/>
      <w:bookmarkEnd w:id="27"/>
      <w:r w:rsidRPr="00F16C58">
        <w:rPr>
          <w:rFonts w:ascii="Times New Roman" w:eastAsia="Times New Roman" w:hAnsi="Times New Roman" w:cs="Times New Roman"/>
          <w:color w:val="000000" w:themeColor="text1"/>
          <w:sz w:val="28"/>
          <w:szCs w:val="28"/>
        </w:rPr>
        <w:t xml:space="preserve">2) нарушение срока предоставления государственной или муниципальной услуги. </w:t>
      </w:r>
      <w:proofErr w:type="gramStart"/>
      <w:r w:rsidRPr="00F16C58">
        <w:rPr>
          <w:rFonts w:ascii="Times New Roman" w:eastAsia="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16C58">
        <w:rPr>
          <w:rFonts w:ascii="Times New Roman" w:eastAsia="Times New Roman" w:hAnsi="Times New Roman" w:cs="Times New Roman"/>
          <w:color w:val="000000" w:themeColor="text1"/>
          <w:sz w:val="28"/>
          <w:szCs w:val="28"/>
        </w:rPr>
        <w:lastRenderedPageBreak/>
        <w:t xml:space="preserve">предоставлению соответствующих государственных или муниципальных услуг в полном объеме в порядке, определенном </w:t>
      </w:r>
      <w:hyperlink r:id="rId19" w:anchor="dst100354" w:history="1">
        <w:r w:rsidRPr="00F16C58">
          <w:rPr>
            <w:rFonts w:ascii="Times New Roman" w:eastAsia="Times New Roman" w:hAnsi="Times New Roman" w:cs="Times New Roman"/>
            <w:color w:val="000000" w:themeColor="text1"/>
            <w:sz w:val="28"/>
            <w:szCs w:val="28"/>
          </w:rPr>
          <w:t>частью 1.3 статьи 16</w:t>
        </w:r>
      </w:hyperlink>
      <w:r w:rsidRPr="00F16C58">
        <w:rPr>
          <w:rFonts w:ascii="Times New Roman" w:eastAsia="Times New Roman" w:hAnsi="Times New Roman" w:cs="Times New Roman"/>
          <w:color w:val="000000" w:themeColor="text1"/>
          <w:sz w:val="28"/>
          <w:szCs w:val="28"/>
        </w:rPr>
        <w:t xml:space="preserve"> Федерального закона</w:t>
      </w:r>
      <w:r w:rsidR="0044312B" w:rsidRPr="00F16C58">
        <w:rPr>
          <w:rFonts w:ascii="Times New Roman" w:eastAsia="Times New Roman" w:hAnsi="Times New Roman" w:cs="Times New Roman"/>
          <w:color w:val="000000" w:themeColor="text1"/>
          <w:sz w:val="28"/>
          <w:szCs w:val="28"/>
        </w:rPr>
        <w:t xml:space="preserve"> №210-Ф3</w:t>
      </w:r>
      <w:r w:rsidRPr="00F16C58">
        <w:rPr>
          <w:rFonts w:ascii="Times New Roman" w:eastAsia="Times New Roman" w:hAnsi="Times New Roman" w:cs="Times New Roman"/>
          <w:color w:val="000000" w:themeColor="text1"/>
          <w:sz w:val="28"/>
          <w:szCs w:val="28"/>
        </w:rPr>
        <w:t>;</w:t>
      </w:r>
      <w:proofErr w:type="gramEnd"/>
    </w:p>
    <w:p w:rsidR="004A1D64" w:rsidRPr="00F16C58" w:rsidRDefault="004A1D64" w:rsidP="00F16C58">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xml:space="preserve">(п. 2 в ред. Федерального </w:t>
      </w:r>
      <w:hyperlink r:id="rId20" w:anchor="dst100029" w:history="1">
        <w:r w:rsidRPr="00F16C58">
          <w:rPr>
            <w:rFonts w:ascii="Times New Roman" w:eastAsia="Times New Roman" w:hAnsi="Times New Roman" w:cs="Times New Roman"/>
            <w:color w:val="000000" w:themeColor="text1"/>
            <w:sz w:val="28"/>
            <w:szCs w:val="28"/>
          </w:rPr>
          <w:t>закона</w:t>
        </w:r>
      </w:hyperlink>
      <w:r w:rsidRPr="00F16C58">
        <w:rPr>
          <w:rFonts w:ascii="Times New Roman" w:eastAsia="Times New Roman" w:hAnsi="Times New Roman" w:cs="Times New Roman"/>
          <w:color w:val="000000" w:themeColor="text1"/>
          <w:sz w:val="28"/>
          <w:szCs w:val="28"/>
        </w:rPr>
        <w:t xml:space="preserve"> от 29.12.2017 N 479-ФЗ)</w:t>
      </w:r>
    </w:p>
    <w:p w:rsidR="004A1D64" w:rsidRPr="00F16C58" w:rsidRDefault="004A1D64" w:rsidP="00F16C58">
      <w:pPr>
        <w:spacing w:after="0" w:line="288" w:lineRule="auto"/>
        <w:ind w:firstLine="540"/>
        <w:jc w:val="both"/>
        <w:rPr>
          <w:rFonts w:ascii="Times New Roman" w:eastAsia="Times New Roman" w:hAnsi="Times New Roman" w:cs="Times New Roman"/>
          <w:color w:val="000000" w:themeColor="text1"/>
          <w:sz w:val="28"/>
          <w:szCs w:val="28"/>
        </w:rPr>
      </w:pPr>
      <w:bookmarkStart w:id="28" w:name="dst102"/>
      <w:bookmarkEnd w:id="28"/>
      <w:r w:rsidRPr="00F16C58">
        <w:rPr>
          <w:rFonts w:ascii="Times New Roman" w:eastAsia="Times New Roman" w:hAnsi="Times New Roman" w:cs="Times New Roman"/>
          <w:color w:val="000000" w:themeColor="text1"/>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A1D64" w:rsidRPr="00F16C58" w:rsidRDefault="004A1D64" w:rsidP="00F16C58">
      <w:pPr>
        <w:spacing w:after="0" w:line="288" w:lineRule="auto"/>
        <w:ind w:firstLine="540"/>
        <w:jc w:val="both"/>
        <w:rPr>
          <w:rFonts w:ascii="Times New Roman" w:eastAsia="Times New Roman" w:hAnsi="Times New Roman" w:cs="Times New Roman"/>
          <w:color w:val="000000" w:themeColor="text1"/>
          <w:sz w:val="28"/>
          <w:szCs w:val="28"/>
        </w:rPr>
      </w:pPr>
      <w:bookmarkStart w:id="29" w:name="dst103"/>
      <w:bookmarkEnd w:id="29"/>
      <w:r w:rsidRPr="00F16C58">
        <w:rPr>
          <w:rFonts w:ascii="Times New Roman" w:eastAsia="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A1D64" w:rsidRPr="00F16C58" w:rsidRDefault="004A1D64" w:rsidP="00F16C58">
      <w:pPr>
        <w:spacing w:after="0" w:line="288" w:lineRule="auto"/>
        <w:ind w:firstLine="540"/>
        <w:jc w:val="both"/>
        <w:rPr>
          <w:rFonts w:ascii="Times New Roman" w:eastAsia="Times New Roman" w:hAnsi="Times New Roman" w:cs="Times New Roman"/>
          <w:color w:val="000000" w:themeColor="text1"/>
          <w:sz w:val="28"/>
          <w:szCs w:val="28"/>
        </w:rPr>
      </w:pPr>
      <w:bookmarkStart w:id="30" w:name="dst222"/>
      <w:bookmarkEnd w:id="30"/>
      <w:proofErr w:type="gramStart"/>
      <w:r w:rsidRPr="00F16C58">
        <w:rPr>
          <w:rFonts w:ascii="Times New Roman" w:eastAsia="Times New Roman" w:hAnsi="Times New Roman" w:cs="Times New Roman"/>
          <w:color w:val="000000" w:themeColor="text1"/>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16C58">
        <w:rPr>
          <w:rFonts w:ascii="Times New Roman" w:eastAsia="Times New Roman" w:hAnsi="Times New Roman" w:cs="Times New Roman"/>
          <w:color w:val="000000" w:themeColor="text1"/>
          <w:sz w:val="28"/>
          <w:szCs w:val="28"/>
        </w:rPr>
        <w:t xml:space="preserve"> </w:t>
      </w:r>
      <w:proofErr w:type="gramStart"/>
      <w:r w:rsidRPr="00F16C58">
        <w:rPr>
          <w:rFonts w:ascii="Times New Roman" w:eastAsia="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F16C58">
          <w:rPr>
            <w:rFonts w:ascii="Times New Roman" w:eastAsia="Times New Roman" w:hAnsi="Times New Roman" w:cs="Times New Roman"/>
            <w:color w:val="000000" w:themeColor="text1"/>
            <w:sz w:val="28"/>
            <w:szCs w:val="28"/>
          </w:rPr>
          <w:t>частью 1.3 статьи 16</w:t>
        </w:r>
      </w:hyperlink>
      <w:r w:rsidRPr="00F16C58">
        <w:rPr>
          <w:rFonts w:ascii="Times New Roman" w:eastAsia="Times New Roman" w:hAnsi="Times New Roman" w:cs="Times New Roman"/>
          <w:color w:val="000000" w:themeColor="text1"/>
          <w:sz w:val="28"/>
          <w:szCs w:val="28"/>
        </w:rPr>
        <w:t xml:space="preserve"> Федерального закона</w:t>
      </w:r>
      <w:r w:rsidR="0044312B" w:rsidRPr="00F16C58">
        <w:rPr>
          <w:rFonts w:ascii="Times New Roman" w:eastAsia="Times New Roman" w:hAnsi="Times New Roman" w:cs="Times New Roman"/>
          <w:color w:val="000000" w:themeColor="text1"/>
          <w:sz w:val="28"/>
          <w:szCs w:val="28"/>
        </w:rPr>
        <w:t xml:space="preserve"> №210-Ф3</w:t>
      </w:r>
      <w:r w:rsidRPr="00F16C58">
        <w:rPr>
          <w:rFonts w:ascii="Times New Roman" w:eastAsia="Times New Roman" w:hAnsi="Times New Roman" w:cs="Times New Roman"/>
          <w:color w:val="000000" w:themeColor="text1"/>
          <w:sz w:val="28"/>
          <w:szCs w:val="28"/>
        </w:rPr>
        <w:t>;</w:t>
      </w:r>
      <w:proofErr w:type="gramEnd"/>
    </w:p>
    <w:p w:rsidR="004A1D64" w:rsidRPr="00F16C58" w:rsidRDefault="004A1D64" w:rsidP="00F16C58">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xml:space="preserve">(п. 5 в ред. Федерального </w:t>
      </w:r>
      <w:hyperlink r:id="rId22" w:anchor="dst100031" w:history="1">
        <w:r w:rsidRPr="00F16C58">
          <w:rPr>
            <w:rFonts w:ascii="Times New Roman" w:eastAsia="Times New Roman" w:hAnsi="Times New Roman" w:cs="Times New Roman"/>
            <w:color w:val="000000" w:themeColor="text1"/>
            <w:sz w:val="28"/>
            <w:szCs w:val="28"/>
          </w:rPr>
          <w:t>закона</w:t>
        </w:r>
      </w:hyperlink>
      <w:r w:rsidRPr="00F16C58">
        <w:rPr>
          <w:rFonts w:ascii="Times New Roman" w:eastAsia="Times New Roman" w:hAnsi="Times New Roman" w:cs="Times New Roman"/>
          <w:color w:val="000000" w:themeColor="text1"/>
          <w:sz w:val="28"/>
          <w:szCs w:val="28"/>
        </w:rPr>
        <w:t xml:space="preserve"> от 29.12.2017 N 479-ФЗ)</w:t>
      </w:r>
    </w:p>
    <w:p w:rsidR="004A1D64" w:rsidRPr="00F16C58" w:rsidRDefault="004A1D64" w:rsidP="00F16C58">
      <w:pPr>
        <w:spacing w:after="0" w:line="288" w:lineRule="auto"/>
        <w:ind w:firstLine="540"/>
        <w:jc w:val="both"/>
        <w:rPr>
          <w:rFonts w:ascii="Times New Roman" w:eastAsia="Times New Roman" w:hAnsi="Times New Roman" w:cs="Times New Roman"/>
          <w:color w:val="000000" w:themeColor="text1"/>
          <w:sz w:val="28"/>
          <w:szCs w:val="28"/>
        </w:rPr>
      </w:pPr>
      <w:bookmarkStart w:id="31" w:name="dst105"/>
      <w:bookmarkEnd w:id="31"/>
      <w:r w:rsidRPr="00F16C58">
        <w:rPr>
          <w:rFonts w:ascii="Times New Roman" w:eastAsia="Times New Roman" w:hAnsi="Times New Roman" w:cs="Times New Roman"/>
          <w:color w:val="000000" w:themeColor="text1"/>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1D64" w:rsidRPr="00F16C58" w:rsidRDefault="004A1D64" w:rsidP="00F16C58">
      <w:pPr>
        <w:spacing w:after="0" w:line="288" w:lineRule="auto"/>
        <w:ind w:firstLine="540"/>
        <w:jc w:val="both"/>
        <w:rPr>
          <w:rFonts w:ascii="Times New Roman" w:eastAsia="Times New Roman" w:hAnsi="Times New Roman" w:cs="Times New Roman"/>
          <w:color w:val="000000" w:themeColor="text1"/>
          <w:sz w:val="28"/>
          <w:szCs w:val="28"/>
        </w:rPr>
      </w:pPr>
      <w:bookmarkStart w:id="32" w:name="dst223"/>
      <w:bookmarkEnd w:id="32"/>
      <w:proofErr w:type="gramStart"/>
      <w:r w:rsidRPr="00F16C58">
        <w:rPr>
          <w:rFonts w:ascii="Times New Roman" w:eastAsia="Times New Roman" w:hAnsi="Times New Roman" w:cs="Times New Roman"/>
          <w:color w:val="000000" w:themeColor="text1"/>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anchor="dst100352" w:history="1">
        <w:r w:rsidRPr="00F16C58">
          <w:rPr>
            <w:rFonts w:ascii="Times New Roman" w:eastAsia="Times New Roman" w:hAnsi="Times New Roman" w:cs="Times New Roman"/>
            <w:color w:val="000000" w:themeColor="text1"/>
            <w:sz w:val="28"/>
            <w:szCs w:val="28"/>
          </w:rPr>
          <w:t>частью 1.1 статьи 16</w:t>
        </w:r>
      </w:hyperlink>
      <w:r w:rsidRPr="00F16C58">
        <w:rPr>
          <w:rFonts w:ascii="Times New Roman" w:eastAsia="Times New Roman" w:hAnsi="Times New Roman" w:cs="Times New Roman"/>
          <w:color w:val="000000" w:themeColor="text1"/>
          <w:sz w:val="28"/>
          <w:szCs w:val="28"/>
        </w:rPr>
        <w:t xml:space="preserve"> Федерального закона</w:t>
      </w:r>
      <w:r w:rsidR="00F425EF" w:rsidRPr="00F16C58">
        <w:rPr>
          <w:rFonts w:ascii="Times New Roman" w:eastAsia="Times New Roman" w:hAnsi="Times New Roman" w:cs="Times New Roman"/>
          <w:color w:val="000000" w:themeColor="text1"/>
          <w:sz w:val="28"/>
          <w:szCs w:val="28"/>
        </w:rPr>
        <w:t xml:space="preserve"> №210-Ф3</w:t>
      </w:r>
      <w:r w:rsidRPr="00F16C58">
        <w:rPr>
          <w:rFonts w:ascii="Times New Roman" w:eastAsia="Times New Roman" w:hAnsi="Times New Roman" w:cs="Times New Roman"/>
          <w:color w:val="000000" w:themeColor="text1"/>
          <w:sz w:val="28"/>
          <w:szCs w:val="28"/>
        </w:rPr>
        <w:t xml:space="preserve">, или их работников в исправлении </w:t>
      </w:r>
      <w:r w:rsidRPr="00F16C58">
        <w:rPr>
          <w:rFonts w:ascii="Times New Roman" w:eastAsia="Times New Roman" w:hAnsi="Times New Roman" w:cs="Times New Roman"/>
          <w:color w:val="000000" w:themeColor="text1"/>
          <w:sz w:val="28"/>
          <w:szCs w:val="28"/>
        </w:rPr>
        <w:lastRenderedPageBreak/>
        <w:t>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F16C58">
        <w:rPr>
          <w:rFonts w:ascii="Times New Roman" w:eastAsia="Times New Roman" w:hAnsi="Times New Roman" w:cs="Times New Roman"/>
          <w:color w:val="000000" w:themeColor="text1"/>
          <w:sz w:val="28"/>
          <w:szCs w:val="28"/>
        </w:rPr>
        <w:t xml:space="preserve"> исправлений. </w:t>
      </w:r>
      <w:proofErr w:type="gramStart"/>
      <w:r w:rsidRPr="00F16C58">
        <w:rPr>
          <w:rFonts w:ascii="Times New Roman" w:eastAsia="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F16C58">
          <w:rPr>
            <w:rFonts w:ascii="Times New Roman" w:eastAsia="Times New Roman" w:hAnsi="Times New Roman" w:cs="Times New Roman"/>
            <w:color w:val="000000" w:themeColor="text1"/>
            <w:sz w:val="28"/>
            <w:szCs w:val="28"/>
          </w:rPr>
          <w:t>частью 1.3 статьи 16</w:t>
        </w:r>
      </w:hyperlink>
      <w:r w:rsidRPr="00F16C58">
        <w:rPr>
          <w:rFonts w:ascii="Times New Roman" w:eastAsia="Times New Roman" w:hAnsi="Times New Roman" w:cs="Times New Roman"/>
          <w:color w:val="000000" w:themeColor="text1"/>
          <w:sz w:val="28"/>
          <w:szCs w:val="28"/>
        </w:rPr>
        <w:t xml:space="preserve"> Федерального закона</w:t>
      </w:r>
      <w:r w:rsidR="00F425EF" w:rsidRPr="00F16C58">
        <w:rPr>
          <w:rFonts w:ascii="Times New Roman" w:eastAsia="Times New Roman" w:hAnsi="Times New Roman" w:cs="Times New Roman"/>
          <w:color w:val="000000" w:themeColor="text1"/>
          <w:sz w:val="28"/>
          <w:szCs w:val="28"/>
        </w:rPr>
        <w:t xml:space="preserve"> №210-Ф3</w:t>
      </w:r>
      <w:r w:rsidRPr="00F16C58">
        <w:rPr>
          <w:rFonts w:ascii="Times New Roman" w:eastAsia="Times New Roman" w:hAnsi="Times New Roman" w:cs="Times New Roman"/>
          <w:color w:val="000000" w:themeColor="text1"/>
          <w:sz w:val="28"/>
          <w:szCs w:val="28"/>
        </w:rPr>
        <w:t>;</w:t>
      </w:r>
      <w:proofErr w:type="gramEnd"/>
    </w:p>
    <w:p w:rsidR="004A1D64" w:rsidRPr="00F16C58" w:rsidRDefault="004A1D64" w:rsidP="00F16C58">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xml:space="preserve">(п. 7 в ред. Федерального </w:t>
      </w:r>
      <w:hyperlink r:id="rId25" w:anchor="dst100033" w:history="1">
        <w:r w:rsidRPr="00F16C58">
          <w:rPr>
            <w:rFonts w:ascii="Times New Roman" w:eastAsia="Times New Roman" w:hAnsi="Times New Roman" w:cs="Times New Roman"/>
            <w:color w:val="000000" w:themeColor="text1"/>
            <w:sz w:val="28"/>
            <w:szCs w:val="28"/>
          </w:rPr>
          <w:t>закона</w:t>
        </w:r>
      </w:hyperlink>
      <w:r w:rsidRPr="00F16C58">
        <w:rPr>
          <w:rFonts w:ascii="Times New Roman" w:eastAsia="Times New Roman" w:hAnsi="Times New Roman" w:cs="Times New Roman"/>
          <w:color w:val="000000" w:themeColor="text1"/>
          <w:sz w:val="28"/>
          <w:szCs w:val="28"/>
        </w:rPr>
        <w:t xml:space="preserve"> от 29.12.2017 N 479-ФЗ)</w:t>
      </w:r>
    </w:p>
    <w:p w:rsidR="004A1D64" w:rsidRPr="00F16C58" w:rsidRDefault="004A1D64" w:rsidP="00F16C58">
      <w:pPr>
        <w:spacing w:after="0" w:line="288" w:lineRule="auto"/>
        <w:ind w:firstLine="540"/>
        <w:jc w:val="both"/>
        <w:rPr>
          <w:rFonts w:ascii="Times New Roman" w:eastAsia="Times New Roman" w:hAnsi="Times New Roman" w:cs="Times New Roman"/>
          <w:color w:val="000000" w:themeColor="text1"/>
          <w:sz w:val="28"/>
          <w:szCs w:val="28"/>
        </w:rPr>
      </w:pPr>
      <w:bookmarkStart w:id="33" w:name="dst224"/>
      <w:bookmarkEnd w:id="33"/>
      <w:r w:rsidRPr="00F16C58">
        <w:rPr>
          <w:rFonts w:ascii="Times New Roman" w:eastAsia="Times New Roman" w:hAnsi="Times New Roman" w:cs="Times New Roman"/>
          <w:color w:val="000000" w:themeColor="text1"/>
          <w:sz w:val="28"/>
          <w:szCs w:val="28"/>
        </w:rPr>
        <w:t>8) нарушение срока или порядка выдачи документов по результатам предоставления государственной или муниципальной услуги;</w:t>
      </w:r>
    </w:p>
    <w:p w:rsidR="004A1D64" w:rsidRPr="00F16C58" w:rsidRDefault="004A1D64" w:rsidP="00F16C58">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xml:space="preserve">(п. 8 </w:t>
      </w:r>
      <w:proofErr w:type="gramStart"/>
      <w:r w:rsidRPr="00F16C58">
        <w:rPr>
          <w:rFonts w:ascii="Times New Roman" w:eastAsia="Times New Roman" w:hAnsi="Times New Roman" w:cs="Times New Roman"/>
          <w:color w:val="000000" w:themeColor="text1"/>
          <w:sz w:val="28"/>
          <w:szCs w:val="28"/>
        </w:rPr>
        <w:t>введен</w:t>
      </w:r>
      <w:proofErr w:type="gramEnd"/>
      <w:r w:rsidRPr="00F16C58">
        <w:rPr>
          <w:rFonts w:ascii="Times New Roman" w:eastAsia="Times New Roman" w:hAnsi="Times New Roman" w:cs="Times New Roman"/>
          <w:color w:val="000000" w:themeColor="text1"/>
          <w:sz w:val="28"/>
          <w:szCs w:val="28"/>
        </w:rPr>
        <w:t xml:space="preserve"> Федеральным </w:t>
      </w:r>
      <w:hyperlink r:id="rId26" w:anchor="dst100035" w:history="1">
        <w:r w:rsidRPr="00F16C58">
          <w:rPr>
            <w:rFonts w:ascii="Times New Roman" w:eastAsia="Times New Roman" w:hAnsi="Times New Roman" w:cs="Times New Roman"/>
            <w:color w:val="000000" w:themeColor="text1"/>
            <w:sz w:val="28"/>
            <w:szCs w:val="28"/>
          </w:rPr>
          <w:t>законом</w:t>
        </w:r>
      </w:hyperlink>
      <w:r w:rsidRPr="00F16C58">
        <w:rPr>
          <w:rFonts w:ascii="Times New Roman" w:eastAsia="Times New Roman" w:hAnsi="Times New Roman" w:cs="Times New Roman"/>
          <w:color w:val="000000" w:themeColor="text1"/>
          <w:sz w:val="28"/>
          <w:szCs w:val="28"/>
        </w:rPr>
        <w:t xml:space="preserve"> от 29.12.2017 N 479-ФЗ)</w:t>
      </w:r>
    </w:p>
    <w:p w:rsidR="004A1D64" w:rsidRPr="00F16C58" w:rsidRDefault="004A1D64" w:rsidP="00F16C58">
      <w:pPr>
        <w:spacing w:after="0" w:line="288" w:lineRule="auto"/>
        <w:ind w:firstLine="540"/>
        <w:jc w:val="both"/>
        <w:rPr>
          <w:rFonts w:ascii="Times New Roman" w:eastAsia="Times New Roman" w:hAnsi="Times New Roman" w:cs="Times New Roman"/>
          <w:color w:val="000000" w:themeColor="text1"/>
          <w:sz w:val="28"/>
          <w:szCs w:val="28"/>
        </w:rPr>
      </w:pPr>
      <w:bookmarkStart w:id="34" w:name="dst225"/>
      <w:bookmarkEnd w:id="34"/>
      <w:proofErr w:type="gramStart"/>
      <w:r w:rsidRPr="00F16C58">
        <w:rPr>
          <w:rFonts w:ascii="Times New Roman" w:eastAsia="Times New Roman" w:hAnsi="Times New Roman" w:cs="Times New Roman"/>
          <w:color w:val="000000" w:themeColor="text1"/>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16C58">
        <w:rPr>
          <w:rFonts w:ascii="Times New Roman" w:eastAsia="Times New Roman" w:hAnsi="Times New Roman" w:cs="Times New Roman"/>
          <w:color w:val="000000" w:themeColor="text1"/>
          <w:sz w:val="28"/>
          <w:szCs w:val="28"/>
        </w:rPr>
        <w:t xml:space="preserve"> </w:t>
      </w:r>
      <w:proofErr w:type="gramStart"/>
      <w:r w:rsidRPr="00F16C58">
        <w:rPr>
          <w:rFonts w:ascii="Times New Roman" w:eastAsia="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st100354" w:history="1">
        <w:r w:rsidRPr="00F16C58">
          <w:rPr>
            <w:rFonts w:ascii="Times New Roman" w:eastAsia="Times New Roman" w:hAnsi="Times New Roman" w:cs="Times New Roman"/>
            <w:color w:val="000000" w:themeColor="text1"/>
            <w:sz w:val="28"/>
            <w:szCs w:val="28"/>
          </w:rPr>
          <w:t>частью 1.3 статьи 16</w:t>
        </w:r>
      </w:hyperlink>
      <w:r w:rsidRPr="00F16C58">
        <w:rPr>
          <w:rFonts w:ascii="Times New Roman" w:eastAsia="Times New Roman" w:hAnsi="Times New Roman" w:cs="Times New Roman"/>
          <w:color w:val="000000" w:themeColor="text1"/>
          <w:sz w:val="28"/>
          <w:szCs w:val="28"/>
        </w:rPr>
        <w:t xml:space="preserve"> Федерального закона</w:t>
      </w:r>
      <w:r w:rsidR="00F425EF" w:rsidRPr="00F16C58">
        <w:rPr>
          <w:rFonts w:ascii="Times New Roman" w:eastAsia="Times New Roman" w:hAnsi="Times New Roman" w:cs="Times New Roman"/>
          <w:color w:val="000000" w:themeColor="text1"/>
          <w:sz w:val="28"/>
          <w:szCs w:val="28"/>
        </w:rPr>
        <w:t xml:space="preserve"> №210-Ф3</w:t>
      </w:r>
      <w:r w:rsidRPr="00F16C58">
        <w:rPr>
          <w:rFonts w:ascii="Times New Roman" w:eastAsia="Times New Roman" w:hAnsi="Times New Roman" w:cs="Times New Roman"/>
          <w:color w:val="000000" w:themeColor="text1"/>
          <w:sz w:val="28"/>
          <w:szCs w:val="28"/>
        </w:rPr>
        <w:t>.</w:t>
      </w:r>
      <w:proofErr w:type="gramEnd"/>
    </w:p>
    <w:p w:rsidR="004A1D64" w:rsidRPr="00F16C58" w:rsidRDefault="004A1D64" w:rsidP="00F16C58">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xml:space="preserve">(п. 9 </w:t>
      </w:r>
      <w:proofErr w:type="gramStart"/>
      <w:r w:rsidRPr="00F16C58">
        <w:rPr>
          <w:rFonts w:ascii="Times New Roman" w:eastAsia="Times New Roman" w:hAnsi="Times New Roman" w:cs="Times New Roman"/>
          <w:color w:val="000000" w:themeColor="text1"/>
          <w:sz w:val="28"/>
          <w:szCs w:val="28"/>
        </w:rPr>
        <w:t>введен</w:t>
      </w:r>
      <w:proofErr w:type="gramEnd"/>
      <w:r w:rsidRPr="00F16C58">
        <w:rPr>
          <w:rFonts w:ascii="Times New Roman" w:eastAsia="Times New Roman" w:hAnsi="Times New Roman" w:cs="Times New Roman"/>
          <w:color w:val="000000" w:themeColor="text1"/>
          <w:sz w:val="28"/>
          <w:szCs w:val="28"/>
        </w:rPr>
        <w:t xml:space="preserve"> Федеральным </w:t>
      </w:r>
      <w:hyperlink r:id="rId28" w:anchor="dst100037" w:history="1">
        <w:r w:rsidRPr="00F16C58">
          <w:rPr>
            <w:rFonts w:ascii="Times New Roman" w:eastAsia="Times New Roman" w:hAnsi="Times New Roman" w:cs="Times New Roman"/>
            <w:color w:val="000000" w:themeColor="text1"/>
            <w:sz w:val="28"/>
            <w:szCs w:val="28"/>
          </w:rPr>
          <w:t>законом</w:t>
        </w:r>
      </w:hyperlink>
      <w:r w:rsidRPr="00F16C58">
        <w:rPr>
          <w:rFonts w:ascii="Times New Roman" w:eastAsia="Times New Roman" w:hAnsi="Times New Roman" w:cs="Times New Roman"/>
          <w:color w:val="000000" w:themeColor="text1"/>
          <w:sz w:val="28"/>
          <w:szCs w:val="28"/>
        </w:rPr>
        <w:t xml:space="preserve"> от 29.12.2017 N 479-ФЗ)</w:t>
      </w:r>
    </w:p>
    <w:p w:rsidR="004A1D64" w:rsidRPr="00F16C58" w:rsidRDefault="00A22B9A" w:rsidP="00F16C58">
      <w:pPr>
        <w:spacing w:after="0" w:line="288" w:lineRule="auto"/>
        <w:ind w:firstLine="540"/>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5.2.</w:t>
      </w:r>
      <w:r w:rsidRPr="00F16C58">
        <w:rPr>
          <w:rFonts w:ascii="Times New Roman" w:eastAsia="Times New Roman" w:hAnsi="Times New Roman" w:cs="Times New Roman"/>
          <w:color w:val="000000" w:themeColor="text1"/>
          <w:sz w:val="28"/>
          <w:szCs w:val="28"/>
        </w:rPr>
        <w:t>Основанием для начала досудебного (внесудебного) обжалования является поступление жалобы от заявителя.</w:t>
      </w:r>
    </w:p>
    <w:p w:rsidR="00F425EF" w:rsidRPr="00F16C58" w:rsidRDefault="004A1D64" w:rsidP="00F16C58">
      <w:pPr>
        <w:spacing w:after="0" w:line="288" w:lineRule="auto"/>
        <w:ind w:firstLine="540"/>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color w:val="000000" w:themeColor="text1"/>
          <w:sz w:val="28"/>
          <w:szCs w:val="28"/>
        </w:rPr>
        <w:t>5.3.</w:t>
      </w:r>
      <w:r w:rsidRPr="00F16C58">
        <w:rPr>
          <w:rFonts w:ascii="Times New Roman" w:eastAsia="Times New Roman" w:hAnsi="Times New Roman" w:cs="Times New Roman"/>
          <w:color w:val="000000" w:themeColor="text1"/>
          <w:sz w:val="28"/>
          <w:szCs w:val="28"/>
        </w:rPr>
        <w:t xml:space="preserve"> </w:t>
      </w:r>
      <w:r w:rsidR="00174B18" w:rsidRPr="00F16C58">
        <w:rPr>
          <w:rFonts w:ascii="Times New Roman" w:eastAsia="Times New Roman" w:hAnsi="Times New Roman" w:cs="Times New Roman"/>
          <w:color w:val="000000" w:themeColor="text1"/>
          <w:sz w:val="28"/>
          <w:szCs w:val="28"/>
        </w:rPr>
        <w:t>1.</w:t>
      </w:r>
      <w:r w:rsidR="00F425EF" w:rsidRPr="00F16C58">
        <w:rPr>
          <w:rFonts w:ascii="Times New Roman" w:eastAsia="Times New Roman" w:hAnsi="Times New Roman" w:cs="Times New Roman"/>
          <w:color w:val="000000" w:themeColor="text1"/>
          <w:sz w:val="28"/>
          <w:szCs w:val="28"/>
        </w:rPr>
        <w:t xml:space="preserve"> </w:t>
      </w:r>
      <w:proofErr w:type="gramStart"/>
      <w:r w:rsidR="00F425EF" w:rsidRPr="00F16C58">
        <w:rPr>
          <w:rFonts w:ascii="Times New Roman" w:eastAsia="Times New Roman" w:hAnsi="Times New Roman" w:cs="Times New Roman"/>
          <w:color w:val="000000" w:themeColor="text1"/>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w:t>
      </w:r>
      <w:r w:rsidR="00F425EF" w:rsidRPr="00F16C58">
        <w:rPr>
          <w:rFonts w:ascii="Times New Roman" w:eastAsia="Times New Roman" w:hAnsi="Times New Roman" w:cs="Times New Roman"/>
          <w:color w:val="000000" w:themeColor="text1"/>
          <w:sz w:val="28"/>
          <w:szCs w:val="28"/>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00F425EF" w:rsidRPr="00F16C58">
        <w:rPr>
          <w:rFonts w:ascii="Times New Roman" w:eastAsia="Times New Roman" w:hAnsi="Times New Roman" w:cs="Times New Roman"/>
          <w:color w:val="000000" w:themeColor="text1"/>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00F425EF" w:rsidRPr="00F16C58">
        <w:rPr>
          <w:rFonts w:ascii="Times New Roman" w:eastAsia="Times New Roman" w:hAnsi="Times New Roman" w:cs="Times New Roman"/>
          <w:color w:val="000000" w:themeColor="text1"/>
          <w:sz w:val="28"/>
          <w:szCs w:val="28"/>
        </w:rPr>
        <w:t>принята</w:t>
      </w:r>
      <w:proofErr w:type="gramEnd"/>
      <w:r w:rsidR="00F425EF" w:rsidRPr="00F16C58">
        <w:rPr>
          <w:rFonts w:ascii="Times New Roman" w:eastAsia="Times New Roman" w:hAnsi="Times New Roman" w:cs="Times New Roman"/>
          <w:color w:val="000000" w:themeColor="text1"/>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F425EF" w:rsidRPr="00F16C58">
        <w:rPr>
          <w:rFonts w:ascii="Times New Roman" w:eastAsia="Times New Roman" w:hAnsi="Times New Roman" w:cs="Times New Roman"/>
          <w:color w:val="000000" w:themeColor="text1"/>
          <w:sz w:val="28"/>
          <w:szCs w:val="28"/>
        </w:rPr>
        <w:t xml:space="preserve">Жалоба на решения и действия (бездействие) организаций, предусмотренных </w:t>
      </w:r>
      <w:hyperlink r:id="rId29" w:anchor="dst100352" w:history="1">
        <w:r w:rsidR="00F425EF" w:rsidRPr="00F16C58">
          <w:rPr>
            <w:rFonts w:ascii="Times New Roman" w:eastAsia="Times New Roman" w:hAnsi="Times New Roman" w:cs="Times New Roman"/>
            <w:color w:val="000000" w:themeColor="text1"/>
            <w:sz w:val="28"/>
            <w:szCs w:val="28"/>
          </w:rPr>
          <w:t>частью 1.1 статьи 16</w:t>
        </w:r>
      </w:hyperlink>
      <w:r w:rsidR="00F425EF" w:rsidRPr="00F16C58">
        <w:rPr>
          <w:rFonts w:ascii="Times New Roman" w:eastAsia="Times New Roman" w:hAnsi="Times New Roman" w:cs="Times New Roman"/>
          <w:color w:val="000000" w:themeColor="text1"/>
          <w:sz w:val="28"/>
          <w:szCs w:val="28"/>
        </w:rPr>
        <w:t xml:space="preserve"> Федерального закона №210-Ф3,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425EF" w:rsidRPr="00F16C58" w:rsidRDefault="00F425EF" w:rsidP="00F16C58">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w:t>
      </w:r>
      <w:proofErr w:type="gramStart"/>
      <w:r w:rsidRPr="00F16C58">
        <w:rPr>
          <w:rFonts w:ascii="Times New Roman" w:eastAsia="Times New Roman" w:hAnsi="Times New Roman" w:cs="Times New Roman"/>
          <w:color w:val="000000" w:themeColor="text1"/>
          <w:sz w:val="28"/>
          <w:szCs w:val="28"/>
        </w:rPr>
        <w:t>ч</w:t>
      </w:r>
      <w:proofErr w:type="gramEnd"/>
      <w:r w:rsidRPr="00F16C58">
        <w:rPr>
          <w:rFonts w:ascii="Times New Roman" w:eastAsia="Times New Roman" w:hAnsi="Times New Roman" w:cs="Times New Roman"/>
          <w:color w:val="000000" w:themeColor="text1"/>
          <w:sz w:val="28"/>
          <w:szCs w:val="28"/>
        </w:rPr>
        <w:t xml:space="preserve">асть 2 в ред. Федерального </w:t>
      </w:r>
      <w:hyperlink r:id="rId30" w:anchor="dst100042" w:history="1">
        <w:r w:rsidRPr="00F16C58">
          <w:rPr>
            <w:rFonts w:ascii="Times New Roman" w:eastAsia="Times New Roman" w:hAnsi="Times New Roman" w:cs="Times New Roman"/>
            <w:color w:val="000000" w:themeColor="text1"/>
            <w:sz w:val="28"/>
            <w:szCs w:val="28"/>
          </w:rPr>
          <w:t>закона</w:t>
        </w:r>
      </w:hyperlink>
      <w:r w:rsidRPr="00F16C58">
        <w:rPr>
          <w:rFonts w:ascii="Times New Roman" w:eastAsia="Times New Roman" w:hAnsi="Times New Roman" w:cs="Times New Roman"/>
          <w:color w:val="000000" w:themeColor="text1"/>
          <w:sz w:val="28"/>
          <w:szCs w:val="28"/>
        </w:rPr>
        <w:t xml:space="preserve"> от 29.12.2017 N 479-ФЗ)</w:t>
      </w:r>
    </w:p>
    <w:p w:rsidR="00174B18" w:rsidRPr="00F16C58" w:rsidRDefault="00174B18" w:rsidP="00F16C58">
      <w:pPr>
        <w:spacing w:after="0" w:line="288" w:lineRule="auto"/>
        <w:ind w:firstLine="540"/>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xml:space="preserve">               2. </w:t>
      </w:r>
      <w:proofErr w:type="gramStart"/>
      <w:r w:rsidRPr="00F16C58">
        <w:rPr>
          <w:rFonts w:ascii="Times New Roman" w:eastAsia="Times New Roman" w:hAnsi="Times New Roman" w:cs="Times New Roman"/>
          <w:color w:val="000000" w:themeColor="text1"/>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1" w:anchor="dst100352" w:history="1">
        <w:r w:rsidRPr="00F16C58">
          <w:rPr>
            <w:rFonts w:ascii="Times New Roman" w:eastAsia="Times New Roman" w:hAnsi="Times New Roman" w:cs="Times New Roman"/>
            <w:color w:val="000000" w:themeColor="text1"/>
            <w:sz w:val="28"/>
            <w:szCs w:val="28"/>
          </w:rPr>
          <w:t>частью 1.1 статьи 16</w:t>
        </w:r>
      </w:hyperlink>
      <w:r w:rsidRPr="00F16C58">
        <w:rPr>
          <w:rFonts w:ascii="Times New Roman" w:eastAsia="Times New Roman" w:hAnsi="Times New Roman" w:cs="Times New Roman"/>
          <w:color w:val="000000" w:themeColor="text1"/>
          <w:sz w:val="28"/>
          <w:szCs w:val="28"/>
        </w:rPr>
        <w:t xml:space="preserve">  Федерального закона №210-Ф3.</w:t>
      </w:r>
      <w:proofErr w:type="gramEnd"/>
      <w:r w:rsidRPr="00F16C58">
        <w:rPr>
          <w:rFonts w:ascii="Times New Roman" w:eastAsia="Times New Roman" w:hAnsi="Times New Roman" w:cs="Times New Roman"/>
          <w:color w:val="000000" w:themeColor="text1"/>
          <w:sz w:val="28"/>
          <w:szCs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w:t>
      </w:r>
      <w:r w:rsidRPr="00F16C58">
        <w:rPr>
          <w:rFonts w:ascii="Times New Roman" w:eastAsia="Times New Roman" w:hAnsi="Times New Roman" w:cs="Times New Roman"/>
          <w:color w:val="000000" w:themeColor="text1"/>
          <w:sz w:val="28"/>
          <w:szCs w:val="28"/>
        </w:rPr>
        <w:lastRenderedPageBreak/>
        <w:t xml:space="preserve">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2" w:anchor="dst100352" w:history="1">
        <w:r w:rsidRPr="00F16C58">
          <w:rPr>
            <w:rFonts w:ascii="Times New Roman" w:eastAsia="Times New Roman" w:hAnsi="Times New Roman" w:cs="Times New Roman"/>
            <w:color w:val="000000" w:themeColor="text1"/>
            <w:sz w:val="28"/>
            <w:szCs w:val="28"/>
          </w:rPr>
          <w:t>частью 1.1 статьи 16</w:t>
        </w:r>
      </w:hyperlink>
      <w:r w:rsidRPr="00F16C58">
        <w:rPr>
          <w:rFonts w:ascii="Times New Roman" w:eastAsia="Times New Roman" w:hAnsi="Times New Roman" w:cs="Times New Roman"/>
          <w:color w:val="000000" w:themeColor="text1"/>
          <w:sz w:val="28"/>
          <w:szCs w:val="28"/>
        </w:rPr>
        <w:t xml:space="preserve"> настоящего Федерального закона, подаются руководителям этих организаций.</w:t>
      </w:r>
    </w:p>
    <w:p w:rsidR="00174B18" w:rsidRPr="00F16C58" w:rsidRDefault="00174B18" w:rsidP="00F16C58">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w:t>
      </w:r>
      <w:proofErr w:type="gramStart"/>
      <w:r w:rsidRPr="00F16C58">
        <w:rPr>
          <w:rFonts w:ascii="Times New Roman" w:eastAsia="Times New Roman" w:hAnsi="Times New Roman" w:cs="Times New Roman"/>
          <w:color w:val="000000" w:themeColor="text1"/>
          <w:sz w:val="28"/>
          <w:szCs w:val="28"/>
        </w:rPr>
        <w:t>ч</w:t>
      </w:r>
      <w:proofErr w:type="gramEnd"/>
      <w:r w:rsidRPr="00F16C58">
        <w:rPr>
          <w:rFonts w:ascii="Times New Roman" w:eastAsia="Times New Roman" w:hAnsi="Times New Roman" w:cs="Times New Roman"/>
          <w:color w:val="000000" w:themeColor="text1"/>
          <w:sz w:val="28"/>
          <w:szCs w:val="28"/>
        </w:rPr>
        <w:t xml:space="preserve">асть 1 в ред. Федерального </w:t>
      </w:r>
      <w:hyperlink r:id="rId33" w:anchor="dst100040" w:history="1">
        <w:r w:rsidRPr="00F16C58">
          <w:rPr>
            <w:rFonts w:ascii="Times New Roman" w:eastAsia="Times New Roman" w:hAnsi="Times New Roman" w:cs="Times New Roman"/>
            <w:color w:val="000000" w:themeColor="text1"/>
            <w:sz w:val="28"/>
            <w:szCs w:val="28"/>
          </w:rPr>
          <w:t>закона</w:t>
        </w:r>
      </w:hyperlink>
      <w:r w:rsidRPr="00F16C58">
        <w:rPr>
          <w:rFonts w:ascii="Times New Roman" w:eastAsia="Times New Roman" w:hAnsi="Times New Roman" w:cs="Times New Roman"/>
          <w:color w:val="000000" w:themeColor="text1"/>
          <w:sz w:val="28"/>
          <w:szCs w:val="28"/>
        </w:rPr>
        <w:t xml:space="preserve"> от 29.12.2017 N 479-ФЗ)</w:t>
      </w:r>
    </w:p>
    <w:p w:rsidR="00174B18" w:rsidRPr="00F16C58" w:rsidRDefault="00174B18" w:rsidP="00F16C58">
      <w:pPr>
        <w:shd w:val="clear" w:color="auto" w:fill="F4F3F8"/>
        <w:spacing w:after="96" w:line="288" w:lineRule="auto"/>
        <w:jc w:val="both"/>
        <w:rPr>
          <w:rFonts w:ascii="Times New Roman" w:eastAsia="Times New Roman" w:hAnsi="Times New Roman" w:cs="Times New Roman"/>
          <w:color w:val="000000" w:themeColor="text1"/>
          <w:sz w:val="28"/>
          <w:szCs w:val="28"/>
        </w:rPr>
      </w:pP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5.4.</w:t>
      </w:r>
      <w:r w:rsidRPr="00F16C58">
        <w:rPr>
          <w:rFonts w:ascii="Times New Roman" w:eastAsia="Times New Roman" w:hAnsi="Times New Roman" w:cs="Times New Roman"/>
          <w:color w:val="000000" w:themeColor="text1"/>
          <w:sz w:val="28"/>
          <w:szCs w:val="28"/>
        </w:rPr>
        <w:t>Заявитель указывает в жалобе следующую информацию:</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фамилия, имя, отчество, адрес места жительства для физического лица, наименование, место нахождения для юридического лица;</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указание на лица, участвующие в предоставлении Муниципальной услуги, которые нарушают права и законные интересы нарушителя;</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суть нарушения прав и законных интересов, противоправного решения, действия (бездействия);</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способ информирования заявителя о принятых мерах по результатам рассмотрения его жалобы;</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иные сведения, которые заявитель считает необходимым сообщить.</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roofErr w:type="gramStart"/>
      <w:r w:rsidRPr="00F16C58">
        <w:rPr>
          <w:rFonts w:ascii="Times New Roman" w:eastAsia="Times New Roman" w:hAnsi="Times New Roman" w:cs="Times New Roman"/>
          <w:b/>
          <w:bCs/>
          <w:color w:val="000000" w:themeColor="text1"/>
          <w:sz w:val="28"/>
          <w:szCs w:val="28"/>
        </w:rPr>
        <w:t>5.5.</w:t>
      </w:r>
      <w:r w:rsidRPr="00F16C58">
        <w:rPr>
          <w:rFonts w:ascii="Times New Roman" w:eastAsia="Times New Roman" w:hAnsi="Times New Roman" w:cs="Times New Roman"/>
          <w:color w:val="000000" w:themeColor="text1"/>
          <w:sz w:val="28"/>
          <w:szCs w:val="28"/>
        </w:rPr>
        <w:t>Если в письменном обращении не указаны фамилия заявителя, наименование юридического лица, направившего обращение и почтовый адрес, по которому должен быть направлен ответ, то ответ на обращение не дается.</w:t>
      </w:r>
      <w:proofErr w:type="gramEnd"/>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то соответствующее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Об этом решении заявитель должен быть уведомлен.</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w:t>
      </w:r>
      <w:r w:rsidRPr="00F16C58">
        <w:rPr>
          <w:rFonts w:ascii="Times New Roman" w:eastAsia="Times New Roman" w:hAnsi="Times New Roman" w:cs="Times New Roman"/>
          <w:color w:val="000000" w:themeColor="text1"/>
          <w:sz w:val="28"/>
          <w:szCs w:val="28"/>
        </w:rPr>
        <w:lastRenderedPageBreak/>
        <w:t>поставленного в нем вопроса в связи с недопустимостью разглашения указанных сведений.</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Рассмотрение жалобы также может быть приостановлено по заявлению заявителя о приостановлении рассмотрения жалобы.</w:t>
      </w:r>
    </w:p>
    <w:p w:rsidR="00CC0C51" w:rsidRPr="00F16C58" w:rsidRDefault="00A22B9A" w:rsidP="00F16C58">
      <w:pPr>
        <w:spacing w:after="0" w:line="288" w:lineRule="auto"/>
        <w:ind w:firstLine="540"/>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5.6</w:t>
      </w:r>
      <w:r w:rsidR="00CC0C51" w:rsidRPr="00F16C58">
        <w:rPr>
          <w:rFonts w:ascii="Times New Roman" w:eastAsia="Times New Roman" w:hAnsi="Times New Roman" w:cs="Times New Roman"/>
          <w:b/>
          <w:bCs/>
          <w:color w:val="000000" w:themeColor="text1"/>
          <w:sz w:val="28"/>
          <w:szCs w:val="28"/>
        </w:rPr>
        <w:t>.</w:t>
      </w:r>
      <w:r w:rsidR="00CC0C51" w:rsidRPr="00F16C58">
        <w:rPr>
          <w:rFonts w:ascii="Times New Roman" w:eastAsia="Times New Roman" w:hAnsi="Times New Roman" w:cs="Times New Roman"/>
          <w:color w:val="000000" w:themeColor="text1"/>
          <w:sz w:val="28"/>
          <w:szCs w:val="28"/>
        </w:rPr>
        <w:t xml:space="preserve"> </w:t>
      </w:r>
      <w:proofErr w:type="gramStart"/>
      <w:r w:rsidR="00CC0C51" w:rsidRPr="00F16C58">
        <w:rPr>
          <w:rFonts w:ascii="Times New Roman" w:eastAsia="Times New Roman" w:hAnsi="Times New Roman" w:cs="Times New Roman"/>
          <w:color w:val="000000" w:themeColor="text1"/>
          <w:sz w:val="28"/>
          <w:szCs w:val="28"/>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anchor="dst100352" w:history="1">
        <w:r w:rsidR="00CC0C51" w:rsidRPr="00F16C58">
          <w:rPr>
            <w:rFonts w:ascii="Times New Roman" w:eastAsia="Times New Roman" w:hAnsi="Times New Roman" w:cs="Times New Roman"/>
            <w:color w:val="000000" w:themeColor="text1"/>
            <w:sz w:val="28"/>
            <w:szCs w:val="28"/>
          </w:rPr>
          <w:t>частью 1.1 статьи 16</w:t>
        </w:r>
      </w:hyperlink>
      <w:r w:rsidR="00CC0C51" w:rsidRPr="00F16C58">
        <w:rPr>
          <w:rFonts w:ascii="Times New Roman" w:eastAsia="Times New Roman" w:hAnsi="Times New Roman" w:cs="Times New Roman"/>
          <w:color w:val="000000" w:themeColor="text1"/>
          <w:sz w:val="28"/>
          <w:szCs w:val="28"/>
        </w:rPr>
        <w:t xml:space="preserve"> Федерального закона №210-Ф3,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00CC0C51" w:rsidRPr="00F16C58">
        <w:rPr>
          <w:rFonts w:ascii="Times New Roman" w:eastAsia="Times New Roman" w:hAnsi="Times New Roman" w:cs="Times New Roman"/>
          <w:color w:val="000000" w:themeColor="text1"/>
          <w:sz w:val="28"/>
          <w:szCs w:val="28"/>
        </w:rPr>
        <w:t xml:space="preserve"> </w:t>
      </w:r>
      <w:hyperlink r:id="rId35" w:anchor="dst100352" w:history="1">
        <w:r w:rsidR="00CC0C51" w:rsidRPr="00F16C58">
          <w:rPr>
            <w:rFonts w:ascii="Times New Roman" w:eastAsia="Times New Roman" w:hAnsi="Times New Roman" w:cs="Times New Roman"/>
            <w:color w:val="000000" w:themeColor="text1"/>
            <w:sz w:val="28"/>
            <w:szCs w:val="28"/>
          </w:rPr>
          <w:t>частью 1.1 статьи 16</w:t>
        </w:r>
      </w:hyperlink>
      <w:r w:rsidR="00CC0C51" w:rsidRPr="00F16C58">
        <w:rPr>
          <w:rFonts w:ascii="Times New Roman" w:eastAsia="Times New Roman" w:hAnsi="Times New Roman" w:cs="Times New Roman"/>
          <w:color w:val="000000" w:themeColor="text1"/>
          <w:sz w:val="28"/>
          <w:szCs w:val="28"/>
        </w:rPr>
        <w:t xml:space="preserve"> Федерального закона №210-Ф3,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0C51" w:rsidRPr="00F16C58" w:rsidRDefault="00CC0C51" w:rsidP="00F16C58">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xml:space="preserve">(часть 6 в ред. Федерального </w:t>
      </w:r>
      <w:hyperlink r:id="rId36" w:anchor="dst100051" w:history="1">
        <w:r w:rsidRPr="00F16C58">
          <w:rPr>
            <w:rFonts w:ascii="Times New Roman" w:eastAsia="Times New Roman" w:hAnsi="Times New Roman" w:cs="Times New Roman"/>
            <w:color w:val="000000" w:themeColor="text1"/>
            <w:sz w:val="28"/>
            <w:szCs w:val="28"/>
          </w:rPr>
          <w:t>закона</w:t>
        </w:r>
      </w:hyperlink>
      <w:r w:rsidRPr="00F16C58">
        <w:rPr>
          <w:rFonts w:ascii="Times New Roman" w:eastAsia="Times New Roman" w:hAnsi="Times New Roman" w:cs="Times New Roman"/>
          <w:color w:val="000000" w:themeColor="text1"/>
          <w:sz w:val="28"/>
          <w:szCs w:val="28"/>
        </w:rPr>
        <w:t xml:space="preserve"> от 29.12.2017 N 479-ФЗ)</w:t>
      </w:r>
    </w:p>
    <w:p w:rsidR="00CC0C51" w:rsidRPr="00F16C58" w:rsidRDefault="00A22B9A" w:rsidP="00F16C58">
      <w:pPr>
        <w:spacing w:after="0" w:line="288" w:lineRule="auto"/>
        <w:ind w:firstLine="540"/>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5.7.</w:t>
      </w:r>
      <w:r w:rsidR="00CC0C51" w:rsidRPr="00F16C58">
        <w:rPr>
          <w:rFonts w:ascii="Times New Roman" w:eastAsia="Times New Roman" w:hAnsi="Times New Roman" w:cs="Times New Roman"/>
          <w:color w:val="000000" w:themeColor="text1"/>
          <w:sz w:val="28"/>
          <w:szCs w:val="28"/>
        </w:rPr>
        <w:t xml:space="preserve">  По результатам рассмотрения жалобы принимается одно из следующих решений:</w:t>
      </w:r>
    </w:p>
    <w:p w:rsidR="00CC0C51" w:rsidRPr="00F16C58" w:rsidRDefault="00960558" w:rsidP="00F16C58">
      <w:pPr>
        <w:spacing w:after="0" w:line="288" w:lineRule="auto"/>
        <w:ind w:firstLine="540"/>
        <w:jc w:val="both"/>
        <w:rPr>
          <w:rFonts w:ascii="Times New Roman" w:eastAsia="Times New Roman" w:hAnsi="Times New Roman" w:cs="Times New Roman"/>
          <w:color w:val="000000" w:themeColor="text1"/>
          <w:sz w:val="28"/>
          <w:szCs w:val="28"/>
        </w:rPr>
      </w:pPr>
      <w:bookmarkStart w:id="35" w:name="dst235"/>
      <w:bookmarkEnd w:id="35"/>
      <w:proofErr w:type="gramStart"/>
      <w:r w:rsidRPr="00F16C58">
        <w:rPr>
          <w:rFonts w:ascii="Times New Roman" w:eastAsia="Times New Roman" w:hAnsi="Times New Roman" w:cs="Times New Roman"/>
          <w:color w:val="000000" w:themeColor="text1"/>
          <w:sz w:val="28"/>
          <w:szCs w:val="28"/>
        </w:rPr>
        <w:t xml:space="preserve">1. </w:t>
      </w:r>
      <w:r w:rsidR="00CC0C51" w:rsidRPr="00F16C58">
        <w:rPr>
          <w:rFonts w:ascii="Times New Roman" w:eastAsia="Times New Roman" w:hAnsi="Times New Roman" w:cs="Times New Roman"/>
          <w:color w:val="000000" w:themeColor="text1"/>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C0C51" w:rsidRPr="00F16C58" w:rsidRDefault="00960558" w:rsidP="00F16C58">
      <w:pPr>
        <w:spacing w:after="0" w:line="288" w:lineRule="auto"/>
        <w:ind w:firstLine="540"/>
        <w:jc w:val="both"/>
        <w:rPr>
          <w:rFonts w:ascii="Times New Roman" w:eastAsia="Times New Roman" w:hAnsi="Times New Roman" w:cs="Times New Roman"/>
          <w:color w:val="000000" w:themeColor="text1"/>
          <w:sz w:val="28"/>
          <w:szCs w:val="28"/>
        </w:rPr>
      </w:pPr>
      <w:bookmarkStart w:id="36" w:name="dst236"/>
      <w:bookmarkEnd w:id="36"/>
      <w:r w:rsidRPr="00F16C58">
        <w:rPr>
          <w:rFonts w:ascii="Times New Roman" w:eastAsia="Times New Roman" w:hAnsi="Times New Roman" w:cs="Times New Roman"/>
          <w:color w:val="000000" w:themeColor="text1"/>
          <w:sz w:val="28"/>
          <w:szCs w:val="28"/>
        </w:rPr>
        <w:t xml:space="preserve">  </w:t>
      </w:r>
      <w:r w:rsidR="00CC0C51" w:rsidRPr="00F16C58">
        <w:rPr>
          <w:rFonts w:ascii="Times New Roman" w:eastAsia="Times New Roman" w:hAnsi="Times New Roman" w:cs="Times New Roman"/>
          <w:color w:val="000000" w:themeColor="text1"/>
          <w:sz w:val="28"/>
          <w:szCs w:val="28"/>
        </w:rPr>
        <w:t xml:space="preserve"> в удовлетворении жалобы отказывается.</w:t>
      </w:r>
    </w:p>
    <w:p w:rsidR="00CC0C51" w:rsidRPr="00F16C58" w:rsidRDefault="00CC0C51" w:rsidP="00F16C58">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xml:space="preserve">(часть 7 в ред. Федерального </w:t>
      </w:r>
      <w:hyperlink r:id="rId37" w:anchor="dst100053" w:history="1">
        <w:r w:rsidRPr="00F16C58">
          <w:rPr>
            <w:rFonts w:ascii="Times New Roman" w:eastAsia="Times New Roman" w:hAnsi="Times New Roman" w:cs="Times New Roman"/>
            <w:color w:val="000000" w:themeColor="text1"/>
            <w:sz w:val="28"/>
            <w:szCs w:val="28"/>
          </w:rPr>
          <w:t>закона</w:t>
        </w:r>
      </w:hyperlink>
      <w:r w:rsidRPr="00F16C58">
        <w:rPr>
          <w:rFonts w:ascii="Times New Roman" w:eastAsia="Times New Roman" w:hAnsi="Times New Roman" w:cs="Times New Roman"/>
          <w:color w:val="000000" w:themeColor="text1"/>
          <w:sz w:val="28"/>
          <w:szCs w:val="28"/>
        </w:rPr>
        <w:t xml:space="preserve"> от 29.12.2017 N 479-ФЗ)</w:t>
      </w:r>
    </w:p>
    <w:p w:rsidR="00CC0C51" w:rsidRPr="00F16C58" w:rsidRDefault="00960558" w:rsidP="00F16C58">
      <w:pPr>
        <w:spacing w:after="0" w:line="288" w:lineRule="auto"/>
        <w:ind w:firstLine="540"/>
        <w:jc w:val="both"/>
        <w:rPr>
          <w:rFonts w:ascii="Times New Roman" w:eastAsia="Times New Roman" w:hAnsi="Times New Roman" w:cs="Times New Roman"/>
          <w:color w:val="000000" w:themeColor="text1"/>
          <w:sz w:val="28"/>
          <w:szCs w:val="28"/>
        </w:rPr>
      </w:pPr>
      <w:bookmarkStart w:id="37" w:name="dst121"/>
      <w:bookmarkEnd w:id="37"/>
      <w:r w:rsidRPr="00F16C58">
        <w:rPr>
          <w:rFonts w:ascii="Times New Roman" w:eastAsia="Times New Roman" w:hAnsi="Times New Roman" w:cs="Times New Roman"/>
          <w:color w:val="000000" w:themeColor="text1"/>
          <w:sz w:val="28"/>
          <w:szCs w:val="28"/>
        </w:rPr>
        <w:t>2</w:t>
      </w:r>
      <w:r w:rsidR="00CC0C51" w:rsidRPr="00F16C58">
        <w:rPr>
          <w:rFonts w:ascii="Times New Roman" w:eastAsia="Times New Roman" w:hAnsi="Times New Roman" w:cs="Times New Roman"/>
          <w:color w:val="000000" w:themeColor="text1"/>
          <w:sz w:val="28"/>
          <w:szCs w:val="28"/>
        </w:rPr>
        <w:t>. Не позднее дня, следующего за днем принятия решения, указанного в</w:t>
      </w:r>
      <w:r w:rsidRPr="00F16C58">
        <w:rPr>
          <w:rFonts w:ascii="Times New Roman" w:eastAsia="Times New Roman" w:hAnsi="Times New Roman" w:cs="Times New Roman"/>
          <w:color w:val="000000" w:themeColor="text1"/>
          <w:sz w:val="28"/>
          <w:szCs w:val="28"/>
        </w:rPr>
        <w:t xml:space="preserve"> п.</w:t>
      </w:r>
      <w:r w:rsidR="00CC0C51" w:rsidRPr="00F16C58">
        <w:rPr>
          <w:rFonts w:ascii="Times New Roman" w:eastAsia="Times New Roman" w:hAnsi="Times New Roman" w:cs="Times New Roman"/>
          <w:color w:val="000000" w:themeColor="text1"/>
          <w:sz w:val="28"/>
          <w:szCs w:val="28"/>
        </w:rPr>
        <w:t xml:space="preserve"> </w:t>
      </w:r>
      <w:hyperlink r:id="rId38" w:anchor="dst118" w:history="1">
        <w:r w:rsidRPr="00F16C58">
          <w:rPr>
            <w:rFonts w:ascii="Times New Roman" w:eastAsia="Times New Roman" w:hAnsi="Times New Roman" w:cs="Times New Roman"/>
            <w:color w:val="000000" w:themeColor="text1"/>
            <w:sz w:val="28"/>
            <w:szCs w:val="28"/>
          </w:rPr>
          <w:t>1</w:t>
        </w:r>
      </w:hyperlink>
      <w:r w:rsidR="00CC0C51" w:rsidRPr="00F16C58">
        <w:rPr>
          <w:rFonts w:ascii="Times New Roman" w:eastAsia="Times New Roman" w:hAnsi="Times New Roman" w:cs="Times New Roman"/>
          <w:color w:val="000000" w:themeColor="text1"/>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0C51" w:rsidRPr="00F16C58" w:rsidRDefault="00960558" w:rsidP="00F16C58">
      <w:pPr>
        <w:spacing w:after="0" w:line="288" w:lineRule="auto"/>
        <w:ind w:firstLine="540"/>
        <w:jc w:val="both"/>
        <w:rPr>
          <w:rFonts w:ascii="Times New Roman" w:eastAsia="Times New Roman" w:hAnsi="Times New Roman" w:cs="Times New Roman"/>
          <w:color w:val="000000" w:themeColor="text1"/>
          <w:sz w:val="28"/>
          <w:szCs w:val="28"/>
        </w:rPr>
      </w:pPr>
      <w:bookmarkStart w:id="38" w:name="dst237"/>
      <w:bookmarkEnd w:id="38"/>
      <w:r w:rsidRPr="00F16C58">
        <w:rPr>
          <w:rFonts w:ascii="Times New Roman" w:eastAsia="Times New Roman" w:hAnsi="Times New Roman" w:cs="Times New Roman"/>
          <w:color w:val="000000" w:themeColor="text1"/>
          <w:sz w:val="28"/>
          <w:szCs w:val="28"/>
        </w:rPr>
        <w:lastRenderedPageBreak/>
        <w:t>3</w:t>
      </w:r>
      <w:r w:rsidR="00CC0C51" w:rsidRPr="00F16C58">
        <w:rPr>
          <w:rFonts w:ascii="Times New Roman" w:eastAsia="Times New Roman" w:hAnsi="Times New Roman" w:cs="Times New Roman"/>
          <w:color w:val="000000" w:themeColor="text1"/>
          <w:sz w:val="28"/>
          <w:szCs w:val="28"/>
        </w:rPr>
        <w:t xml:space="preserve">. В случае установления в ходе или по результатам </w:t>
      </w:r>
      <w:proofErr w:type="gramStart"/>
      <w:r w:rsidR="00CC0C51" w:rsidRPr="00F16C58">
        <w:rPr>
          <w:rFonts w:ascii="Times New Roman" w:eastAsia="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00CC0C51" w:rsidRPr="00F16C58">
        <w:rPr>
          <w:rFonts w:ascii="Times New Roman" w:eastAsia="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в соответствии с </w:t>
      </w:r>
      <w:hyperlink r:id="rId39" w:anchor="dst108" w:history="1">
        <w:r w:rsidR="00CC0C51" w:rsidRPr="00F16C58">
          <w:rPr>
            <w:rFonts w:ascii="Times New Roman" w:eastAsia="Times New Roman" w:hAnsi="Times New Roman" w:cs="Times New Roman"/>
            <w:color w:val="000000" w:themeColor="text1"/>
            <w:sz w:val="28"/>
            <w:szCs w:val="28"/>
          </w:rPr>
          <w:t>частью 1</w:t>
        </w:r>
      </w:hyperlink>
      <w:r w:rsidR="00CC0C51" w:rsidRPr="00F16C58">
        <w:rPr>
          <w:rFonts w:ascii="Times New Roman" w:eastAsia="Times New Roman" w:hAnsi="Times New Roman" w:cs="Times New Roman"/>
          <w:color w:val="000000" w:themeColor="text1"/>
          <w:sz w:val="28"/>
          <w:szCs w:val="28"/>
        </w:rPr>
        <w:t xml:space="preserve"> настоящей статьи, незамедлительно направляют имеющиеся материалы в органы прокуратуры.</w:t>
      </w:r>
    </w:p>
    <w:p w:rsidR="00CC0C51" w:rsidRPr="00F16C58" w:rsidRDefault="00CC0C51" w:rsidP="00F16C58">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w:t>
      </w:r>
      <w:proofErr w:type="gramStart"/>
      <w:r w:rsidRPr="00F16C58">
        <w:rPr>
          <w:rFonts w:ascii="Times New Roman" w:eastAsia="Times New Roman" w:hAnsi="Times New Roman" w:cs="Times New Roman"/>
          <w:color w:val="000000" w:themeColor="text1"/>
          <w:sz w:val="28"/>
          <w:szCs w:val="28"/>
        </w:rPr>
        <w:t>в</w:t>
      </w:r>
      <w:proofErr w:type="gramEnd"/>
      <w:r w:rsidRPr="00F16C58">
        <w:rPr>
          <w:rFonts w:ascii="Times New Roman" w:eastAsia="Times New Roman" w:hAnsi="Times New Roman" w:cs="Times New Roman"/>
          <w:color w:val="000000" w:themeColor="text1"/>
          <w:sz w:val="28"/>
          <w:szCs w:val="28"/>
        </w:rPr>
        <w:t xml:space="preserve"> ред. Федерального </w:t>
      </w:r>
      <w:hyperlink r:id="rId40" w:anchor="dst100057" w:history="1">
        <w:r w:rsidRPr="00F16C58">
          <w:rPr>
            <w:rFonts w:ascii="Times New Roman" w:eastAsia="Times New Roman" w:hAnsi="Times New Roman" w:cs="Times New Roman"/>
            <w:color w:val="000000" w:themeColor="text1"/>
            <w:sz w:val="28"/>
            <w:szCs w:val="28"/>
          </w:rPr>
          <w:t>закона</w:t>
        </w:r>
      </w:hyperlink>
      <w:r w:rsidRPr="00F16C58">
        <w:rPr>
          <w:rFonts w:ascii="Times New Roman" w:eastAsia="Times New Roman" w:hAnsi="Times New Roman" w:cs="Times New Roman"/>
          <w:color w:val="000000" w:themeColor="text1"/>
          <w:sz w:val="28"/>
          <w:szCs w:val="28"/>
        </w:rPr>
        <w:t xml:space="preserve"> от 29.12.2017 N 479-ФЗ)</w:t>
      </w:r>
    </w:p>
    <w:p w:rsidR="00A22B9A" w:rsidRPr="00F16C58" w:rsidRDefault="00A22B9A" w:rsidP="00F16C58">
      <w:pPr>
        <w:shd w:val="clear" w:color="auto" w:fill="FFFFFF"/>
        <w:spacing w:after="0" w:line="216" w:lineRule="atLeast"/>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b/>
          <w:bCs/>
          <w:color w:val="000000" w:themeColor="text1"/>
          <w:sz w:val="28"/>
          <w:szCs w:val="28"/>
        </w:rPr>
        <w:t>5.8.</w:t>
      </w:r>
      <w:r w:rsidRPr="00F16C58">
        <w:rPr>
          <w:rFonts w:ascii="Times New Roman" w:eastAsia="Times New Roman" w:hAnsi="Times New Roman" w:cs="Times New Roman"/>
          <w:color w:val="000000" w:themeColor="text1"/>
          <w:sz w:val="28"/>
          <w:szCs w:val="28"/>
        </w:rPr>
        <w:t>Заявители вправе обжаловать решения, принятые в ходе предоставления Муниципальной услуги, действия (бездействие) должностных лиц администрации в судебном порядке в соответствии с действующим законодательством.</w:t>
      </w:r>
    </w:p>
    <w:p w:rsidR="00A22B9A" w:rsidRPr="00F16C58" w:rsidRDefault="00A22B9A" w:rsidP="00F16C58">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F16C58">
        <w:rPr>
          <w:rFonts w:ascii="Times New Roman" w:eastAsia="Times New Roman" w:hAnsi="Times New Roman" w:cs="Times New Roman"/>
          <w:color w:val="000000" w:themeColor="text1"/>
          <w:sz w:val="28"/>
          <w:szCs w:val="28"/>
        </w:rPr>
        <w:t> </w:t>
      </w:r>
    </w:p>
    <w:p w:rsidR="0038208B" w:rsidRDefault="0038208B"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16C58" w:rsidRPr="00206A81" w:rsidRDefault="00F16C58"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03F20" w:rsidRPr="00206A81" w:rsidRDefault="00203F20"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Приложение 1</w:t>
      </w:r>
    </w:p>
    <w:p w:rsidR="00A22B9A" w:rsidRPr="00206A81" w:rsidRDefault="00A22B9A" w:rsidP="00A22B9A">
      <w:pPr>
        <w:shd w:val="clear" w:color="auto" w:fill="FFFFFF"/>
        <w:spacing w:after="0" w:line="240" w:lineRule="auto"/>
        <w:ind w:left="5103"/>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 xml:space="preserve"> к административному регламенту по предоставлению муниципальной услуги  «Признание жилых помещений </w:t>
      </w:r>
      <w:proofErr w:type="gramStart"/>
      <w:r w:rsidRPr="00206A81">
        <w:rPr>
          <w:rFonts w:ascii="Times New Roman" w:eastAsia="Times New Roman" w:hAnsi="Times New Roman" w:cs="Times New Roman"/>
          <w:color w:val="000000" w:themeColor="text1"/>
          <w:sz w:val="28"/>
          <w:szCs w:val="28"/>
        </w:rPr>
        <w:t>непригодными</w:t>
      </w:r>
      <w:proofErr w:type="gramEnd"/>
      <w:r w:rsidRPr="00206A81">
        <w:rPr>
          <w:rFonts w:ascii="Times New Roman" w:eastAsia="Times New Roman" w:hAnsi="Times New Roman" w:cs="Times New Roman"/>
          <w:color w:val="000000" w:themeColor="text1"/>
          <w:sz w:val="28"/>
          <w:szCs w:val="28"/>
        </w:rPr>
        <w:t xml:space="preserve"> для проживания граждан»</w:t>
      </w:r>
    </w:p>
    <w:p w:rsidR="00A22B9A" w:rsidRPr="00206A81" w:rsidRDefault="00A22B9A" w:rsidP="00A22B9A">
      <w:pPr>
        <w:shd w:val="clear" w:color="auto" w:fill="FFFFFF"/>
        <w:spacing w:after="0" w:line="240" w:lineRule="auto"/>
        <w:ind w:left="6379"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left="6379"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left="4248"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В межведомственную комиссию по рассмотрению вопроса о непригодности жилых домов для постоянного проживания</w:t>
      </w:r>
    </w:p>
    <w:p w:rsidR="00A22B9A" w:rsidRPr="00206A81" w:rsidRDefault="00A22B9A" w:rsidP="00A22B9A">
      <w:pPr>
        <w:shd w:val="clear" w:color="auto" w:fill="FFFFFF"/>
        <w:spacing w:after="0" w:line="240" w:lineRule="auto"/>
        <w:ind w:left="6379"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ЗАЯВЛЕНИЕ</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Прошу Вас провести оценку жилого объекта,  расположенного по адресу: ____________________________________________________________________________  и признать его пригодным (непригодным) для проживания и многоквартирный дом аварийным и подлежащим сносу или реконструкции.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Необходимые документы прилагаю:</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1. 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2. 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3. 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4. 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Заявитель _______________________ _________________________________</w:t>
      </w:r>
    </w:p>
    <w:p w:rsidR="00A22B9A" w:rsidRPr="00206A81" w:rsidRDefault="00A22B9A" w:rsidP="00A22B9A">
      <w:pPr>
        <w:shd w:val="clear" w:color="auto" w:fill="FFFFFF"/>
        <w:spacing w:after="0" w:line="240" w:lineRule="auto"/>
        <w:ind w:left="1440"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(подпись)                                         (расшифровка  подписи)</w:t>
      </w:r>
    </w:p>
    <w:p w:rsidR="00A22B9A" w:rsidRPr="00206A81" w:rsidRDefault="00A22B9A" w:rsidP="00A22B9A">
      <w:pPr>
        <w:shd w:val="clear" w:color="auto" w:fill="FFFFFF"/>
        <w:spacing w:after="0" w:line="240" w:lineRule="auto"/>
        <w:ind w:left="708"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Дата обращения «_____» _____________________ 20 ___ г.</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174B18" w:rsidRPr="00206A81" w:rsidRDefault="00174B18" w:rsidP="00174B18">
      <w:pPr>
        <w:shd w:val="clear" w:color="auto" w:fill="FFFFFF"/>
        <w:spacing w:after="0" w:line="240" w:lineRule="auto"/>
        <w:ind w:firstLine="851"/>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Приложение 2</w:t>
      </w:r>
    </w:p>
    <w:p w:rsidR="00A22B9A" w:rsidRPr="00206A81" w:rsidRDefault="00A22B9A" w:rsidP="00A22B9A">
      <w:pPr>
        <w:shd w:val="clear" w:color="auto" w:fill="FFFFFF"/>
        <w:spacing w:after="0" w:line="240" w:lineRule="auto"/>
        <w:ind w:left="5103"/>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 xml:space="preserve">к административному регламенту по предоставлению муниципальной услуги  «Признание жилых помещений </w:t>
      </w:r>
      <w:proofErr w:type="gramStart"/>
      <w:r w:rsidRPr="00206A81">
        <w:rPr>
          <w:rFonts w:ascii="Times New Roman" w:eastAsia="Times New Roman" w:hAnsi="Times New Roman" w:cs="Times New Roman"/>
          <w:color w:val="000000" w:themeColor="text1"/>
          <w:sz w:val="28"/>
          <w:szCs w:val="28"/>
        </w:rPr>
        <w:t>непригодными</w:t>
      </w:r>
      <w:proofErr w:type="gramEnd"/>
      <w:r w:rsidRPr="00206A81">
        <w:rPr>
          <w:rFonts w:ascii="Times New Roman" w:eastAsia="Times New Roman" w:hAnsi="Times New Roman" w:cs="Times New Roman"/>
          <w:color w:val="000000" w:themeColor="text1"/>
          <w:sz w:val="28"/>
          <w:szCs w:val="28"/>
        </w:rPr>
        <w:t xml:space="preserve"> для проживания граждан.</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Ф.И.О. заявителя</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адрес проживания</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Уведомление</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Администрация МО СП «</w:t>
      </w:r>
      <w:proofErr w:type="spellStart"/>
      <w:r w:rsidRPr="00206A81">
        <w:rPr>
          <w:rFonts w:ascii="Times New Roman" w:eastAsia="Times New Roman" w:hAnsi="Times New Roman" w:cs="Times New Roman"/>
          <w:color w:val="000000" w:themeColor="text1"/>
          <w:sz w:val="28"/>
          <w:szCs w:val="28"/>
        </w:rPr>
        <w:t>Хасуртайское</w:t>
      </w:r>
      <w:proofErr w:type="spellEnd"/>
      <w:r w:rsidRPr="00206A81">
        <w:rPr>
          <w:rFonts w:ascii="Times New Roman" w:eastAsia="Times New Roman" w:hAnsi="Times New Roman" w:cs="Times New Roman"/>
          <w:color w:val="000000" w:themeColor="text1"/>
          <w:sz w:val="28"/>
          <w:szCs w:val="28"/>
        </w:rPr>
        <w:t>»  уведомляет о том, что в соответствии с заключением межведомственной комиссии по рассмотрению вопроса о непригодности жилых домов и жилых помещений для постоянного проживания  от «____» __________________ 20___г.  № _____ и постановлением администрации МО СП «</w:t>
      </w:r>
      <w:proofErr w:type="spellStart"/>
      <w:r w:rsidRPr="00206A81">
        <w:rPr>
          <w:rFonts w:ascii="Times New Roman" w:eastAsia="Times New Roman" w:hAnsi="Times New Roman" w:cs="Times New Roman"/>
          <w:color w:val="000000" w:themeColor="text1"/>
          <w:sz w:val="28"/>
          <w:szCs w:val="28"/>
        </w:rPr>
        <w:t>Хасуртайское</w:t>
      </w:r>
      <w:proofErr w:type="spellEnd"/>
      <w:r w:rsidRPr="00206A81">
        <w:rPr>
          <w:rFonts w:ascii="Times New Roman" w:eastAsia="Times New Roman" w:hAnsi="Times New Roman" w:cs="Times New Roman"/>
          <w:color w:val="000000" w:themeColor="text1"/>
          <w:sz w:val="28"/>
          <w:szCs w:val="28"/>
        </w:rPr>
        <w:t>»  от «____» __________________ 20___г. № _____  жилое помещение (многоквартирный дом), расположенное по адресу</w:t>
      </w:r>
      <w:proofErr w:type="gramStart"/>
      <w:r w:rsidRPr="00206A81">
        <w:rPr>
          <w:rFonts w:ascii="Times New Roman" w:eastAsia="Times New Roman" w:hAnsi="Times New Roman" w:cs="Times New Roman"/>
          <w:color w:val="000000" w:themeColor="text1"/>
          <w:sz w:val="28"/>
          <w:szCs w:val="28"/>
        </w:rPr>
        <w:t xml:space="preserve"> :</w:t>
      </w:r>
      <w:proofErr w:type="gramEnd"/>
      <w:r w:rsidRPr="00206A81">
        <w:rPr>
          <w:rFonts w:ascii="Times New Roman" w:eastAsia="Times New Roman" w:hAnsi="Times New Roman" w:cs="Times New Roman"/>
          <w:color w:val="000000" w:themeColor="text1"/>
          <w:sz w:val="28"/>
          <w:szCs w:val="28"/>
        </w:rPr>
        <w:t>_______________</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признано _______________________________________________.</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Должностное лицо (наименование должности, подпись, расшифровка подписи).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Приложение 3</w:t>
      </w:r>
    </w:p>
    <w:p w:rsidR="00A22B9A" w:rsidRPr="00206A81" w:rsidRDefault="00A22B9A" w:rsidP="00A22B9A">
      <w:pPr>
        <w:shd w:val="clear" w:color="auto" w:fill="FFFFFF"/>
        <w:spacing w:after="0" w:line="240" w:lineRule="auto"/>
        <w:ind w:left="5103"/>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 xml:space="preserve">к административному регламенту по предоставлению муниципальной услуги  «Признание жилых помещений </w:t>
      </w:r>
      <w:proofErr w:type="gramStart"/>
      <w:r w:rsidRPr="00206A81">
        <w:rPr>
          <w:rFonts w:ascii="Times New Roman" w:eastAsia="Times New Roman" w:hAnsi="Times New Roman" w:cs="Times New Roman"/>
          <w:color w:val="000000" w:themeColor="text1"/>
          <w:sz w:val="28"/>
          <w:szCs w:val="28"/>
        </w:rPr>
        <w:t>непригодными</w:t>
      </w:r>
      <w:proofErr w:type="gramEnd"/>
      <w:r w:rsidRPr="00206A81">
        <w:rPr>
          <w:rFonts w:ascii="Times New Roman" w:eastAsia="Times New Roman" w:hAnsi="Times New Roman" w:cs="Times New Roman"/>
          <w:color w:val="000000" w:themeColor="text1"/>
          <w:sz w:val="28"/>
          <w:szCs w:val="28"/>
        </w:rPr>
        <w:t xml:space="preserve"> для проживания граждан»</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Блок-схема предоставления муниципальной услуги</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bl>
      <w:tblPr>
        <w:tblW w:w="9810" w:type="dxa"/>
        <w:shd w:val="clear" w:color="auto" w:fill="FFFFFF"/>
        <w:tblCellMar>
          <w:left w:w="0" w:type="dxa"/>
          <w:right w:w="0" w:type="dxa"/>
        </w:tblCellMar>
        <w:tblLook w:val="04A0"/>
      </w:tblPr>
      <w:tblGrid>
        <w:gridCol w:w="2861"/>
        <w:gridCol w:w="320"/>
        <w:gridCol w:w="3379"/>
        <w:gridCol w:w="286"/>
        <w:gridCol w:w="2964"/>
      </w:tblGrid>
      <w:tr w:rsidR="00206A81" w:rsidRPr="00206A81" w:rsidTr="00A22B9A">
        <w:tc>
          <w:tcPr>
            <w:tcW w:w="9806"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Прием и регистрация заявления</w:t>
            </w:r>
          </w:p>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и прилагаемых к нему обосновывающих документов заявителя</w:t>
            </w:r>
          </w:p>
        </w:tc>
      </w:tr>
      <w:tr w:rsidR="00206A81" w:rsidRPr="00206A81" w:rsidTr="00A22B9A">
        <w:trPr>
          <w:trHeight w:val="517"/>
        </w:trPr>
        <w:tc>
          <w:tcPr>
            <w:tcW w:w="9806" w:type="dxa"/>
            <w:gridSpan w:val="5"/>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r>
      <w:tr w:rsidR="00206A81" w:rsidRPr="00206A81" w:rsidTr="00A22B9A">
        <w:tc>
          <w:tcPr>
            <w:tcW w:w="9806"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Рассмотрение заявления и прилагаемых к нему документов ответственным лицом</w:t>
            </w:r>
          </w:p>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(секретарем межведомственной комиссии).</w:t>
            </w:r>
          </w:p>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По результатам рассмотрения принимается одно из следующих решений:</w:t>
            </w:r>
          </w:p>
        </w:tc>
      </w:tr>
      <w:tr w:rsidR="00206A81" w:rsidRPr="00206A81" w:rsidTr="00A22B9A">
        <w:trPr>
          <w:trHeight w:val="587"/>
        </w:trPr>
        <w:tc>
          <w:tcPr>
            <w:tcW w:w="9806" w:type="dxa"/>
            <w:gridSpan w:val="5"/>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r>
      <w:tr w:rsidR="00206A81" w:rsidRPr="00206A81" w:rsidTr="00A22B9A">
        <w:trPr>
          <w:trHeight w:val="540"/>
        </w:trPr>
        <w:tc>
          <w:tcPr>
            <w:tcW w:w="28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right="-108"/>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Работа межведомственной комиссии</w:t>
            </w:r>
          </w:p>
        </w:tc>
        <w:tc>
          <w:tcPr>
            <w:tcW w:w="322" w:type="dxa"/>
            <w:vMerge w:val="restart"/>
            <w:tcBorders>
              <w:top w:val="nil"/>
              <w:left w:val="nil"/>
              <w:bottom w:val="nil"/>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c>
          <w:tcPr>
            <w:tcW w:w="339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Приостановление предоставления муниципальной услуги для устранения причин приостановления</w:t>
            </w:r>
          </w:p>
        </w:tc>
        <w:tc>
          <w:tcPr>
            <w:tcW w:w="240" w:type="dxa"/>
            <w:vMerge w:val="restart"/>
            <w:tcBorders>
              <w:top w:val="nil"/>
              <w:left w:val="nil"/>
              <w:bottom w:val="nil"/>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c>
          <w:tcPr>
            <w:tcW w:w="2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Отказ в предоставлении</w:t>
            </w:r>
          </w:p>
          <w:p w:rsidR="00A22B9A" w:rsidRPr="00206A81" w:rsidRDefault="00A22B9A">
            <w:pPr>
              <w:spacing w:after="0" w:line="240" w:lineRule="auto"/>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Муниципальной услуги</w:t>
            </w:r>
          </w:p>
        </w:tc>
      </w:tr>
      <w:tr w:rsidR="00206A81" w:rsidRPr="00206A81" w:rsidTr="00A22B9A">
        <w:trPr>
          <w:trHeight w:val="550"/>
        </w:trPr>
        <w:tc>
          <w:tcPr>
            <w:tcW w:w="2868" w:type="dxa"/>
            <w:vMerge w:val="restart"/>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c>
          <w:tcPr>
            <w:tcW w:w="0" w:type="auto"/>
            <w:vMerge/>
            <w:tcBorders>
              <w:top w:val="nil"/>
              <w:left w:val="nil"/>
              <w:bottom w:val="nil"/>
              <w:right w:val="single" w:sz="8" w:space="0" w:color="auto"/>
            </w:tcBorders>
            <w:shd w:val="clear" w:color="auto" w:fill="FFFFFF"/>
            <w:vAlign w:val="center"/>
            <w:hideMark/>
          </w:tcPr>
          <w:p w:rsidR="00A22B9A" w:rsidRPr="00206A81" w:rsidRDefault="00A22B9A">
            <w:pPr>
              <w:spacing w:after="0" w:line="240" w:lineRule="auto"/>
              <w:rPr>
                <w:rFonts w:cs="Times New Roman"/>
                <w:color w:val="000000" w:themeColor="text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22B9A" w:rsidRPr="00206A81" w:rsidRDefault="00A22B9A">
            <w:pPr>
              <w:spacing w:after="0" w:line="240" w:lineRule="auto"/>
              <w:rPr>
                <w:rFonts w:ascii="Times New Roman" w:eastAsia="Times New Roman" w:hAnsi="Times New Roman" w:cs="Times New Roman"/>
                <w:color w:val="000000" w:themeColor="text1"/>
                <w:sz w:val="28"/>
                <w:szCs w:val="28"/>
              </w:rPr>
            </w:pPr>
          </w:p>
        </w:tc>
        <w:tc>
          <w:tcPr>
            <w:tcW w:w="0" w:type="auto"/>
            <w:vMerge/>
            <w:tcBorders>
              <w:top w:val="nil"/>
              <w:left w:val="nil"/>
              <w:bottom w:val="nil"/>
              <w:right w:val="single" w:sz="8" w:space="0" w:color="auto"/>
            </w:tcBorders>
            <w:shd w:val="clear" w:color="auto" w:fill="FFFFFF"/>
            <w:vAlign w:val="center"/>
            <w:hideMark/>
          </w:tcPr>
          <w:p w:rsidR="00A22B9A" w:rsidRPr="00206A81" w:rsidRDefault="00A22B9A">
            <w:pPr>
              <w:spacing w:after="0" w:line="240" w:lineRule="auto"/>
              <w:rPr>
                <w:rFonts w:ascii="Times New Roman" w:eastAsia="Times New Roman" w:hAnsi="Times New Roman" w:cs="Times New Roman"/>
                <w:color w:val="000000" w:themeColor="text1"/>
                <w:sz w:val="28"/>
                <w:szCs w:val="28"/>
              </w:rPr>
            </w:pPr>
          </w:p>
        </w:tc>
        <w:tc>
          <w:tcPr>
            <w:tcW w:w="2978" w:type="dxa"/>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rPr>
          <w:trHeight w:val="487"/>
        </w:trPr>
        <w:tc>
          <w:tcPr>
            <w:tcW w:w="0" w:type="auto"/>
            <w:vMerge/>
            <w:shd w:val="clear" w:color="auto" w:fill="FFFFFF"/>
            <w:vAlign w:val="center"/>
            <w:hideMark/>
          </w:tcPr>
          <w:p w:rsidR="00A22B9A" w:rsidRPr="00206A81" w:rsidRDefault="00A22B9A">
            <w:pPr>
              <w:spacing w:after="0" w:line="240" w:lineRule="auto"/>
              <w:rPr>
                <w:rFonts w:cs="Times New Roman"/>
                <w:color w:val="000000" w:themeColor="text1"/>
              </w:rPr>
            </w:pPr>
          </w:p>
        </w:tc>
        <w:tc>
          <w:tcPr>
            <w:tcW w:w="0" w:type="auto"/>
            <w:vMerge/>
            <w:tcBorders>
              <w:top w:val="nil"/>
              <w:left w:val="nil"/>
              <w:bottom w:val="nil"/>
              <w:right w:val="single" w:sz="8" w:space="0" w:color="auto"/>
            </w:tcBorders>
            <w:shd w:val="clear" w:color="auto" w:fill="FFFFFF"/>
            <w:vAlign w:val="center"/>
            <w:hideMark/>
          </w:tcPr>
          <w:p w:rsidR="00A22B9A" w:rsidRPr="00206A81" w:rsidRDefault="00A22B9A">
            <w:pPr>
              <w:spacing w:after="0" w:line="240" w:lineRule="auto"/>
              <w:rPr>
                <w:rFonts w:cs="Times New Roman"/>
                <w:color w:val="000000" w:themeColor="text1"/>
              </w:rPr>
            </w:pPr>
          </w:p>
        </w:tc>
        <w:tc>
          <w:tcPr>
            <w:tcW w:w="3398" w:type="dxa"/>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c>
          <w:tcPr>
            <w:tcW w:w="0" w:type="auto"/>
            <w:vMerge/>
            <w:shd w:val="clear" w:color="auto" w:fill="FFFFFF"/>
            <w:vAlign w:val="center"/>
            <w:hideMark/>
          </w:tcPr>
          <w:p w:rsidR="00A22B9A" w:rsidRPr="00206A81" w:rsidRDefault="00A22B9A">
            <w:pPr>
              <w:spacing w:after="0" w:line="240" w:lineRule="auto"/>
              <w:rPr>
                <w:rFonts w:cs="Times New Roman"/>
                <w:color w:val="000000" w:themeColor="text1"/>
              </w:rPr>
            </w:pPr>
          </w:p>
        </w:tc>
        <w:tc>
          <w:tcPr>
            <w:tcW w:w="0" w:type="auto"/>
            <w:vMerge/>
            <w:tcBorders>
              <w:top w:val="nil"/>
              <w:left w:val="nil"/>
              <w:bottom w:val="nil"/>
              <w:right w:val="single" w:sz="8" w:space="0" w:color="auto"/>
            </w:tcBorders>
            <w:shd w:val="clear" w:color="auto" w:fill="FFFFFF"/>
            <w:vAlign w:val="center"/>
            <w:hideMark/>
          </w:tcPr>
          <w:p w:rsidR="00A22B9A" w:rsidRPr="00206A81" w:rsidRDefault="00A22B9A">
            <w:pPr>
              <w:spacing w:after="0" w:line="240" w:lineRule="auto"/>
              <w:rPr>
                <w:rFonts w:cs="Times New Roman"/>
                <w:color w:val="000000" w:themeColor="text1"/>
              </w:rPr>
            </w:pPr>
          </w:p>
        </w:tc>
        <w:tc>
          <w:tcPr>
            <w:tcW w:w="3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Устранение причин</w:t>
            </w:r>
          </w:p>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приостановления</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c>
          <w:tcPr>
            <w:tcW w:w="3190"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c>
          <w:tcPr>
            <w:tcW w:w="3398" w:type="dxa"/>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rPr>
          <w:trHeight w:val="1435"/>
        </w:trPr>
        <w:tc>
          <w:tcPr>
            <w:tcW w:w="658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Составление комиссией заключения о признании жилого помещения соответствующим (не соответствующим) и пригодным (непригодным) для проживания  и признании многоквартирного дома аварийным и подлежащим сносу или реконструкции</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rPr>
          <w:trHeight w:val="497"/>
        </w:trPr>
        <w:tc>
          <w:tcPr>
            <w:tcW w:w="6588"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c>
          <w:tcPr>
            <w:tcW w:w="658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rPr>
          <w:trHeight w:val="481"/>
        </w:trPr>
        <w:tc>
          <w:tcPr>
            <w:tcW w:w="6588"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c>
          <w:tcPr>
            <w:tcW w:w="658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Подготовка проекта решения органа </w:t>
            </w:r>
            <w:r w:rsidRPr="00206A81">
              <w:rPr>
                <w:rFonts w:ascii="Times New Roman" w:eastAsia="Times New Roman" w:hAnsi="Times New Roman" w:cs="Times New Roman"/>
                <w:color w:val="000000" w:themeColor="text1"/>
                <w:sz w:val="28"/>
                <w:szCs w:val="28"/>
              </w:rPr>
              <w:lastRenderedPageBreak/>
              <w:t>местного самоуправления и его подписание руководителем</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 </w:t>
            </w:r>
          </w:p>
        </w:tc>
      </w:tr>
      <w:tr w:rsidR="00206A81" w:rsidRPr="00206A81" w:rsidTr="00A22B9A">
        <w:trPr>
          <w:trHeight w:val="589"/>
        </w:trPr>
        <w:tc>
          <w:tcPr>
            <w:tcW w:w="6588"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c>
          <w:tcPr>
            <w:tcW w:w="658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Передача по одному экземпляру решения и заключения заявителю</w:t>
            </w:r>
          </w:p>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и собственнику</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bl>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left="4968"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134EA5" w:rsidRPr="00372705" w:rsidRDefault="00134EA5" w:rsidP="0013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0"/>
          <w:szCs w:val="30"/>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bookmarkStart w:id="39" w:name="100218"/>
      <w:bookmarkEnd w:id="39"/>
    </w:p>
    <w:p w:rsidR="004E12B9"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38208B" w:rsidRDefault="0038208B"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38208B" w:rsidRDefault="0038208B"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38208B" w:rsidRDefault="0038208B"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38208B" w:rsidRPr="00206A81" w:rsidRDefault="0038208B"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Приложение 4</w:t>
      </w:r>
    </w:p>
    <w:p w:rsidR="00A22B9A" w:rsidRPr="00206A81" w:rsidRDefault="00A22B9A" w:rsidP="00A22B9A">
      <w:pPr>
        <w:shd w:val="clear" w:color="auto" w:fill="FFFFFF"/>
        <w:spacing w:after="0" w:line="240" w:lineRule="auto"/>
        <w:ind w:left="5103"/>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к административному регламенту по предоставлению муниципальной услуги  «Признание жилых помещений пригодными (непригодными) для проживания граждан, признание многоквартирных домов аварийными и подлежащими сносу или реконструкции»</w:t>
      </w:r>
    </w:p>
    <w:p w:rsidR="00A22B9A" w:rsidRPr="00206A81" w:rsidRDefault="00A22B9A" w:rsidP="00A22B9A">
      <w:pPr>
        <w:shd w:val="clear" w:color="auto" w:fill="FFFFFF"/>
        <w:spacing w:after="0" w:line="240" w:lineRule="auto"/>
        <w:ind w:left="5670"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АКТ</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обследования помещения</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u w:val="single"/>
        </w:rPr>
      </w:pPr>
      <w:r w:rsidRPr="00206A81">
        <w:rPr>
          <w:rFonts w:ascii="Times New Roman" w:eastAsia="Times New Roman" w:hAnsi="Times New Roman" w:cs="Times New Roman"/>
          <w:color w:val="000000" w:themeColor="text1"/>
          <w:sz w:val="28"/>
          <w:szCs w:val="28"/>
        </w:rPr>
        <w:t xml:space="preserve">№ ____                                                           «___» _____________20__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u w:val="single"/>
        </w:rPr>
      </w:pP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(месторасположение помещения, в том числе наименования населенного пункта и улицы, номера дома и квартиры)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Межведомственная комиссия, назначенная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в составе председателя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и членов комиссии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 участии приглашенных экспертов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и приглашенного собственника помещения или уполномоченного им лица</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lastRenderedPageBreak/>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произвела обследование помещения по заявлению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(реквизиты заявителя: ф.и.о. и адрес - для физического лица, наименование организации и занимаемая должность - для юридического лица)</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и составила настоящий акт обследования помещения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(адрес, принадлежность помещения, кадастровый номер, год ввода в эксплуатацию)</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Краткое описание состояния жилого помещения, инженерных систем здания, оборудования и механизмов и прилегающей к зданию территории</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Сведения о несоответствиях установленным требованиям с указанием фактических значений показателя или описанием конкретного несоответствия</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Оценка результатов проведенного инструментального контроля и других видов контроля и исследований</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lastRenderedPageBreak/>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(кем проведен контроль (испытание), по каким показателям, какие фактические значения получены)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Заключение межведомственной комиссии по результатам обследования помещения</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Председатель межведомственной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Члены межведомственной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Приложение 5</w:t>
      </w:r>
    </w:p>
    <w:p w:rsidR="00A22B9A" w:rsidRPr="00206A81" w:rsidRDefault="00A22B9A" w:rsidP="00A22B9A">
      <w:pPr>
        <w:shd w:val="clear" w:color="auto" w:fill="FFFFFF"/>
        <w:spacing w:after="0" w:line="240" w:lineRule="auto"/>
        <w:ind w:left="5103"/>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к административному регламенту по предоставлению муниципальной услуги  «Признание жилых помещений </w:t>
      </w:r>
      <w:proofErr w:type="gramStart"/>
      <w:r w:rsidRPr="00206A81">
        <w:rPr>
          <w:rFonts w:ascii="Times New Roman" w:eastAsia="Times New Roman" w:hAnsi="Times New Roman" w:cs="Times New Roman"/>
          <w:color w:val="000000" w:themeColor="text1"/>
          <w:sz w:val="28"/>
          <w:szCs w:val="28"/>
        </w:rPr>
        <w:t>непригодными</w:t>
      </w:r>
      <w:proofErr w:type="gramEnd"/>
      <w:r w:rsidRPr="00206A81">
        <w:rPr>
          <w:rFonts w:ascii="Times New Roman" w:eastAsia="Times New Roman" w:hAnsi="Times New Roman" w:cs="Times New Roman"/>
          <w:color w:val="000000" w:themeColor="text1"/>
          <w:sz w:val="28"/>
          <w:szCs w:val="28"/>
        </w:rPr>
        <w:t xml:space="preserve"> для проживания граждан»</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ЗАКЛЮЧЕНИЕ</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xml:space="preserve">о признании помещений жилыми помещениями, жилых помещений </w:t>
      </w:r>
      <w:proofErr w:type="gramStart"/>
      <w:r w:rsidRPr="00206A81">
        <w:rPr>
          <w:rFonts w:ascii="Times New Roman" w:eastAsia="Times New Roman" w:hAnsi="Times New Roman" w:cs="Times New Roman"/>
          <w:b/>
          <w:bCs/>
          <w:color w:val="000000" w:themeColor="text1"/>
          <w:sz w:val="28"/>
          <w:szCs w:val="28"/>
        </w:rPr>
        <w:t>непригодным</w:t>
      </w:r>
      <w:proofErr w:type="gramEnd"/>
      <w:r w:rsidRPr="00206A81">
        <w:rPr>
          <w:rFonts w:ascii="Times New Roman" w:eastAsia="Times New Roman" w:hAnsi="Times New Roman" w:cs="Times New Roman"/>
          <w:b/>
          <w:bCs/>
          <w:color w:val="000000" w:themeColor="text1"/>
          <w:sz w:val="28"/>
          <w:szCs w:val="28"/>
        </w:rPr>
        <w:t xml:space="preserve"> для  проживания граждан</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____                                              «___» ___________________ 20__ г.</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(месторасположение помещения, в том числе наименования населенного пункта и улицы, номера дома и квартиры)</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Межведомственная комиссия, назначенная, постановлением администрации МО СП «</w:t>
      </w:r>
      <w:proofErr w:type="spellStart"/>
      <w:r w:rsidRPr="00206A81">
        <w:rPr>
          <w:rFonts w:ascii="Times New Roman" w:eastAsia="Times New Roman" w:hAnsi="Times New Roman" w:cs="Times New Roman"/>
          <w:b/>
          <w:bCs/>
          <w:color w:val="000000" w:themeColor="text1"/>
          <w:sz w:val="28"/>
          <w:szCs w:val="28"/>
        </w:rPr>
        <w:t>Хасуртайское</w:t>
      </w:r>
      <w:proofErr w:type="spellEnd"/>
      <w:r w:rsidRPr="00206A81">
        <w:rPr>
          <w:rFonts w:ascii="Times New Roman" w:eastAsia="Times New Roman" w:hAnsi="Times New Roman" w:cs="Times New Roman"/>
          <w:b/>
          <w:bCs/>
          <w:color w:val="000000" w:themeColor="text1"/>
          <w:sz w:val="28"/>
          <w:szCs w:val="28"/>
        </w:rPr>
        <w:t>»  № _____ от «___»________________20</w:t>
      </w:r>
      <w:r w:rsidRPr="00206A81">
        <w:rPr>
          <w:rFonts w:ascii="Times New Roman" w:eastAsia="Times New Roman" w:hAnsi="Times New Roman" w:cs="Times New Roman"/>
          <w:b/>
          <w:bCs/>
          <w:color w:val="000000" w:themeColor="text1"/>
          <w:sz w:val="28"/>
          <w:szCs w:val="28"/>
        </w:rPr>
        <w:softHyphen/>
      </w:r>
      <w:r w:rsidRPr="00206A81">
        <w:rPr>
          <w:rFonts w:ascii="Times New Roman" w:eastAsia="Times New Roman" w:hAnsi="Times New Roman" w:cs="Times New Roman"/>
          <w:b/>
          <w:bCs/>
          <w:color w:val="000000" w:themeColor="text1"/>
          <w:sz w:val="28"/>
          <w:szCs w:val="28"/>
        </w:rPr>
        <w:softHyphen/>
        <w:t>_____ года</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в составе председателя</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и членов комиссии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 участии приглашенных экспертов и  приглашенного собственника помещения или уполномоченного им лица:</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по результатам рассмотренных документов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_</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(приводится перечень документов)</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и на основании решения межведомственной комиссии, дополнительное обследование проводилось (не проводилось)</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lastRenderedPageBreak/>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Комиссия приняла заключение о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Приложение к заключению:</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а) перечень рассмотренных документов;</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б) акт обследования помещения (в случае проведения обследования);</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в) перечень других материалов, запрошенных межведомственной комиссией;</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г) особое мнение членов межведомственной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Подписи: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Председатель межведомственной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Члены межведомственной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014F6D" w:rsidRPr="00206A81" w:rsidRDefault="00A22B9A" w:rsidP="002473DE">
      <w:pPr>
        <w:shd w:val="clear" w:color="auto" w:fill="FFFFFF"/>
        <w:spacing w:after="0" w:line="240" w:lineRule="auto"/>
        <w:ind w:firstLine="851"/>
        <w:jc w:val="both"/>
        <w:rPr>
          <w:color w:val="000000" w:themeColor="text1"/>
        </w:rPr>
      </w:pPr>
      <w:r w:rsidRPr="00206A81">
        <w:rPr>
          <w:rFonts w:ascii="Times New Roman" w:eastAsia="Times New Roman" w:hAnsi="Times New Roman" w:cs="Times New Roman"/>
          <w:color w:val="000000" w:themeColor="text1"/>
          <w:sz w:val="28"/>
          <w:szCs w:val="28"/>
        </w:rPr>
        <w:t> </w:t>
      </w:r>
    </w:p>
    <w:sectPr w:rsidR="00014F6D" w:rsidRPr="00206A81" w:rsidSect="005F2E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2B9A"/>
    <w:rsid w:val="00014F6D"/>
    <w:rsid w:val="000540FB"/>
    <w:rsid w:val="00080BF7"/>
    <w:rsid w:val="00094DB6"/>
    <w:rsid w:val="000C2961"/>
    <w:rsid w:val="000F2838"/>
    <w:rsid w:val="00134EA5"/>
    <w:rsid w:val="001600C1"/>
    <w:rsid w:val="00174B18"/>
    <w:rsid w:val="001E11AE"/>
    <w:rsid w:val="00203F20"/>
    <w:rsid w:val="00206A81"/>
    <w:rsid w:val="00224D56"/>
    <w:rsid w:val="002473DE"/>
    <w:rsid w:val="002557D3"/>
    <w:rsid w:val="00270089"/>
    <w:rsid w:val="00277201"/>
    <w:rsid w:val="0028678F"/>
    <w:rsid w:val="002C1E08"/>
    <w:rsid w:val="002D4CB8"/>
    <w:rsid w:val="0038208B"/>
    <w:rsid w:val="00396124"/>
    <w:rsid w:val="003C0637"/>
    <w:rsid w:val="003C2F80"/>
    <w:rsid w:val="0040473F"/>
    <w:rsid w:val="0044312B"/>
    <w:rsid w:val="0045727C"/>
    <w:rsid w:val="00466B4F"/>
    <w:rsid w:val="004751C9"/>
    <w:rsid w:val="004770B7"/>
    <w:rsid w:val="00492225"/>
    <w:rsid w:val="004A1D64"/>
    <w:rsid w:val="004E12B9"/>
    <w:rsid w:val="00523A19"/>
    <w:rsid w:val="005271AA"/>
    <w:rsid w:val="00533B27"/>
    <w:rsid w:val="005A37F2"/>
    <w:rsid w:val="005B097A"/>
    <w:rsid w:val="005E3D7E"/>
    <w:rsid w:val="005F192C"/>
    <w:rsid w:val="005F2E0C"/>
    <w:rsid w:val="006309D8"/>
    <w:rsid w:val="00660AAE"/>
    <w:rsid w:val="00675034"/>
    <w:rsid w:val="00690CF9"/>
    <w:rsid w:val="00696639"/>
    <w:rsid w:val="006B7717"/>
    <w:rsid w:val="006E5B4D"/>
    <w:rsid w:val="006E6C90"/>
    <w:rsid w:val="0071345F"/>
    <w:rsid w:val="0071391C"/>
    <w:rsid w:val="00723E3D"/>
    <w:rsid w:val="00724E77"/>
    <w:rsid w:val="007319A7"/>
    <w:rsid w:val="007477A3"/>
    <w:rsid w:val="0076668F"/>
    <w:rsid w:val="0076677C"/>
    <w:rsid w:val="00795531"/>
    <w:rsid w:val="007B5667"/>
    <w:rsid w:val="007C6110"/>
    <w:rsid w:val="007D7EF0"/>
    <w:rsid w:val="007E0BC8"/>
    <w:rsid w:val="007F2B80"/>
    <w:rsid w:val="007F52D3"/>
    <w:rsid w:val="00834E70"/>
    <w:rsid w:val="008445EE"/>
    <w:rsid w:val="008601A1"/>
    <w:rsid w:val="00860698"/>
    <w:rsid w:val="008A69D8"/>
    <w:rsid w:val="008B6780"/>
    <w:rsid w:val="008C3369"/>
    <w:rsid w:val="008D55EF"/>
    <w:rsid w:val="008E5B3F"/>
    <w:rsid w:val="008F79F6"/>
    <w:rsid w:val="00913D93"/>
    <w:rsid w:val="00920BE9"/>
    <w:rsid w:val="0093035E"/>
    <w:rsid w:val="009536FC"/>
    <w:rsid w:val="00954349"/>
    <w:rsid w:val="00960558"/>
    <w:rsid w:val="00963F20"/>
    <w:rsid w:val="00964CE8"/>
    <w:rsid w:val="00973DCC"/>
    <w:rsid w:val="009B46B4"/>
    <w:rsid w:val="009D5978"/>
    <w:rsid w:val="009E1E7A"/>
    <w:rsid w:val="00A030C5"/>
    <w:rsid w:val="00A22B9A"/>
    <w:rsid w:val="00A40757"/>
    <w:rsid w:val="00A56A9E"/>
    <w:rsid w:val="00A767A6"/>
    <w:rsid w:val="00A81C31"/>
    <w:rsid w:val="00A95304"/>
    <w:rsid w:val="00AD2593"/>
    <w:rsid w:val="00AD6B4E"/>
    <w:rsid w:val="00AE6D8A"/>
    <w:rsid w:val="00AF0CDF"/>
    <w:rsid w:val="00B66541"/>
    <w:rsid w:val="00B66C8C"/>
    <w:rsid w:val="00BB0514"/>
    <w:rsid w:val="00BC18C9"/>
    <w:rsid w:val="00BE5E67"/>
    <w:rsid w:val="00C15672"/>
    <w:rsid w:val="00C277DF"/>
    <w:rsid w:val="00C27815"/>
    <w:rsid w:val="00C44B99"/>
    <w:rsid w:val="00C71035"/>
    <w:rsid w:val="00CC0C51"/>
    <w:rsid w:val="00D14369"/>
    <w:rsid w:val="00D15923"/>
    <w:rsid w:val="00D31B59"/>
    <w:rsid w:val="00D67F8F"/>
    <w:rsid w:val="00DA3010"/>
    <w:rsid w:val="00DA3A0F"/>
    <w:rsid w:val="00DB08FC"/>
    <w:rsid w:val="00DB3905"/>
    <w:rsid w:val="00E24536"/>
    <w:rsid w:val="00E41FB2"/>
    <w:rsid w:val="00E42F27"/>
    <w:rsid w:val="00E52468"/>
    <w:rsid w:val="00E750FF"/>
    <w:rsid w:val="00E764CA"/>
    <w:rsid w:val="00E846F7"/>
    <w:rsid w:val="00E9727B"/>
    <w:rsid w:val="00EB1FD8"/>
    <w:rsid w:val="00EB550A"/>
    <w:rsid w:val="00F16C58"/>
    <w:rsid w:val="00F20C83"/>
    <w:rsid w:val="00F323F2"/>
    <w:rsid w:val="00F425EF"/>
    <w:rsid w:val="00F8795A"/>
    <w:rsid w:val="00F90B4A"/>
    <w:rsid w:val="00FA3796"/>
    <w:rsid w:val="00FA591F"/>
    <w:rsid w:val="00FB612C"/>
    <w:rsid w:val="00FD7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22B9A"/>
    <w:pPr>
      <w:spacing w:after="0" w:line="240" w:lineRule="auto"/>
    </w:pPr>
    <w:rPr>
      <w:rFonts w:ascii="Calibri" w:eastAsia="Times New Roman" w:hAnsi="Calibri" w:cs="Times New Roman"/>
    </w:rPr>
  </w:style>
  <w:style w:type="paragraph" w:customStyle="1" w:styleId="ConsPlusNormal">
    <w:name w:val="ConsPlusNormal"/>
    <w:rsid w:val="00A22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A22B9A"/>
    <w:rPr>
      <w:color w:val="0000FF"/>
      <w:u w:val="single"/>
    </w:rPr>
  </w:style>
  <w:style w:type="paragraph" w:styleId="a5">
    <w:name w:val="List Paragraph"/>
    <w:basedOn w:val="a"/>
    <w:uiPriority w:val="34"/>
    <w:qFormat/>
    <w:rsid w:val="000C2961"/>
    <w:pPr>
      <w:ind w:left="720"/>
      <w:contextualSpacing/>
    </w:pPr>
  </w:style>
  <w:style w:type="paragraph" w:customStyle="1" w:styleId="ConsPlusTitle">
    <w:name w:val="ConsPlusTitle"/>
    <w:rsid w:val="008E5B3F"/>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pboth">
    <w:name w:val="pboth"/>
    <w:basedOn w:val="a"/>
    <w:rsid w:val="00533B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134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084325">
      <w:bodyDiv w:val="1"/>
      <w:marLeft w:val="0"/>
      <w:marRight w:val="0"/>
      <w:marTop w:val="0"/>
      <w:marBottom w:val="0"/>
      <w:divBdr>
        <w:top w:val="none" w:sz="0" w:space="0" w:color="auto"/>
        <w:left w:val="none" w:sz="0" w:space="0" w:color="auto"/>
        <w:bottom w:val="none" w:sz="0" w:space="0" w:color="auto"/>
        <w:right w:val="none" w:sz="0" w:space="0" w:color="auto"/>
      </w:divBdr>
    </w:div>
    <w:div w:id="179479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299541/330a220d4fee09ee290fc31fd9fbf1c1b7467a53/" TargetMode="External"/><Relationship Id="rId26" Type="http://schemas.openxmlformats.org/officeDocument/2006/relationships/hyperlink" Target="http://www.consultant.ru/document/cons_doc_LAW_286758/3d0cac60971a511280cbba229d9b6329c07731f7/" TargetMode="External"/><Relationship Id="rId39" Type="http://schemas.openxmlformats.org/officeDocument/2006/relationships/hyperlink" Target="http://www.consultant.ru/document/cons_doc_LAW_299541/521091c3cb2ba736a2587fafb3365e53d9e27af5/" TargetMode="External"/><Relationship Id="rId3" Type="http://schemas.openxmlformats.org/officeDocument/2006/relationships/settings" Target="settings.xml"/><Relationship Id="rId21" Type="http://schemas.openxmlformats.org/officeDocument/2006/relationships/hyperlink" Target="http://www.consultant.ru/document/cons_doc_LAW_299541/a2588b2a1374c05e0939bb4df8e54fc0dfd6e000/" TargetMode="External"/><Relationship Id="rId34" Type="http://schemas.openxmlformats.org/officeDocument/2006/relationships/hyperlink" Target="http://www.consultant.ru/document/cons_doc_LAW_299541/a2588b2a1374c05e0939bb4df8e54fc0dfd6e000/" TargetMode="External"/><Relationship Id="rId42" Type="http://schemas.openxmlformats.org/officeDocument/2006/relationships/theme" Target="theme/theme1.xml"/><Relationship Id="rId7" Type="http://schemas.openxmlformats.org/officeDocument/2006/relationships/hyperlink" Target="https://legalacts.ru/doc/FZ-ob-organizacii-predostavlenija-gosudar-i-municipal-uslug/" TargetMode="External"/><Relationship Id="rId12" Type="http://schemas.openxmlformats.org/officeDocument/2006/relationships/hyperlink" Target="http://www.consultant.ru/document/cons_doc_LAW_302971/521091c3cb2ba736a2587fafb3365e53d9e27af5/" TargetMode="External"/><Relationship Id="rId17" Type="http://schemas.openxmlformats.org/officeDocument/2006/relationships/hyperlink" Target="http://www.consultant.ru/document/cons_doc_LAW_302971/521091c3cb2ba736a2587fafb3365e53d9e27af5/" TargetMode="External"/><Relationship Id="rId25" Type="http://schemas.openxmlformats.org/officeDocument/2006/relationships/hyperlink" Target="http://www.consultant.ru/document/cons_doc_LAW_286758/3d0cac60971a511280cbba229d9b6329c07731f7/" TargetMode="External"/><Relationship Id="rId33" Type="http://schemas.openxmlformats.org/officeDocument/2006/relationships/hyperlink" Target="http://www.consultant.ru/document/cons_doc_LAW_286758/3d0cac60971a511280cbba229d9b6329c07731f7/" TargetMode="External"/><Relationship Id="rId38" Type="http://schemas.openxmlformats.org/officeDocument/2006/relationships/hyperlink" Target="http://www.consultant.ru/document/cons_doc_LAW_299541/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302839/3d0cac60971a511280cbba229d9b6329c07731f7/" TargetMode="External"/><Relationship Id="rId20" Type="http://schemas.openxmlformats.org/officeDocument/2006/relationships/hyperlink" Target="http://www.consultant.ru/document/cons_doc_LAW_286758/3d0cac60971a511280cbba229d9b6329c07731f7/" TargetMode="External"/><Relationship Id="rId29" Type="http://schemas.openxmlformats.org/officeDocument/2006/relationships/hyperlink" Target="http://www.consultant.ru/document/cons_doc_LAW_299541/a2588b2a1374c05e0939bb4df8e54fc0dfd6e00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egalacts.ru/doc/FZ-ob-organizacii-predostavlenija-gosudar-i-municipal-uslug/" TargetMode="External"/><Relationship Id="rId11" Type="http://schemas.openxmlformats.org/officeDocument/2006/relationships/hyperlink" Target="http://www.consultant.ru/document/cons_doc_LAW_302971/521091c3cb2ba736a2587fafb3365e53d9e27af5/" TargetMode="External"/><Relationship Id="rId24" Type="http://schemas.openxmlformats.org/officeDocument/2006/relationships/hyperlink" Target="http://www.consultant.ru/document/cons_doc_LAW_299541/a2588b2a1374c05e0939bb4df8e54fc0dfd6e000/" TargetMode="External"/><Relationship Id="rId32" Type="http://schemas.openxmlformats.org/officeDocument/2006/relationships/hyperlink" Target="http://www.consultant.ru/document/cons_doc_LAW_299541/a2588b2a1374c05e0939bb4df8e54fc0dfd6e000/" TargetMode="External"/><Relationship Id="rId37" Type="http://schemas.openxmlformats.org/officeDocument/2006/relationships/hyperlink" Target="http://www.consultant.ru/document/cons_doc_LAW_286758/3d0cac60971a511280cbba229d9b6329c07731f7/" TargetMode="External"/><Relationship Id="rId40" Type="http://schemas.openxmlformats.org/officeDocument/2006/relationships/hyperlink" Target="http://www.consultant.ru/document/cons_doc_LAW_286758/3d0cac60971a511280cbba229d9b6329c07731f7/" TargetMode="External"/><Relationship Id="rId5" Type="http://schemas.openxmlformats.org/officeDocument/2006/relationships/hyperlink" Target="https://legalacts.ru/doc/postanovlenie-pravitelstva-rf-ot-28012006-n-47/" TargetMode="External"/><Relationship Id="rId15" Type="http://schemas.openxmlformats.org/officeDocument/2006/relationships/hyperlink" Target="http://www.consultant.ru/document/cons_doc_LAW_302971/521091c3cb2ba736a2587fafb3365e53d9e27af5/" TargetMode="External"/><Relationship Id="rId23" Type="http://schemas.openxmlformats.org/officeDocument/2006/relationships/hyperlink" Target="http://www.consultant.ru/document/cons_doc_LAW_299541/a2588b2a1374c05e0939bb4df8e54fc0dfd6e000/" TargetMode="External"/><Relationship Id="rId28" Type="http://schemas.openxmlformats.org/officeDocument/2006/relationships/hyperlink" Target="http://www.consultant.ru/document/cons_doc_LAW_286758/3d0cac60971a511280cbba229d9b6329c07731f7/" TargetMode="External"/><Relationship Id="rId36" Type="http://schemas.openxmlformats.org/officeDocument/2006/relationships/hyperlink" Target="http://www.consultant.ru/document/cons_doc_LAW_286758/3d0cac60971a511280cbba229d9b6329c07731f7/" TargetMode="External"/><Relationship Id="rId10" Type="http://schemas.openxmlformats.org/officeDocument/2006/relationships/hyperlink" Target="consultantplus://offline/main?base=MOB;n=132432;fld=134;dst=100784" TargetMode="External"/><Relationship Id="rId19" Type="http://schemas.openxmlformats.org/officeDocument/2006/relationships/hyperlink" Target="http://www.consultant.ru/document/cons_doc_LAW_299541/a2588b2a1374c05e0939bb4df8e54fc0dfd6e000/" TargetMode="External"/><Relationship Id="rId31" Type="http://schemas.openxmlformats.org/officeDocument/2006/relationships/hyperlink" Target="http://www.consultant.ru/document/cons_doc_LAW_299541/a2588b2a1374c05e0939bb4df8e54fc0dfd6e000/" TargetMode="External"/><Relationship Id="rId4" Type="http://schemas.openxmlformats.org/officeDocument/2006/relationships/webSettings" Target="webSettings.xml"/><Relationship Id="rId9" Type="http://schemas.openxmlformats.org/officeDocument/2006/relationships/hyperlink" Target="consultantplus://offline/ref=08EF568AA347D457C5A7F02BD1CD6CFF033AA67FA8D1AE5A1E76AC9B6EE0e6K" TargetMode="External"/><Relationship Id="rId14" Type="http://schemas.openxmlformats.org/officeDocument/2006/relationships/hyperlink" Target="http://www.consultant.ru/document/cons_doc_LAW_302839/3d0cac60971a511280cbba229d9b6329c07731f7/" TargetMode="External"/><Relationship Id="rId22" Type="http://schemas.openxmlformats.org/officeDocument/2006/relationships/hyperlink" Target="http://www.consultant.ru/document/cons_doc_LAW_286758/3d0cac60971a511280cbba229d9b6329c07731f7/" TargetMode="External"/><Relationship Id="rId27" Type="http://schemas.openxmlformats.org/officeDocument/2006/relationships/hyperlink" Target="http://www.consultant.ru/document/cons_doc_LAW_299541/a2588b2a1374c05e0939bb4df8e54fc0dfd6e000/" TargetMode="External"/><Relationship Id="rId30" Type="http://schemas.openxmlformats.org/officeDocument/2006/relationships/hyperlink" Target="http://www.consultant.ru/document/cons_doc_LAW_286758/3d0cac60971a511280cbba229d9b6329c07731f7/" TargetMode="External"/><Relationship Id="rId35" Type="http://schemas.openxmlformats.org/officeDocument/2006/relationships/hyperlink" Target="http://www.consultant.ru/document/cons_doc_LAW_299541/a2588b2a1374c05e0939bb4df8e54fc0dfd6e000/"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0CB67-221F-43B6-B19E-A31C39F5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40</Pages>
  <Words>13291</Words>
  <Characters>75765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14</cp:revision>
  <cp:lastPrinted>2020-07-27T03:48:00Z</cp:lastPrinted>
  <dcterms:created xsi:type="dcterms:W3CDTF">2019-11-01T02:24:00Z</dcterms:created>
  <dcterms:modified xsi:type="dcterms:W3CDTF">2020-07-27T03:56:00Z</dcterms:modified>
</cp:coreProperties>
</file>