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CE" w:rsidRDefault="009E73CE" w:rsidP="009E73CE">
      <w:pPr>
        <w:spacing w:after="0"/>
        <w:rPr>
          <w:rFonts w:ascii="Times New Roman" w:hAnsi="Times New Roman" w:cs="Times New Roman"/>
          <w:b/>
          <w:szCs w:val="24"/>
        </w:rPr>
      </w:pPr>
      <w:r>
        <w:rPr>
          <w:rFonts w:ascii="Times New Roman" w:hAnsi="Times New Roman" w:cs="Times New Roman"/>
          <w:b/>
          <w:szCs w:val="24"/>
        </w:rPr>
        <w:t xml:space="preserve">                                                            Республика</w:t>
      </w:r>
      <w:r w:rsidR="00FF2744" w:rsidRPr="009E73CE">
        <w:rPr>
          <w:rFonts w:ascii="Times New Roman" w:hAnsi="Times New Roman" w:cs="Times New Roman"/>
          <w:b/>
          <w:szCs w:val="24"/>
        </w:rPr>
        <w:t xml:space="preserve"> Бурятия  </w:t>
      </w:r>
      <w:r w:rsidR="00FF2744" w:rsidRPr="009E73CE">
        <w:rPr>
          <w:rFonts w:ascii="Times New Roman" w:hAnsi="Times New Roman" w:cs="Times New Roman"/>
          <w:b/>
          <w:szCs w:val="24"/>
        </w:rPr>
        <w:tab/>
      </w:r>
    </w:p>
    <w:p w:rsidR="00FF2744" w:rsidRPr="009E73CE" w:rsidRDefault="009E73CE" w:rsidP="009E73CE">
      <w:pPr>
        <w:spacing w:after="0"/>
        <w:rPr>
          <w:rFonts w:ascii="Times New Roman" w:hAnsi="Times New Roman" w:cs="Times New Roman"/>
          <w:b/>
          <w:szCs w:val="24"/>
        </w:rPr>
      </w:pPr>
      <w:r>
        <w:rPr>
          <w:rFonts w:ascii="Times New Roman" w:hAnsi="Times New Roman" w:cs="Times New Roman"/>
          <w:b/>
          <w:szCs w:val="24"/>
        </w:rPr>
        <w:t xml:space="preserve">                                                                </w:t>
      </w:r>
      <w:proofErr w:type="spellStart"/>
      <w:r w:rsidR="00FF2744" w:rsidRPr="009E73CE">
        <w:rPr>
          <w:rFonts w:ascii="Times New Roman" w:hAnsi="Times New Roman" w:cs="Times New Roman"/>
          <w:b/>
          <w:szCs w:val="24"/>
        </w:rPr>
        <w:t>Хоринский</w:t>
      </w:r>
      <w:proofErr w:type="spellEnd"/>
      <w:r w:rsidR="00FF2744" w:rsidRPr="009E73CE">
        <w:rPr>
          <w:rFonts w:ascii="Times New Roman" w:hAnsi="Times New Roman" w:cs="Times New Roman"/>
          <w:b/>
          <w:szCs w:val="24"/>
        </w:rPr>
        <w:t xml:space="preserve"> район</w:t>
      </w:r>
      <w:r w:rsidR="00FF2744" w:rsidRPr="009E73CE">
        <w:rPr>
          <w:rFonts w:ascii="Times New Roman" w:hAnsi="Times New Roman" w:cs="Times New Roman"/>
          <w:b/>
          <w:szCs w:val="24"/>
        </w:rPr>
        <w:tab/>
      </w:r>
    </w:p>
    <w:p w:rsidR="00FF2744" w:rsidRPr="009E73CE" w:rsidRDefault="00FF2744" w:rsidP="00FF2744">
      <w:pPr>
        <w:tabs>
          <w:tab w:val="center" w:pos="4535"/>
          <w:tab w:val="left" w:pos="8010"/>
        </w:tabs>
        <w:spacing w:after="0"/>
        <w:rPr>
          <w:rFonts w:ascii="Times New Roman" w:hAnsi="Times New Roman" w:cs="Times New Roman"/>
          <w:b/>
          <w:szCs w:val="24"/>
        </w:rPr>
      </w:pPr>
      <w:r w:rsidRPr="009E73CE">
        <w:rPr>
          <w:rFonts w:ascii="Times New Roman" w:hAnsi="Times New Roman" w:cs="Times New Roman"/>
          <w:b/>
          <w:szCs w:val="24"/>
        </w:rPr>
        <w:tab/>
        <w:t>Администрация муниципального образования сельского поселения</w:t>
      </w:r>
      <w:r w:rsidRPr="009E73CE">
        <w:rPr>
          <w:rFonts w:ascii="Times New Roman" w:hAnsi="Times New Roman" w:cs="Times New Roman"/>
          <w:b/>
          <w:szCs w:val="24"/>
        </w:rPr>
        <w:tab/>
      </w:r>
    </w:p>
    <w:p w:rsidR="00FF2744" w:rsidRPr="009E73CE" w:rsidRDefault="00FF2744" w:rsidP="00FF2744">
      <w:pPr>
        <w:spacing w:after="0"/>
        <w:jc w:val="center"/>
        <w:rPr>
          <w:rFonts w:ascii="Times New Roman" w:hAnsi="Times New Roman" w:cs="Times New Roman"/>
          <w:b/>
          <w:szCs w:val="24"/>
        </w:rPr>
      </w:pPr>
      <w:r w:rsidRPr="009E73CE">
        <w:rPr>
          <w:rFonts w:ascii="Times New Roman" w:hAnsi="Times New Roman" w:cs="Times New Roman"/>
          <w:b/>
          <w:szCs w:val="24"/>
        </w:rPr>
        <w:t>«</w:t>
      </w:r>
      <w:proofErr w:type="spellStart"/>
      <w:r w:rsidRPr="009E73CE">
        <w:rPr>
          <w:rFonts w:ascii="Times New Roman" w:hAnsi="Times New Roman" w:cs="Times New Roman"/>
          <w:b/>
          <w:szCs w:val="24"/>
        </w:rPr>
        <w:t>Хасуртайское</w:t>
      </w:r>
      <w:proofErr w:type="spellEnd"/>
      <w:r w:rsidRPr="009E73CE">
        <w:rPr>
          <w:rFonts w:ascii="Times New Roman" w:hAnsi="Times New Roman" w:cs="Times New Roman"/>
          <w:b/>
          <w:szCs w:val="24"/>
        </w:rPr>
        <w:t>»</w:t>
      </w:r>
    </w:p>
    <w:p w:rsidR="00FF2744" w:rsidRPr="009E73CE" w:rsidRDefault="00FF2744" w:rsidP="00FF2744">
      <w:pPr>
        <w:spacing w:after="0"/>
        <w:jc w:val="both"/>
        <w:rPr>
          <w:rFonts w:ascii="Times New Roman" w:hAnsi="Times New Roman" w:cs="Times New Roman"/>
          <w:szCs w:val="24"/>
        </w:rPr>
      </w:pPr>
      <w:r w:rsidRPr="009E73CE">
        <w:rPr>
          <w:rFonts w:ascii="Times New Roman" w:hAnsi="Times New Roman" w:cs="Times New Roman"/>
          <w:szCs w:val="24"/>
        </w:rPr>
        <w:t xml:space="preserve">671425 РБ, </w:t>
      </w:r>
      <w:proofErr w:type="spellStart"/>
      <w:r w:rsidRPr="009E73CE">
        <w:rPr>
          <w:rFonts w:ascii="Times New Roman" w:hAnsi="Times New Roman" w:cs="Times New Roman"/>
          <w:szCs w:val="24"/>
        </w:rPr>
        <w:t>Хоринский</w:t>
      </w:r>
      <w:proofErr w:type="spellEnd"/>
      <w:r w:rsidRPr="009E73CE">
        <w:rPr>
          <w:rFonts w:ascii="Times New Roman" w:hAnsi="Times New Roman" w:cs="Times New Roman"/>
          <w:szCs w:val="24"/>
        </w:rPr>
        <w:t xml:space="preserve"> район,</w:t>
      </w:r>
    </w:p>
    <w:p w:rsidR="00FF2744" w:rsidRPr="009E73CE" w:rsidRDefault="00FF2744" w:rsidP="00FF2744">
      <w:pPr>
        <w:spacing w:after="0"/>
        <w:jc w:val="both"/>
        <w:rPr>
          <w:rFonts w:ascii="Times New Roman" w:hAnsi="Times New Roman" w:cs="Times New Roman"/>
          <w:szCs w:val="24"/>
        </w:rPr>
      </w:pPr>
      <w:proofErr w:type="spellStart"/>
      <w:r w:rsidRPr="009E73CE">
        <w:rPr>
          <w:rFonts w:ascii="Times New Roman" w:hAnsi="Times New Roman" w:cs="Times New Roman"/>
          <w:szCs w:val="24"/>
        </w:rPr>
        <w:t>с</w:t>
      </w:r>
      <w:proofErr w:type="gramStart"/>
      <w:r w:rsidRPr="009E73CE">
        <w:rPr>
          <w:rFonts w:ascii="Times New Roman" w:hAnsi="Times New Roman" w:cs="Times New Roman"/>
          <w:szCs w:val="24"/>
        </w:rPr>
        <w:t>.Х</w:t>
      </w:r>
      <w:proofErr w:type="gramEnd"/>
      <w:r w:rsidRPr="009E73CE">
        <w:rPr>
          <w:rFonts w:ascii="Times New Roman" w:hAnsi="Times New Roman" w:cs="Times New Roman"/>
          <w:szCs w:val="24"/>
        </w:rPr>
        <w:t>асурта</w:t>
      </w:r>
      <w:proofErr w:type="spellEnd"/>
      <w:r w:rsidRPr="009E73CE">
        <w:rPr>
          <w:rFonts w:ascii="Times New Roman" w:hAnsi="Times New Roman" w:cs="Times New Roman"/>
          <w:szCs w:val="24"/>
        </w:rPr>
        <w:t>, ул.Центральная,108</w:t>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t xml:space="preserve">   тел.(факс) 8(30148)26-1-66</w:t>
      </w:r>
    </w:p>
    <w:p w:rsidR="00FF2744" w:rsidRPr="009E73CE" w:rsidRDefault="00FF2744" w:rsidP="00FF2744">
      <w:pPr>
        <w:pBdr>
          <w:bottom w:val="single" w:sz="12" w:space="1" w:color="auto"/>
        </w:pBdr>
        <w:spacing w:after="0"/>
        <w:jc w:val="both"/>
        <w:rPr>
          <w:rFonts w:ascii="Times New Roman" w:hAnsi="Times New Roman" w:cs="Times New Roman"/>
          <w:szCs w:val="24"/>
        </w:rPr>
      </w:pPr>
    </w:p>
    <w:p w:rsidR="00FF2744" w:rsidRPr="009E73CE" w:rsidRDefault="00FF2744" w:rsidP="009E73CE">
      <w:pPr>
        <w:pStyle w:val="a7"/>
        <w:rPr>
          <w:b/>
          <w:sz w:val="24"/>
          <w:szCs w:val="24"/>
        </w:rPr>
      </w:pPr>
    </w:p>
    <w:p w:rsidR="00FF2744" w:rsidRPr="00F27163" w:rsidRDefault="00FF2744" w:rsidP="00FF2744">
      <w:pPr>
        <w:pStyle w:val="a7"/>
        <w:jc w:val="center"/>
        <w:rPr>
          <w:b/>
          <w:sz w:val="24"/>
          <w:szCs w:val="24"/>
        </w:rPr>
      </w:pPr>
      <w:r w:rsidRPr="009E73CE">
        <w:rPr>
          <w:b/>
          <w:sz w:val="24"/>
          <w:szCs w:val="24"/>
        </w:rPr>
        <w:t>ПОСТАНОВЛЕНИЕ</w:t>
      </w:r>
      <w:r w:rsidR="009F2BEF">
        <w:rPr>
          <w:b/>
          <w:sz w:val="24"/>
          <w:szCs w:val="24"/>
        </w:rPr>
        <w:t xml:space="preserve"> №</w:t>
      </w:r>
      <w:r w:rsidR="0002335C">
        <w:rPr>
          <w:b/>
          <w:sz w:val="24"/>
          <w:szCs w:val="24"/>
        </w:rPr>
        <w:t>21</w:t>
      </w:r>
    </w:p>
    <w:p w:rsidR="00FF2744" w:rsidRPr="009E73CE" w:rsidRDefault="00FF2744" w:rsidP="00FF2744">
      <w:pPr>
        <w:spacing w:after="0"/>
        <w:rPr>
          <w:rFonts w:ascii="Times New Roman" w:hAnsi="Times New Roman" w:cs="Times New Roman"/>
          <w:sz w:val="24"/>
          <w:szCs w:val="24"/>
        </w:rPr>
      </w:pPr>
    </w:p>
    <w:p w:rsidR="00FF2744" w:rsidRPr="009E73CE" w:rsidRDefault="00FF2744" w:rsidP="00FF2744">
      <w:pPr>
        <w:spacing w:after="0"/>
        <w:rPr>
          <w:rFonts w:ascii="Times New Roman" w:hAnsi="Times New Roman" w:cs="Times New Roman"/>
          <w:szCs w:val="24"/>
        </w:rPr>
      </w:pPr>
    </w:p>
    <w:p w:rsidR="00FF2744" w:rsidRPr="0002335C" w:rsidRDefault="00FF2744" w:rsidP="0002335C">
      <w:pPr>
        <w:spacing w:after="0"/>
        <w:rPr>
          <w:rFonts w:ascii="Times New Roman" w:hAnsi="Times New Roman" w:cs="Times New Roman"/>
          <w:szCs w:val="24"/>
        </w:rPr>
      </w:pPr>
      <w:r w:rsidRPr="009E73CE">
        <w:rPr>
          <w:rFonts w:ascii="Times New Roman" w:hAnsi="Times New Roman" w:cs="Times New Roman"/>
          <w:szCs w:val="24"/>
        </w:rPr>
        <w:t xml:space="preserve">                                                                           </w:t>
      </w:r>
      <w:r w:rsidR="008C5D01" w:rsidRPr="009E73CE">
        <w:rPr>
          <w:rFonts w:ascii="Times New Roman" w:hAnsi="Times New Roman" w:cs="Times New Roman"/>
          <w:szCs w:val="24"/>
        </w:rPr>
        <w:t xml:space="preserve">                          от «</w:t>
      </w:r>
      <w:r w:rsidR="0002335C">
        <w:rPr>
          <w:rFonts w:ascii="Times New Roman" w:hAnsi="Times New Roman" w:cs="Times New Roman"/>
          <w:szCs w:val="24"/>
        </w:rPr>
        <w:t>26</w:t>
      </w:r>
      <w:r w:rsidR="009F2BEF">
        <w:rPr>
          <w:rFonts w:ascii="Times New Roman" w:hAnsi="Times New Roman" w:cs="Times New Roman"/>
          <w:szCs w:val="24"/>
        </w:rPr>
        <w:t>»</w:t>
      </w:r>
      <w:r w:rsidR="009F2BEF" w:rsidRPr="00F27163">
        <w:rPr>
          <w:rFonts w:ascii="Times New Roman" w:hAnsi="Times New Roman" w:cs="Times New Roman"/>
          <w:szCs w:val="24"/>
        </w:rPr>
        <w:t xml:space="preserve"> сентября</w:t>
      </w:r>
      <w:r w:rsidR="008C5D01" w:rsidRPr="009E73CE">
        <w:rPr>
          <w:rFonts w:ascii="Times New Roman" w:hAnsi="Times New Roman" w:cs="Times New Roman"/>
          <w:szCs w:val="24"/>
        </w:rPr>
        <w:t xml:space="preserve"> </w:t>
      </w:r>
      <w:r w:rsidR="0002335C">
        <w:rPr>
          <w:rFonts w:ascii="Times New Roman" w:hAnsi="Times New Roman" w:cs="Times New Roman"/>
          <w:szCs w:val="24"/>
        </w:rPr>
        <w:t>2019</w:t>
      </w:r>
      <w:r w:rsidRPr="009E73CE">
        <w:rPr>
          <w:rFonts w:ascii="Times New Roman" w:hAnsi="Times New Roman" w:cs="Times New Roman"/>
          <w:szCs w:val="24"/>
        </w:rPr>
        <w:t xml:space="preserve"> г.</w:t>
      </w:r>
    </w:p>
    <w:p w:rsidR="00FF2744" w:rsidRPr="009E73CE" w:rsidRDefault="00FF2744" w:rsidP="00FF2744">
      <w:pPr>
        <w:spacing w:after="0"/>
        <w:jc w:val="center"/>
        <w:rPr>
          <w:rFonts w:ascii="Times New Roman" w:hAnsi="Times New Roman" w:cs="Times New Roman"/>
          <w:b/>
          <w:bCs/>
          <w:szCs w:val="24"/>
        </w:rPr>
      </w:pPr>
      <w:r w:rsidRPr="009E73CE">
        <w:rPr>
          <w:rFonts w:ascii="Times New Roman" w:hAnsi="Times New Roman" w:cs="Times New Roman"/>
          <w:b/>
          <w:bCs/>
          <w:szCs w:val="24"/>
        </w:rPr>
        <w:t>«Об</w:t>
      </w:r>
      <w:r w:rsidR="0002335C">
        <w:rPr>
          <w:rFonts w:ascii="Times New Roman" w:hAnsi="Times New Roman" w:cs="Times New Roman"/>
          <w:b/>
          <w:bCs/>
          <w:szCs w:val="24"/>
        </w:rPr>
        <w:t xml:space="preserve"> изменениях и дополнениях</w:t>
      </w:r>
      <w:r w:rsidRPr="009E73CE">
        <w:rPr>
          <w:rFonts w:ascii="Times New Roman" w:hAnsi="Times New Roman" w:cs="Times New Roman"/>
          <w:b/>
          <w:bCs/>
          <w:szCs w:val="24"/>
        </w:rPr>
        <w:t xml:space="preserve"> </w:t>
      </w:r>
      <w:r w:rsidR="0002335C">
        <w:rPr>
          <w:rFonts w:ascii="Times New Roman" w:hAnsi="Times New Roman" w:cs="Times New Roman"/>
          <w:b/>
          <w:bCs/>
          <w:szCs w:val="24"/>
        </w:rPr>
        <w:t xml:space="preserve">в </w:t>
      </w:r>
      <w:r w:rsidRPr="009E73CE">
        <w:rPr>
          <w:rFonts w:ascii="Times New Roman" w:hAnsi="Times New Roman" w:cs="Times New Roman"/>
          <w:b/>
          <w:bCs/>
          <w:szCs w:val="24"/>
        </w:rPr>
        <w:t>Административн</w:t>
      </w:r>
      <w:r w:rsidR="0002335C">
        <w:rPr>
          <w:rFonts w:ascii="Times New Roman" w:hAnsi="Times New Roman" w:cs="Times New Roman"/>
          <w:b/>
          <w:bCs/>
          <w:szCs w:val="24"/>
        </w:rPr>
        <w:t>ый регламент</w:t>
      </w:r>
      <w:r w:rsidRPr="009E73CE">
        <w:rPr>
          <w:rFonts w:ascii="Times New Roman" w:hAnsi="Times New Roman" w:cs="Times New Roman"/>
          <w:b/>
          <w:bCs/>
          <w:szCs w:val="24"/>
        </w:rPr>
        <w:t xml:space="preserve"> предоставления </w:t>
      </w:r>
      <w:r w:rsidRPr="009E73CE">
        <w:rPr>
          <w:rFonts w:ascii="Times New Roman" w:hAnsi="Times New Roman" w:cs="Times New Roman"/>
          <w:b/>
          <w:szCs w:val="24"/>
        </w:rPr>
        <w:t>администрацией муниципального образования сельского поселения «</w:t>
      </w:r>
      <w:proofErr w:type="spellStart"/>
      <w:r w:rsidRPr="009E73CE">
        <w:rPr>
          <w:rFonts w:ascii="Times New Roman" w:hAnsi="Times New Roman" w:cs="Times New Roman"/>
          <w:b/>
          <w:szCs w:val="24"/>
        </w:rPr>
        <w:t>Хасуртайское</w:t>
      </w:r>
      <w:proofErr w:type="spellEnd"/>
      <w:r w:rsidRPr="009E73CE">
        <w:rPr>
          <w:rFonts w:ascii="Times New Roman" w:hAnsi="Times New Roman" w:cs="Times New Roman"/>
          <w:b/>
          <w:szCs w:val="24"/>
        </w:rPr>
        <w:t xml:space="preserve">» </w:t>
      </w:r>
      <w:r w:rsidRPr="009E73CE">
        <w:rPr>
          <w:rFonts w:ascii="Times New Roman" w:hAnsi="Times New Roman" w:cs="Times New Roman"/>
          <w:b/>
          <w:bCs/>
          <w:szCs w:val="24"/>
        </w:rPr>
        <w:t>муниципальной услуги «Выдача разрешений на проведение земляных работ»»</w:t>
      </w:r>
    </w:p>
    <w:p w:rsidR="00FF2744" w:rsidRPr="009E73CE" w:rsidRDefault="00FF2744" w:rsidP="00FF2744">
      <w:pPr>
        <w:spacing w:after="0"/>
        <w:jc w:val="center"/>
        <w:rPr>
          <w:rFonts w:ascii="Times New Roman" w:hAnsi="Times New Roman" w:cs="Times New Roman"/>
          <w:b/>
          <w:bCs/>
          <w:sz w:val="24"/>
          <w:szCs w:val="24"/>
        </w:rPr>
      </w:pPr>
    </w:p>
    <w:p w:rsidR="008C6C23" w:rsidRPr="009E73CE" w:rsidRDefault="008C6C23" w:rsidP="008C6C23">
      <w:pPr>
        <w:jc w:val="both"/>
        <w:rPr>
          <w:spacing w:val="-8"/>
          <w:sz w:val="24"/>
          <w:szCs w:val="24"/>
        </w:rPr>
      </w:pPr>
      <w:r w:rsidRPr="009E73CE">
        <w:rPr>
          <w:rFonts w:ascii="Times New Roman" w:hAnsi="Times New Roman" w:cs="Times New Roman"/>
          <w:b/>
          <w:bCs/>
          <w:sz w:val="24"/>
          <w:szCs w:val="24"/>
        </w:rPr>
        <w:t xml:space="preserve">  </w:t>
      </w:r>
      <w:r w:rsidR="00FF2744" w:rsidRPr="009E73CE">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w:t>
      </w:r>
      <w:r w:rsidR="0002335C">
        <w:rPr>
          <w:rFonts w:ascii="Times New Roman" w:hAnsi="Times New Roman" w:cs="Times New Roman"/>
          <w:sz w:val="24"/>
          <w:szCs w:val="24"/>
        </w:rPr>
        <w:t xml:space="preserve">, </w:t>
      </w:r>
      <w:r w:rsidR="00FF2744" w:rsidRPr="009E73CE">
        <w:rPr>
          <w:rFonts w:ascii="Times New Roman" w:hAnsi="Times New Roman" w:cs="Times New Roman"/>
          <w:sz w:val="24"/>
          <w:szCs w:val="24"/>
        </w:rPr>
        <w:t xml:space="preserve"> «Об организации предоставления государственных и муниципальных услуг»,</w:t>
      </w:r>
      <w:r w:rsidR="00CA3B41" w:rsidRPr="009E73CE">
        <w:rPr>
          <w:rFonts w:ascii="Times New Roman" w:hAnsi="Times New Roman" w:cs="Times New Roman"/>
          <w:sz w:val="24"/>
          <w:szCs w:val="24"/>
        </w:rPr>
        <w:t xml:space="preserve"> Ко</w:t>
      </w:r>
      <w:r w:rsidRPr="009E73CE">
        <w:rPr>
          <w:rFonts w:ascii="Times New Roman" w:hAnsi="Times New Roman" w:cs="Times New Roman"/>
          <w:sz w:val="24"/>
          <w:szCs w:val="24"/>
        </w:rPr>
        <w:t>нституцией Российской Федерации</w:t>
      </w:r>
      <w:r w:rsidR="00CA3B41" w:rsidRPr="009E73CE">
        <w:rPr>
          <w:rFonts w:ascii="Times New Roman" w:hAnsi="Times New Roman" w:cs="Times New Roman"/>
          <w:sz w:val="24"/>
          <w:szCs w:val="24"/>
        </w:rPr>
        <w:t xml:space="preserve"> </w:t>
      </w:r>
      <w:r w:rsidR="00CA3B41" w:rsidRPr="009E73CE">
        <w:rPr>
          <w:rFonts w:ascii="Times New Roman" w:eastAsia="A" w:hAnsi="Times New Roman" w:cs="Times New Roman"/>
          <w:sz w:val="24"/>
          <w:szCs w:val="24"/>
        </w:rPr>
        <w:t xml:space="preserve">и  </w:t>
      </w:r>
      <w:r w:rsidR="00CA3B41" w:rsidRPr="009E73CE">
        <w:rPr>
          <w:rFonts w:ascii="Times New Roman" w:hAnsi="Times New Roman" w:cs="Times New Roman"/>
          <w:spacing w:val="-8"/>
          <w:sz w:val="24"/>
          <w:szCs w:val="24"/>
        </w:rPr>
        <w:t>Устава муниципального образования сельское поселение «</w:t>
      </w:r>
      <w:proofErr w:type="spellStart"/>
      <w:r w:rsidR="00CA3B41" w:rsidRPr="009E73CE">
        <w:rPr>
          <w:rFonts w:ascii="Times New Roman" w:hAnsi="Times New Roman" w:cs="Times New Roman"/>
          <w:spacing w:val="-8"/>
          <w:sz w:val="24"/>
          <w:szCs w:val="24"/>
        </w:rPr>
        <w:t>Хасуртайское</w:t>
      </w:r>
      <w:proofErr w:type="spellEnd"/>
      <w:r w:rsidR="00CA3B41" w:rsidRPr="009E73CE">
        <w:rPr>
          <w:rFonts w:ascii="Times New Roman" w:hAnsi="Times New Roman" w:cs="Times New Roman"/>
          <w:spacing w:val="-8"/>
          <w:sz w:val="24"/>
          <w:szCs w:val="24"/>
        </w:rPr>
        <w:t>»</w:t>
      </w:r>
      <w:r w:rsidR="00CA3B41" w:rsidRPr="009E73CE">
        <w:rPr>
          <w:spacing w:val="-8"/>
          <w:sz w:val="24"/>
          <w:szCs w:val="24"/>
        </w:rPr>
        <w:t xml:space="preserve"> </w:t>
      </w:r>
    </w:p>
    <w:p w:rsidR="00173892" w:rsidRPr="00173892" w:rsidRDefault="00FF2744" w:rsidP="00173892">
      <w:pPr>
        <w:spacing w:after="0"/>
        <w:rPr>
          <w:rFonts w:ascii="Times New Roman" w:hAnsi="Times New Roman" w:cs="Times New Roman"/>
          <w:bCs/>
          <w:sz w:val="24"/>
          <w:szCs w:val="24"/>
        </w:rPr>
      </w:pPr>
      <w:proofErr w:type="gramStart"/>
      <w:r w:rsidRPr="00173892">
        <w:rPr>
          <w:rFonts w:ascii="Times New Roman" w:hAnsi="Times New Roman" w:cs="Times New Roman"/>
          <w:b/>
          <w:sz w:val="24"/>
          <w:szCs w:val="24"/>
        </w:rPr>
        <w:t>п</w:t>
      </w:r>
      <w:proofErr w:type="gramEnd"/>
      <w:r w:rsidRPr="00173892">
        <w:rPr>
          <w:rFonts w:ascii="Times New Roman" w:hAnsi="Times New Roman" w:cs="Times New Roman"/>
          <w:b/>
          <w:sz w:val="24"/>
          <w:szCs w:val="24"/>
        </w:rPr>
        <w:t xml:space="preserve"> о с т а н о в л я </w:t>
      </w:r>
      <w:r w:rsidR="00173892">
        <w:rPr>
          <w:rFonts w:ascii="Times New Roman" w:hAnsi="Times New Roman" w:cs="Times New Roman"/>
          <w:b/>
          <w:sz w:val="24"/>
          <w:szCs w:val="24"/>
        </w:rPr>
        <w:t>ю</w:t>
      </w:r>
      <w:r w:rsidRPr="00173892">
        <w:rPr>
          <w:rFonts w:ascii="Times New Roman" w:hAnsi="Times New Roman" w:cs="Times New Roman"/>
          <w:sz w:val="24"/>
          <w:szCs w:val="24"/>
        </w:rPr>
        <w:t>:</w:t>
      </w:r>
      <w:r w:rsidR="00173892" w:rsidRPr="00173892">
        <w:rPr>
          <w:rFonts w:ascii="Times New Roman" w:hAnsi="Times New Roman" w:cs="Times New Roman"/>
          <w:sz w:val="24"/>
          <w:szCs w:val="24"/>
        </w:rPr>
        <w:t xml:space="preserve"> Внести изменения и дополнения в </w:t>
      </w:r>
      <w:r w:rsidR="00173892">
        <w:rPr>
          <w:rFonts w:ascii="Times New Roman" w:hAnsi="Times New Roman" w:cs="Times New Roman"/>
          <w:sz w:val="24"/>
          <w:szCs w:val="24"/>
        </w:rPr>
        <w:t>«</w:t>
      </w:r>
      <w:r w:rsidR="00173892" w:rsidRPr="00173892">
        <w:rPr>
          <w:rFonts w:ascii="Times New Roman" w:hAnsi="Times New Roman" w:cs="Times New Roman"/>
          <w:bCs/>
          <w:sz w:val="24"/>
          <w:szCs w:val="24"/>
        </w:rPr>
        <w:t xml:space="preserve">Административный регламент предоставления </w:t>
      </w:r>
      <w:r w:rsidR="00173892" w:rsidRPr="00173892">
        <w:rPr>
          <w:rFonts w:ascii="Times New Roman" w:hAnsi="Times New Roman" w:cs="Times New Roman"/>
          <w:sz w:val="24"/>
          <w:szCs w:val="24"/>
        </w:rPr>
        <w:t>администрацией муниципального образования сельского поселения «</w:t>
      </w:r>
      <w:proofErr w:type="spellStart"/>
      <w:r w:rsidR="00173892" w:rsidRPr="00173892">
        <w:rPr>
          <w:rFonts w:ascii="Times New Roman" w:hAnsi="Times New Roman" w:cs="Times New Roman"/>
          <w:sz w:val="24"/>
          <w:szCs w:val="24"/>
        </w:rPr>
        <w:t>Хасуртайское</w:t>
      </w:r>
      <w:proofErr w:type="spellEnd"/>
      <w:r w:rsidR="00173892" w:rsidRPr="00173892">
        <w:rPr>
          <w:rFonts w:ascii="Times New Roman" w:hAnsi="Times New Roman" w:cs="Times New Roman"/>
          <w:sz w:val="24"/>
          <w:szCs w:val="24"/>
        </w:rPr>
        <w:t xml:space="preserve">» </w:t>
      </w:r>
      <w:r w:rsidR="00173892" w:rsidRPr="00173892">
        <w:rPr>
          <w:rFonts w:ascii="Times New Roman" w:hAnsi="Times New Roman" w:cs="Times New Roman"/>
          <w:bCs/>
          <w:sz w:val="24"/>
          <w:szCs w:val="24"/>
        </w:rPr>
        <w:t>муниципальной услуги «Выдача разрешений на проведение земляных работ»»</w:t>
      </w:r>
      <w:r w:rsidR="00173892">
        <w:rPr>
          <w:rFonts w:ascii="Times New Roman" w:hAnsi="Times New Roman" w:cs="Times New Roman"/>
          <w:bCs/>
          <w:sz w:val="24"/>
          <w:szCs w:val="24"/>
        </w:rPr>
        <w:t>,</w:t>
      </w:r>
      <w:r w:rsidR="00173892" w:rsidRPr="00173892">
        <w:rPr>
          <w:rFonts w:ascii="Times New Roman" w:hAnsi="Times New Roman" w:cs="Times New Roman"/>
          <w:sz w:val="24"/>
          <w:szCs w:val="24"/>
        </w:rPr>
        <w:t xml:space="preserve">  утвержденного Постановлением Главы муниципального образования  сельское поселение </w:t>
      </w:r>
      <w:r w:rsidR="00173892" w:rsidRPr="00173892">
        <w:rPr>
          <w:rFonts w:ascii="Times New Roman" w:hAnsi="Times New Roman" w:cs="Times New Roman"/>
          <w:color w:val="000000"/>
          <w:spacing w:val="-8"/>
          <w:sz w:val="24"/>
          <w:szCs w:val="24"/>
        </w:rPr>
        <w:t>«</w:t>
      </w:r>
      <w:proofErr w:type="spellStart"/>
      <w:r w:rsidR="00173892" w:rsidRPr="00173892">
        <w:rPr>
          <w:rFonts w:ascii="Times New Roman" w:hAnsi="Times New Roman" w:cs="Times New Roman"/>
          <w:color w:val="000000"/>
          <w:spacing w:val="-8"/>
          <w:sz w:val="24"/>
          <w:szCs w:val="24"/>
        </w:rPr>
        <w:t>Хасуртайское</w:t>
      </w:r>
      <w:proofErr w:type="spellEnd"/>
      <w:r w:rsidR="00173892" w:rsidRPr="00173892">
        <w:rPr>
          <w:rFonts w:ascii="Times New Roman" w:hAnsi="Times New Roman" w:cs="Times New Roman"/>
          <w:color w:val="000000"/>
          <w:spacing w:val="-8"/>
          <w:sz w:val="24"/>
          <w:szCs w:val="24"/>
        </w:rPr>
        <w:t>»</w:t>
      </w:r>
      <w:r w:rsidR="00173892" w:rsidRPr="00173892">
        <w:rPr>
          <w:rFonts w:ascii="Times New Roman" w:hAnsi="Times New Roman" w:cs="Times New Roman"/>
          <w:sz w:val="24"/>
          <w:szCs w:val="24"/>
        </w:rPr>
        <w:t xml:space="preserve"> № 7-3 от04.09.2018г.</w:t>
      </w:r>
    </w:p>
    <w:p w:rsidR="00173892" w:rsidRDefault="0097599D" w:rsidP="00173892">
      <w:pPr>
        <w:shd w:val="clear" w:color="auto" w:fill="FFFFFF"/>
        <w:rPr>
          <w:rFonts w:ascii="Times New Roman" w:hAnsi="Times New Roman" w:cs="Times New Roman"/>
        </w:rPr>
      </w:pPr>
      <w:r>
        <w:rPr>
          <w:rFonts w:ascii="Times New Roman" w:hAnsi="Times New Roman" w:cs="Times New Roman"/>
          <w:b/>
        </w:rPr>
        <w:t xml:space="preserve">   </w:t>
      </w:r>
      <w:r w:rsidR="00173892" w:rsidRPr="00173892">
        <w:rPr>
          <w:rFonts w:ascii="Times New Roman" w:hAnsi="Times New Roman" w:cs="Times New Roman"/>
          <w:b/>
        </w:rPr>
        <w:t xml:space="preserve">1.  В пунктах </w:t>
      </w:r>
      <w:r w:rsidR="00173892">
        <w:rPr>
          <w:rFonts w:ascii="Times New Roman" w:hAnsi="Times New Roman" w:cs="Times New Roman"/>
          <w:b/>
        </w:rPr>
        <w:t xml:space="preserve">3.2, </w:t>
      </w:r>
      <w:r w:rsidR="00173892" w:rsidRPr="00173892">
        <w:rPr>
          <w:rFonts w:ascii="Times New Roman" w:hAnsi="Times New Roman" w:cs="Times New Roman"/>
          <w:b/>
        </w:rPr>
        <w:t>3</w:t>
      </w:r>
      <w:r w:rsidR="00173892">
        <w:rPr>
          <w:rFonts w:ascii="Times New Roman" w:hAnsi="Times New Roman" w:cs="Times New Roman"/>
          <w:b/>
        </w:rPr>
        <w:t>.5, 4.5</w:t>
      </w:r>
      <w:r w:rsidR="00173892" w:rsidRPr="00173892">
        <w:rPr>
          <w:rFonts w:ascii="Times New Roman" w:hAnsi="Times New Roman" w:cs="Times New Roman"/>
        </w:rPr>
        <w:t xml:space="preserve"> </w:t>
      </w:r>
      <w:r w:rsidR="00173892">
        <w:rPr>
          <w:rFonts w:ascii="Times New Roman" w:hAnsi="Times New Roman" w:cs="Times New Roman"/>
        </w:rPr>
        <w:t xml:space="preserve"> заменить словосочетание  </w:t>
      </w:r>
      <w:r w:rsidR="00173892" w:rsidRPr="00173892">
        <w:rPr>
          <w:rFonts w:ascii="Times New Roman" w:hAnsi="Times New Roman" w:cs="Times New Roman"/>
        </w:rPr>
        <w:t xml:space="preserve">Глава администрации </w:t>
      </w:r>
      <w:proofErr w:type="gramStart"/>
      <w:r w:rsidR="00173892">
        <w:rPr>
          <w:rFonts w:ascii="Times New Roman" w:hAnsi="Times New Roman" w:cs="Times New Roman"/>
        </w:rPr>
        <w:t>на</w:t>
      </w:r>
      <w:proofErr w:type="gramEnd"/>
      <w:r w:rsidR="00173892">
        <w:rPr>
          <w:rFonts w:ascii="Times New Roman" w:hAnsi="Times New Roman" w:cs="Times New Roman"/>
        </w:rPr>
        <w:t xml:space="preserve"> </w:t>
      </w:r>
      <w:proofErr w:type="gramStart"/>
      <w:r w:rsidR="00173892">
        <w:rPr>
          <w:rFonts w:ascii="Times New Roman" w:hAnsi="Times New Roman" w:cs="Times New Roman"/>
        </w:rPr>
        <w:t>Глава</w:t>
      </w:r>
      <w:proofErr w:type="gramEnd"/>
      <w:r>
        <w:rPr>
          <w:rFonts w:ascii="Times New Roman" w:hAnsi="Times New Roman" w:cs="Times New Roman"/>
        </w:rPr>
        <w:t xml:space="preserve">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rPr>
        <w:t>».</w:t>
      </w:r>
    </w:p>
    <w:p w:rsidR="0097599D" w:rsidRPr="00173892" w:rsidRDefault="0097599D" w:rsidP="00173892">
      <w:pPr>
        <w:shd w:val="clear" w:color="auto" w:fill="FFFFFF"/>
        <w:rPr>
          <w:rFonts w:ascii="Times New Roman" w:hAnsi="Times New Roman" w:cs="Times New Roman"/>
        </w:rPr>
      </w:pPr>
      <w:r>
        <w:rPr>
          <w:rFonts w:ascii="Times New Roman" w:hAnsi="Times New Roman" w:cs="Times New Roman"/>
          <w:b/>
        </w:rPr>
        <w:t xml:space="preserve">   2. Пункт 4.6 изложить в следующей редакции;</w:t>
      </w:r>
    </w:p>
    <w:p w:rsidR="0097599D" w:rsidRPr="009E73CE" w:rsidRDefault="0097599D" w:rsidP="0097599D">
      <w:pPr>
        <w:spacing w:after="0"/>
        <w:ind w:right="-11" w:firstLine="709"/>
        <w:jc w:val="both"/>
        <w:rPr>
          <w:rFonts w:ascii="Times New Roman" w:hAnsi="Times New Roman" w:cs="Times New Roman"/>
        </w:rPr>
      </w:pPr>
      <w:r w:rsidRPr="009E73CE">
        <w:rPr>
          <w:rFonts w:ascii="Times New Roman" w:hAnsi="Times New Roman" w:cs="Times New Roman"/>
        </w:rPr>
        <w:t xml:space="preserve">Текущий </w:t>
      </w:r>
      <w:proofErr w:type="gramStart"/>
      <w:r w:rsidRPr="009E73CE">
        <w:rPr>
          <w:rFonts w:ascii="Times New Roman" w:hAnsi="Times New Roman" w:cs="Times New Roman"/>
        </w:rPr>
        <w:t>контроль за</w:t>
      </w:r>
      <w:proofErr w:type="gramEnd"/>
      <w:r w:rsidRPr="009E73CE">
        <w:rPr>
          <w:rFonts w:ascii="Times New Roman" w:hAnsi="Times New Roman" w:cs="Times New Roman"/>
        </w:rPr>
        <w:t xml:space="preserve"> соблюдением Исполнителем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Pr="0097599D">
        <w:rPr>
          <w:rFonts w:ascii="Times New Roman" w:hAnsi="Times New Roman" w:cs="Times New Roman"/>
        </w:rPr>
        <w:t>Глава</w:t>
      </w:r>
      <w:r w:rsidRPr="00F27163">
        <w:rPr>
          <w:rFonts w:ascii="Times New Roman" w:hAnsi="Times New Roman" w:cs="Times New Roman"/>
          <w:color w:val="FF0000"/>
        </w:rPr>
        <w:t xml:space="preserve">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в подчиненности которого находится структурный орган, оказывающий муниципальную услугу или руководитель Исполнителя.</w:t>
      </w:r>
    </w:p>
    <w:p w:rsidR="0097599D" w:rsidRPr="00036897" w:rsidRDefault="0097599D" w:rsidP="0097599D">
      <w:pPr>
        <w:pStyle w:val="a9"/>
        <w:ind w:left="0"/>
        <w:rPr>
          <w:rFonts w:ascii="Times New Roman" w:hAnsi="Times New Roman"/>
          <w:bCs/>
          <w:sz w:val="20"/>
          <w:szCs w:val="20"/>
        </w:rPr>
      </w:pPr>
      <w:r w:rsidRPr="0097599D">
        <w:rPr>
          <w:rFonts w:ascii="Times New Roman" w:hAnsi="Times New Roman"/>
          <w:b/>
          <w:sz w:val="24"/>
          <w:szCs w:val="24"/>
        </w:rPr>
        <w:t xml:space="preserve">   3</w:t>
      </w:r>
      <w:r>
        <w:rPr>
          <w:rFonts w:ascii="Times New Roman" w:hAnsi="Times New Roman"/>
          <w:sz w:val="24"/>
          <w:szCs w:val="24"/>
        </w:rPr>
        <w:t xml:space="preserve">. </w:t>
      </w:r>
      <w:r w:rsidRPr="00036897">
        <w:rPr>
          <w:rFonts w:ascii="Times New Roman" w:eastAsia="A" w:hAnsi="Times New Roman"/>
          <w:b/>
          <w:sz w:val="24"/>
          <w:szCs w:val="24"/>
        </w:rPr>
        <w:t>Раздел</w:t>
      </w:r>
      <w:r w:rsidRPr="00A76AF4">
        <w:rPr>
          <w:rFonts w:ascii="Times New Roman" w:eastAsia="A" w:hAnsi="Times New Roman"/>
          <w:b/>
          <w:sz w:val="24"/>
          <w:szCs w:val="24"/>
        </w:rPr>
        <w:t xml:space="preserve"> V изложить в следующей редакции</w:t>
      </w:r>
      <w:r w:rsidRPr="00A76AF4">
        <w:rPr>
          <w:sz w:val="28"/>
          <w:szCs w:val="28"/>
        </w:rPr>
        <w:t xml:space="preserve"> </w:t>
      </w:r>
    </w:p>
    <w:p w:rsidR="0097599D" w:rsidRPr="0097599D" w:rsidRDefault="0097599D" w:rsidP="0097599D">
      <w:pPr>
        <w:rPr>
          <w:rFonts w:ascii="Times New Roman" w:hAnsi="Times New Roman" w:cs="Times New Roman"/>
          <w:color w:val="2D2D2D"/>
          <w:spacing w:val="2"/>
          <w:sz w:val="24"/>
          <w:szCs w:val="24"/>
          <w:shd w:val="clear" w:color="auto" w:fill="FFFFFF"/>
        </w:rPr>
      </w:pPr>
      <w:r w:rsidRPr="0097599D">
        <w:rPr>
          <w:rFonts w:ascii="Times New Roman" w:hAnsi="Times New Roman" w:cs="Times New Roman"/>
          <w:color w:val="2D2D2D"/>
          <w:spacing w:val="2"/>
          <w:sz w:val="24"/>
          <w:szCs w:val="24"/>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 Заявитель может обратиться с жалобой в следующих случаях:</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5.2.1  Нарушение срока регистрации запроса Заявителя о порядке предоставления муниципальной услуги или заявления.</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5.2.2. Нарушение срока предоставления муниципальной услуги.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5.2.4. Отказ в приеме документов, предоставление которых предусмотрено </w:t>
      </w:r>
      <w:r w:rsidRPr="0097599D">
        <w:rPr>
          <w:rFonts w:ascii="Times New Roman" w:hAnsi="Times New Roman" w:cs="Times New Roman"/>
          <w:color w:val="2D2D2D"/>
          <w:spacing w:val="2"/>
          <w:sz w:val="24"/>
          <w:szCs w:val="24"/>
          <w:shd w:val="clear" w:color="auto" w:fill="FFFFFF"/>
        </w:rPr>
        <w:lastRenderedPageBreak/>
        <w:t>нормативными правовыми актами Российской Федерации для предоставления муниципальной услуги, у Заявителя.</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5.2.6.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5.2.7. </w:t>
      </w:r>
      <w:proofErr w:type="gramStart"/>
      <w:r w:rsidRPr="0097599D">
        <w:rPr>
          <w:rFonts w:ascii="Times New Roman" w:hAnsi="Times New Roman" w:cs="Times New Roman"/>
          <w:color w:val="2D2D2D"/>
          <w:spacing w:val="2"/>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w:t>
      </w:r>
      <w:proofErr w:type="gramEnd"/>
      <w:r w:rsidRPr="0097599D">
        <w:rPr>
          <w:rFonts w:ascii="Times New Roman" w:hAnsi="Times New Roman" w:cs="Times New Roman"/>
          <w:color w:val="2D2D2D"/>
          <w:spacing w:val="2"/>
          <w:sz w:val="24"/>
          <w:szCs w:val="24"/>
          <w:shd w:val="clear" w:color="auto" w:fill="FFFFFF"/>
        </w:rPr>
        <w:t xml:space="preserve">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5.3.2. Жалоба подлежит регистрации не позднее следующего рабочего дня со дня ее поступления в Администрацию.</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5.3.4. Жалоба подается на имя Руководителя администрации СП «</w:t>
      </w:r>
      <w:proofErr w:type="spellStart"/>
      <w:r w:rsidRPr="0097599D">
        <w:rPr>
          <w:rFonts w:ascii="Times New Roman" w:hAnsi="Times New Roman" w:cs="Times New Roman"/>
          <w:color w:val="2D2D2D"/>
          <w:spacing w:val="2"/>
          <w:sz w:val="24"/>
          <w:szCs w:val="24"/>
          <w:shd w:val="clear" w:color="auto" w:fill="FFFFFF"/>
        </w:rPr>
        <w:t>Хасуртайское</w:t>
      </w:r>
      <w:proofErr w:type="spellEnd"/>
      <w:r w:rsidRPr="0097599D">
        <w:rPr>
          <w:rFonts w:ascii="Times New Roman" w:hAnsi="Times New Roman" w:cs="Times New Roman"/>
          <w:color w:val="2D2D2D"/>
          <w:spacing w:val="2"/>
          <w:sz w:val="24"/>
          <w:szCs w:val="24"/>
          <w:shd w:val="clear" w:color="auto" w:fill="FFFFFF"/>
        </w:rPr>
        <w:t>».</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5.3.5. Жалоба должна содержать:</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5.3.5.2. </w:t>
      </w:r>
      <w:proofErr w:type="gramStart"/>
      <w:r w:rsidRPr="0097599D">
        <w:rPr>
          <w:rFonts w:ascii="Times New Roman" w:hAnsi="Times New Roman" w:cs="Times New Roman"/>
          <w:color w:val="2D2D2D"/>
          <w:spacing w:val="2"/>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5.3.5.3.</w:t>
      </w:r>
      <w:proofErr w:type="gramEnd"/>
      <w:r w:rsidRPr="0097599D">
        <w:rPr>
          <w:rFonts w:ascii="Times New Roman" w:hAnsi="Times New Roman" w:cs="Times New Roman"/>
          <w:color w:val="2D2D2D"/>
          <w:spacing w:val="2"/>
          <w:sz w:val="24"/>
          <w:szCs w:val="24"/>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5.3.6. В случае если жалоба подается через представителя заявителя, также </w:t>
      </w:r>
      <w:r w:rsidRPr="0097599D">
        <w:rPr>
          <w:rFonts w:ascii="Times New Roman" w:hAnsi="Times New Roman" w:cs="Times New Roman"/>
          <w:color w:val="2D2D2D"/>
          <w:spacing w:val="2"/>
          <w:sz w:val="24"/>
          <w:szCs w:val="24"/>
          <w:shd w:val="clear" w:color="auto" w:fill="FFFFFF"/>
        </w:rPr>
        <w:lastRenderedPageBreak/>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599D">
        <w:rPr>
          <w:rFonts w:ascii="Times New Roman" w:hAnsi="Times New Roman" w:cs="Times New Roman"/>
          <w:color w:val="2D2D2D"/>
          <w:spacing w:val="2"/>
          <w:sz w:val="24"/>
          <w:szCs w:val="24"/>
          <w:shd w:val="clear" w:color="auto" w:fill="FFFFFF"/>
        </w:rPr>
        <w:t>представлена</w:t>
      </w:r>
      <w:proofErr w:type="gramEnd"/>
      <w:r w:rsidRPr="0097599D">
        <w:rPr>
          <w:rFonts w:ascii="Times New Roman" w:hAnsi="Times New Roman" w:cs="Times New Roman"/>
          <w:color w:val="2D2D2D"/>
          <w:spacing w:val="2"/>
          <w:sz w:val="24"/>
          <w:szCs w:val="24"/>
          <w:shd w:val="clear" w:color="auto" w:fill="FFFFFF"/>
        </w:rPr>
        <w:t>:</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5.3.6.1. Оформленная в соответствии с законодательством Российской Федерации доверенность (для физических лиц).</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5.3.9. </w:t>
      </w:r>
      <w:proofErr w:type="gramStart"/>
      <w:r w:rsidRPr="0097599D">
        <w:rPr>
          <w:rFonts w:ascii="Times New Roman" w:hAnsi="Times New Roman" w:cs="Times New Roman"/>
          <w:color w:val="2D2D2D"/>
          <w:spacing w:val="2"/>
          <w:sz w:val="24"/>
          <w:szCs w:val="24"/>
          <w:shd w:val="clear" w:color="auto" w:fill="FFFFFF"/>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5.3.10.</w:t>
      </w:r>
      <w:proofErr w:type="gramEnd"/>
      <w:r w:rsidRPr="0097599D">
        <w:rPr>
          <w:rFonts w:ascii="Times New Roman" w:hAnsi="Times New Roman" w:cs="Times New Roman"/>
          <w:color w:val="2D2D2D"/>
          <w:spacing w:val="2"/>
          <w:sz w:val="24"/>
          <w:szCs w:val="24"/>
          <w:shd w:val="clear" w:color="auto" w:fill="FFFFFF"/>
        </w:rPr>
        <w:t xml:space="preserve"> По результатам рассмотрения жалобы принимается одно из следующих решений:</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 xml:space="preserve">5.3.10.1. </w:t>
      </w:r>
      <w:proofErr w:type="gramStart"/>
      <w:r w:rsidRPr="0097599D">
        <w:rPr>
          <w:rFonts w:ascii="Times New Roman" w:hAnsi="Times New Roman" w:cs="Times New Roman"/>
          <w:color w:val="2D2D2D"/>
          <w:spacing w:val="2"/>
          <w:sz w:val="24"/>
          <w:szCs w:val="24"/>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Pr="0097599D">
        <w:rPr>
          <w:rFonts w:ascii="Times New Roman" w:hAnsi="Times New Roman" w:cs="Times New Roman"/>
          <w:color w:val="2D2D2D"/>
          <w:spacing w:val="2"/>
          <w:sz w:val="24"/>
          <w:szCs w:val="24"/>
        </w:rPr>
        <w:br/>
      </w:r>
      <w:r w:rsidRPr="0097599D">
        <w:rPr>
          <w:rFonts w:ascii="Times New Roman" w:hAnsi="Times New Roman" w:cs="Times New Roman"/>
          <w:color w:val="2D2D2D"/>
          <w:spacing w:val="2"/>
          <w:sz w:val="24"/>
          <w:szCs w:val="24"/>
          <w:shd w:val="clear" w:color="auto" w:fill="FFFFFF"/>
        </w:rPr>
        <w:t>5.3.10.2.</w:t>
      </w:r>
      <w:proofErr w:type="gramEnd"/>
      <w:r w:rsidRPr="0097599D">
        <w:rPr>
          <w:rFonts w:ascii="Times New Roman" w:hAnsi="Times New Roman" w:cs="Times New Roman"/>
          <w:color w:val="2D2D2D"/>
          <w:spacing w:val="2"/>
          <w:sz w:val="24"/>
          <w:szCs w:val="24"/>
          <w:shd w:val="clear" w:color="auto" w:fill="FFFFFF"/>
        </w:rPr>
        <w:t xml:space="preserve"> Об отказе в удовлетворении жалобы.</w:t>
      </w:r>
    </w:p>
    <w:p w:rsidR="0097599D" w:rsidRPr="0097599D" w:rsidRDefault="0097599D" w:rsidP="0097599D">
      <w:pPr>
        <w:shd w:val="clear" w:color="auto" w:fill="FFFFFF"/>
        <w:spacing w:line="290" w:lineRule="atLeast"/>
        <w:ind w:firstLine="540"/>
        <w:jc w:val="both"/>
        <w:rPr>
          <w:rFonts w:ascii="Times New Roman" w:hAnsi="Times New Roman" w:cs="Times New Roman"/>
          <w:color w:val="333333"/>
          <w:sz w:val="24"/>
          <w:szCs w:val="24"/>
        </w:rPr>
      </w:pPr>
      <w:r w:rsidRPr="0097599D">
        <w:rPr>
          <w:rStyle w:val="blk"/>
          <w:rFonts w:ascii="Times New Roman" w:hAnsi="Times New Roman" w:cs="Times New Roman"/>
          <w:color w:val="333333"/>
          <w:sz w:val="24"/>
          <w:szCs w:val="24"/>
        </w:rPr>
        <w:t>Не позднее дня, следующего за днем принятия решения, указанного в </w:t>
      </w:r>
      <w:hyperlink r:id="rId6" w:anchor="dst118" w:history="1">
        <w:r w:rsidRPr="0097599D">
          <w:rPr>
            <w:rStyle w:val="a3"/>
            <w:rFonts w:ascii="Times New Roman" w:hAnsi="Times New Roman" w:cs="Times New Roman"/>
            <w:color w:val="666699"/>
            <w:sz w:val="24"/>
            <w:szCs w:val="24"/>
          </w:rPr>
          <w:t>части 7</w:t>
        </w:r>
      </w:hyperlink>
      <w:r w:rsidRPr="0097599D">
        <w:rPr>
          <w:rStyle w:val="blk"/>
          <w:rFonts w:ascii="Times New Roman" w:hAnsi="Times New Roman" w:cs="Times New Roman"/>
          <w:color w:val="333333"/>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99D" w:rsidRPr="0097599D" w:rsidRDefault="0097599D" w:rsidP="0097599D">
      <w:pPr>
        <w:shd w:val="clear" w:color="auto" w:fill="FFFFFF"/>
        <w:spacing w:line="290" w:lineRule="atLeast"/>
        <w:jc w:val="both"/>
        <w:rPr>
          <w:rFonts w:ascii="Times New Roman" w:hAnsi="Times New Roman" w:cs="Times New Roman"/>
          <w:color w:val="333333"/>
          <w:sz w:val="24"/>
          <w:szCs w:val="24"/>
        </w:rPr>
      </w:pPr>
      <w:bookmarkStart w:id="0" w:name="dst297"/>
      <w:bookmarkEnd w:id="0"/>
      <w:r w:rsidRPr="0097599D">
        <w:rPr>
          <w:rStyle w:val="blk"/>
          <w:rFonts w:ascii="Times New Roman" w:hAnsi="Times New Roman" w:cs="Times New Roman"/>
          <w:color w:val="333333"/>
          <w:sz w:val="24"/>
          <w:szCs w:val="24"/>
        </w:rPr>
        <w:t xml:space="preserve">5.3.10.3. </w:t>
      </w:r>
      <w:proofErr w:type="gramStart"/>
      <w:r w:rsidRPr="0097599D">
        <w:rPr>
          <w:rStyle w:val="blk"/>
          <w:rFonts w:ascii="Times New Roman" w:hAnsi="Times New Roman" w:cs="Times New Roman"/>
          <w:color w:val="333333"/>
          <w:sz w:val="24"/>
          <w:szCs w:val="24"/>
        </w:rPr>
        <w:t>В случае признания жалобы подлежащей удовлетворению в ответе заявителю, указанном в </w:t>
      </w:r>
      <w:hyperlink r:id="rId7" w:anchor="dst121" w:history="1">
        <w:r w:rsidRPr="0097599D">
          <w:rPr>
            <w:rStyle w:val="a3"/>
            <w:rFonts w:ascii="Times New Roman" w:hAnsi="Times New Roman" w:cs="Times New Roman"/>
            <w:color w:val="666699"/>
            <w:sz w:val="24"/>
            <w:szCs w:val="24"/>
          </w:rPr>
          <w:t>части 8</w:t>
        </w:r>
      </w:hyperlink>
      <w:r w:rsidRPr="0097599D">
        <w:rPr>
          <w:rStyle w:val="blk"/>
          <w:rFonts w:ascii="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anchor="dst100352" w:history="1">
        <w:r w:rsidRPr="0097599D">
          <w:rPr>
            <w:rStyle w:val="a3"/>
            <w:rFonts w:ascii="Times New Roman" w:hAnsi="Times New Roman" w:cs="Times New Roman"/>
            <w:color w:val="666699"/>
            <w:sz w:val="24"/>
            <w:szCs w:val="24"/>
          </w:rPr>
          <w:t>частью 1.1 статьи 16</w:t>
        </w:r>
      </w:hyperlink>
      <w:r w:rsidRPr="0097599D">
        <w:rPr>
          <w:rStyle w:val="blk"/>
          <w:rFonts w:ascii="Times New Roman" w:hAnsi="Times New Roman" w:cs="Times New Roman"/>
          <w:color w:val="333333"/>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97599D">
        <w:rPr>
          <w:rStyle w:val="blk"/>
          <w:rFonts w:ascii="Times New Roman" w:hAnsi="Times New Roman" w:cs="Times New Roman"/>
          <w:color w:val="333333"/>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7599D" w:rsidRPr="0097599D" w:rsidRDefault="0097599D" w:rsidP="0097599D">
      <w:pPr>
        <w:shd w:val="clear" w:color="auto" w:fill="FFFFFF"/>
        <w:spacing w:line="290" w:lineRule="atLeast"/>
        <w:jc w:val="both"/>
        <w:rPr>
          <w:rFonts w:ascii="Times New Roman" w:hAnsi="Times New Roman" w:cs="Times New Roman"/>
          <w:color w:val="333333"/>
          <w:sz w:val="24"/>
          <w:szCs w:val="24"/>
        </w:rPr>
      </w:pPr>
      <w:r w:rsidRPr="0097599D">
        <w:rPr>
          <w:rStyle w:val="blk"/>
          <w:rFonts w:ascii="Times New Roman" w:hAnsi="Times New Roman" w:cs="Times New Roman"/>
          <w:color w:val="333333"/>
          <w:sz w:val="24"/>
          <w:szCs w:val="24"/>
        </w:rPr>
        <w:t>(часть 8.1 введена Федеральным </w:t>
      </w:r>
      <w:hyperlink r:id="rId9" w:anchor="dst100020" w:history="1">
        <w:r w:rsidRPr="0097599D">
          <w:rPr>
            <w:rStyle w:val="a3"/>
            <w:rFonts w:ascii="Times New Roman" w:hAnsi="Times New Roman" w:cs="Times New Roman"/>
            <w:color w:val="666699"/>
            <w:sz w:val="24"/>
            <w:szCs w:val="24"/>
          </w:rPr>
          <w:t>законом</w:t>
        </w:r>
      </w:hyperlink>
      <w:r w:rsidRPr="0097599D">
        <w:rPr>
          <w:rStyle w:val="blk"/>
          <w:rFonts w:ascii="Times New Roman" w:hAnsi="Times New Roman" w:cs="Times New Roman"/>
          <w:color w:val="333333"/>
          <w:sz w:val="24"/>
          <w:szCs w:val="24"/>
        </w:rPr>
        <w:t> от 19.07.2018 N 204-ФЗ)</w:t>
      </w:r>
    </w:p>
    <w:p w:rsidR="0097599D" w:rsidRPr="0097599D" w:rsidRDefault="0097599D" w:rsidP="0097599D">
      <w:pPr>
        <w:shd w:val="clear" w:color="auto" w:fill="FFFFFF"/>
        <w:spacing w:line="290" w:lineRule="atLeast"/>
        <w:jc w:val="both"/>
        <w:rPr>
          <w:rFonts w:ascii="Times New Roman" w:hAnsi="Times New Roman" w:cs="Times New Roman"/>
          <w:color w:val="333333"/>
          <w:sz w:val="24"/>
          <w:szCs w:val="24"/>
        </w:rPr>
      </w:pPr>
      <w:bookmarkStart w:id="1" w:name="dst298"/>
      <w:bookmarkEnd w:id="1"/>
      <w:r w:rsidRPr="0097599D">
        <w:rPr>
          <w:rStyle w:val="blk"/>
          <w:rFonts w:ascii="Times New Roman" w:hAnsi="Times New Roman" w:cs="Times New Roman"/>
          <w:color w:val="333333"/>
          <w:sz w:val="24"/>
          <w:szCs w:val="24"/>
        </w:rPr>
        <w:lastRenderedPageBreak/>
        <w:t xml:space="preserve">5.3.10.4. В случае признания </w:t>
      </w:r>
      <w:proofErr w:type="gramStart"/>
      <w:r w:rsidRPr="0097599D">
        <w:rPr>
          <w:rStyle w:val="blk"/>
          <w:rFonts w:ascii="Times New Roman" w:hAnsi="Times New Roman" w:cs="Times New Roman"/>
          <w:color w:val="333333"/>
          <w:sz w:val="24"/>
          <w:szCs w:val="24"/>
        </w:rPr>
        <w:t>жалобы</w:t>
      </w:r>
      <w:proofErr w:type="gramEnd"/>
      <w:r w:rsidRPr="0097599D">
        <w:rPr>
          <w:rStyle w:val="blk"/>
          <w:rFonts w:ascii="Times New Roman" w:hAnsi="Times New Roman" w:cs="Times New Roman"/>
          <w:color w:val="333333"/>
          <w:sz w:val="24"/>
          <w:szCs w:val="24"/>
        </w:rPr>
        <w:t xml:space="preserve"> не подлежащей удовлетворению в ответе заявителю, указанном в </w:t>
      </w:r>
      <w:hyperlink r:id="rId10" w:anchor="dst121" w:history="1">
        <w:r w:rsidRPr="0097599D">
          <w:rPr>
            <w:rStyle w:val="a3"/>
            <w:rFonts w:ascii="Times New Roman" w:hAnsi="Times New Roman" w:cs="Times New Roman"/>
            <w:color w:val="666699"/>
            <w:sz w:val="24"/>
            <w:szCs w:val="24"/>
          </w:rPr>
          <w:t>части 8</w:t>
        </w:r>
      </w:hyperlink>
      <w:r w:rsidRPr="0097599D">
        <w:rPr>
          <w:rStyle w:val="blk"/>
          <w:rFonts w:ascii="Times New Roman" w:hAnsi="Times New Roman" w:cs="Times New Roman"/>
          <w:color w:val="333333"/>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7599D" w:rsidRPr="0097599D" w:rsidRDefault="0097599D" w:rsidP="0097599D">
      <w:pPr>
        <w:shd w:val="clear" w:color="auto" w:fill="FFFFFF"/>
        <w:spacing w:line="290" w:lineRule="atLeast"/>
        <w:jc w:val="both"/>
        <w:rPr>
          <w:rFonts w:ascii="Times New Roman" w:hAnsi="Times New Roman" w:cs="Times New Roman"/>
          <w:color w:val="333333"/>
          <w:sz w:val="24"/>
          <w:szCs w:val="24"/>
        </w:rPr>
      </w:pPr>
      <w:r w:rsidRPr="0097599D">
        <w:rPr>
          <w:rStyle w:val="blk"/>
          <w:rFonts w:ascii="Times New Roman" w:hAnsi="Times New Roman" w:cs="Times New Roman"/>
          <w:color w:val="333333"/>
          <w:sz w:val="24"/>
          <w:szCs w:val="24"/>
        </w:rPr>
        <w:t>(часть 8.2 введена Федеральным </w:t>
      </w:r>
      <w:hyperlink r:id="rId11" w:anchor="dst100022" w:history="1">
        <w:r w:rsidRPr="0097599D">
          <w:rPr>
            <w:rStyle w:val="a3"/>
            <w:rFonts w:ascii="Times New Roman" w:hAnsi="Times New Roman" w:cs="Times New Roman"/>
            <w:color w:val="666699"/>
            <w:sz w:val="24"/>
            <w:szCs w:val="24"/>
          </w:rPr>
          <w:t>законом</w:t>
        </w:r>
      </w:hyperlink>
      <w:r w:rsidRPr="0097599D">
        <w:rPr>
          <w:rStyle w:val="blk"/>
          <w:rFonts w:ascii="Times New Roman" w:hAnsi="Times New Roman" w:cs="Times New Roman"/>
          <w:color w:val="333333"/>
          <w:sz w:val="24"/>
          <w:szCs w:val="24"/>
        </w:rPr>
        <w:t> от 19.07.2018 N 204-ФЗ)</w:t>
      </w:r>
    </w:p>
    <w:p w:rsidR="0097599D" w:rsidRPr="0097599D" w:rsidRDefault="0097599D" w:rsidP="0097599D">
      <w:pPr>
        <w:shd w:val="clear" w:color="auto" w:fill="FFFFFF"/>
        <w:spacing w:line="290" w:lineRule="atLeast"/>
        <w:jc w:val="both"/>
        <w:rPr>
          <w:rStyle w:val="blk"/>
          <w:rFonts w:ascii="Times New Roman" w:hAnsi="Times New Roman" w:cs="Times New Roman"/>
          <w:color w:val="333333"/>
          <w:sz w:val="24"/>
          <w:szCs w:val="24"/>
        </w:rPr>
      </w:pPr>
      <w:r w:rsidRPr="0097599D">
        <w:rPr>
          <w:rStyle w:val="blk"/>
          <w:rFonts w:ascii="Times New Roman" w:hAnsi="Times New Roman" w:cs="Times New Roman"/>
          <w:color w:val="333333"/>
          <w:sz w:val="24"/>
          <w:szCs w:val="24"/>
        </w:rPr>
        <w:t xml:space="preserve">5.3.10.5. В случае установления в ходе или по результатам </w:t>
      </w:r>
      <w:proofErr w:type="gramStart"/>
      <w:r w:rsidRPr="0097599D">
        <w:rPr>
          <w:rStyle w:val="blk"/>
          <w:rFonts w:ascii="Times New Roman" w:hAnsi="Times New Roman" w:cs="Times New Roman"/>
          <w:color w:val="333333"/>
          <w:sz w:val="24"/>
          <w:szCs w:val="24"/>
        </w:rPr>
        <w:t>рассмотрения жалобы признаков состава административного правонарушения</w:t>
      </w:r>
      <w:proofErr w:type="gramEnd"/>
      <w:r w:rsidRPr="0097599D">
        <w:rPr>
          <w:rStyle w:val="blk"/>
          <w:rFonts w:ascii="Times New Roman" w:hAnsi="Times New Roman" w:cs="Times New Roman"/>
          <w:color w:val="333333"/>
          <w:sz w:val="24"/>
          <w:szCs w:val="24"/>
        </w:rPr>
        <w:t xml:space="preserve"> или преступления; должностное лицо, работник, наделенные полномочиями по рассмотрению жалоб в соответствии с </w:t>
      </w:r>
      <w:hyperlink r:id="rId12" w:anchor="dst108" w:history="1">
        <w:r w:rsidRPr="0097599D">
          <w:rPr>
            <w:rStyle w:val="a3"/>
            <w:rFonts w:ascii="Times New Roman" w:hAnsi="Times New Roman" w:cs="Times New Roman"/>
            <w:color w:val="666699"/>
            <w:sz w:val="24"/>
            <w:szCs w:val="24"/>
          </w:rPr>
          <w:t>частью 1</w:t>
        </w:r>
      </w:hyperlink>
      <w:r w:rsidRPr="0097599D">
        <w:rPr>
          <w:rStyle w:val="blk"/>
          <w:rFonts w:ascii="Times New Roman" w:hAnsi="Times New Roman" w:cs="Times New Roman"/>
          <w:color w:val="333333"/>
          <w:sz w:val="24"/>
          <w:szCs w:val="24"/>
        </w:rPr>
        <w:t> настоящей статьи, незамедлительно направляют имеющиеся материалы в органы прокуратуры.</w:t>
      </w:r>
    </w:p>
    <w:p w:rsidR="008C6C23" w:rsidRPr="009E73CE" w:rsidRDefault="008C6C23" w:rsidP="0097599D">
      <w:pPr>
        <w:autoSpaceDE w:val="0"/>
        <w:autoSpaceDN w:val="0"/>
        <w:adjustRightInd w:val="0"/>
        <w:spacing w:after="0"/>
        <w:jc w:val="both"/>
        <w:rPr>
          <w:rFonts w:ascii="Times New Roman" w:hAnsi="Times New Roman" w:cs="Times New Roman"/>
          <w:sz w:val="24"/>
          <w:szCs w:val="24"/>
        </w:rPr>
      </w:pPr>
    </w:p>
    <w:p w:rsidR="00FF2744" w:rsidRPr="009E73CE" w:rsidRDefault="0097599D" w:rsidP="0097599D">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 xml:space="preserve">  4</w:t>
      </w:r>
      <w:r w:rsidR="008C6C23" w:rsidRPr="0097599D">
        <w:rPr>
          <w:rFonts w:ascii="Times New Roman" w:hAnsi="Times New Roman" w:cs="Times New Roman"/>
          <w:sz w:val="24"/>
          <w:szCs w:val="24"/>
        </w:rPr>
        <w:t>.</w:t>
      </w:r>
      <w:r w:rsidR="00FF2744" w:rsidRPr="009E73CE">
        <w:rPr>
          <w:rFonts w:ascii="Times New Roman" w:hAnsi="Times New Roman" w:cs="Times New Roman"/>
          <w:b w:val="0"/>
          <w:sz w:val="24"/>
          <w:szCs w:val="24"/>
        </w:rPr>
        <w:t xml:space="preserve">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 сельского поселения «</w:t>
      </w:r>
      <w:proofErr w:type="spellStart"/>
      <w:r w:rsidR="00FF2744" w:rsidRPr="009E73CE">
        <w:rPr>
          <w:rFonts w:ascii="Times New Roman" w:hAnsi="Times New Roman" w:cs="Times New Roman"/>
          <w:b w:val="0"/>
          <w:sz w:val="24"/>
          <w:szCs w:val="24"/>
        </w:rPr>
        <w:t>Хасуртайское</w:t>
      </w:r>
      <w:proofErr w:type="spellEnd"/>
      <w:r w:rsidR="00FF2744" w:rsidRPr="009E73CE">
        <w:rPr>
          <w:rFonts w:ascii="Times New Roman" w:hAnsi="Times New Roman" w:cs="Times New Roman"/>
          <w:b w:val="0"/>
          <w:sz w:val="24"/>
          <w:szCs w:val="24"/>
        </w:rPr>
        <w:t>» и разместить на официальном сайте администрации муниципального образования сельское поселение «</w:t>
      </w:r>
      <w:proofErr w:type="spellStart"/>
      <w:r w:rsidR="00FF2744" w:rsidRPr="009E73CE">
        <w:rPr>
          <w:rFonts w:ascii="Times New Roman" w:hAnsi="Times New Roman" w:cs="Times New Roman"/>
          <w:b w:val="0"/>
          <w:sz w:val="24"/>
          <w:szCs w:val="24"/>
        </w:rPr>
        <w:t>Хасуртайское</w:t>
      </w:r>
      <w:proofErr w:type="spellEnd"/>
      <w:r w:rsidR="00FF2744" w:rsidRPr="009E73CE">
        <w:rPr>
          <w:rFonts w:ascii="Times New Roman" w:hAnsi="Times New Roman" w:cs="Times New Roman"/>
          <w:b w:val="0"/>
          <w:sz w:val="24"/>
          <w:szCs w:val="24"/>
        </w:rPr>
        <w:t xml:space="preserve">» - </w:t>
      </w:r>
      <w:hyperlink r:id="rId13" w:history="1">
        <w:r w:rsidR="00FF2744" w:rsidRPr="009E73CE">
          <w:rPr>
            <w:rStyle w:val="a3"/>
            <w:rFonts w:ascii="Times New Roman" w:hAnsi="Times New Roman" w:cs="Times New Roman"/>
            <w:b w:val="0"/>
            <w:color w:val="auto"/>
            <w:sz w:val="24"/>
            <w:szCs w:val="24"/>
            <w:lang w:val="en-US"/>
          </w:rPr>
          <w:t>www</w:t>
        </w:r>
        <w:r w:rsidR="00FF2744" w:rsidRPr="009E73CE">
          <w:rPr>
            <w:rStyle w:val="a3"/>
            <w:rFonts w:ascii="Times New Roman" w:hAnsi="Times New Roman" w:cs="Times New Roman"/>
            <w:b w:val="0"/>
            <w:color w:val="auto"/>
            <w:sz w:val="24"/>
            <w:szCs w:val="24"/>
          </w:rPr>
          <w:t>.</w:t>
        </w:r>
        <w:proofErr w:type="spellStart"/>
        <w:r w:rsidR="00FF2744" w:rsidRPr="009E73CE">
          <w:rPr>
            <w:rStyle w:val="a3"/>
            <w:rFonts w:ascii="Times New Roman" w:hAnsi="Times New Roman" w:cs="Times New Roman"/>
            <w:b w:val="0"/>
            <w:color w:val="auto"/>
            <w:sz w:val="24"/>
            <w:szCs w:val="24"/>
            <w:lang w:val="en-US"/>
          </w:rPr>
          <w:t>khasurta</w:t>
        </w:r>
        <w:proofErr w:type="spellEnd"/>
        <w:r w:rsidR="00FF2744" w:rsidRPr="009E73CE">
          <w:rPr>
            <w:rStyle w:val="a3"/>
            <w:rFonts w:ascii="Times New Roman" w:hAnsi="Times New Roman" w:cs="Times New Roman"/>
            <w:b w:val="0"/>
            <w:color w:val="auto"/>
            <w:sz w:val="24"/>
            <w:szCs w:val="24"/>
          </w:rPr>
          <w:t>.</w:t>
        </w:r>
        <w:proofErr w:type="spellStart"/>
        <w:r w:rsidR="00FF2744" w:rsidRPr="009E73CE">
          <w:rPr>
            <w:rStyle w:val="a3"/>
            <w:rFonts w:ascii="Times New Roman" w:hAnsi="Times New Roman" w:cs="Times New Roman"/>
            <w:b w:val="0"/>
            <w:color w:val="auto"/>
            <w:sz w:val="24"/>
            <w:szCs w:val="24"/>
            <w:lang w:val="en-US"/>
          </w:rPr>
          <w:t>ru</w:t>
        </w:r>
        <w:proofErr w:type="spellEnd"/>
      </w:hyperlink>
      <w:r w:rsidR="00FF2744" w:rsidRPr="009E73CE">
        <w:rPr>
          <w:rFonts w:ascii="Times New Roman" w:hAnsi="Times New Roman" w:cs="Times New Roman"/>
          <w:b w:val="0"/>
          <w:sz w:val="24"/>
          <w:szCs w:val="24"/>
        </w:rPr>
        <w:t xml:space="preserve">  (раздел – документы) в сети Интернет.</w:t>
      </w:r>
    </w:p>
    <w:p w:rsidR="00FF2744" w:rsidRPr="009E73CE" w:rsidRDefault="0097599D" w:rsidP="0097599D">
      <w:pPr>
        <w:pStyle w:val="ConsNormal"/>
        <w:ind w:right="0" w:firstLine="0"/>
        <w:jc w:val="both"/>
        <w:rPr>
          <w:rFonts w:ascii="Times New Roman" w:hAnsi="Times New Roman" w:cs="Times New Roman"/>
          <w:sz w:val="24"/>
          <w:szCs w:val="24"/>
        </w:rPr>
      </w:pPr>
      <w:r>
        <w:rPr>
          <w:rFonts w:ascii="Times New Roman" w:hAnsi="Times New Roman" w:cs="Times New Roman"/>
          <w:b/>
          <w:sz w:val="24"/>
          <w:szCs w:val="24"/>
        </w:rPr>
        <w:t xml:space="preserve">  5</w:t>
      </w:r>
      <w:r w:rsidR="00FF2744" w:rsidRPr="0097599D">
        <w:rPr>
          <w:rFonts w:ascii="Times New Roman" w:hAnsi="Times New Roman" w:cs="Times New Roman"/>
          <w:b/>
          <w:sz w:val="24"/>
          <w:szCs w:val="24"/>
        </w:rPr>
        <w:t>.</w:t>
      </w:r>
      <w:r w:rsidR="00FF2744" w:rsidRPr="009E73CE">
        <w:rPr>
          <w:rFonts w:ascii="Times New Roman" w:hAnsi="Times New Roman" w:cs="Times New Roman"/>
          <w:b/>
          <w:sz w:val="24"/>
          <w:szCs w:val="24"/>
        </w:rPr>
        <w:t xml:space="preserve"> </w:t>
      </w:r>
      <w:r w:rsidR="00FF2744" w:rsidRPr="009E73CE">
        <w:rPr>
          <w:rFonts w:ascii="Times New Roman" w:hAnsi="Times New Roman" w:cs="Times New Roman"/>
          <w:sz w:val="24"/>
          <w:szCs w:val="24"/>
        </w:rPr>
        <w:t xml:space="preserve">Настоящее постановление вступает в </w:t>
      </w:r>
      <w:r w:rsidR="008C6C23" w:rsidRPr="009E73CE">
        <w:rPr>
          <w:rFonts w:ascii="Times New Roman" w:hAnsi="Times New Roman" w:cs="Times New Roman"/>
          <w:sz w:val="24"/>
          <w:szCs w:val="24"/>
        </w:rPr>
        <w:t>силу с момента</w:t>
      </w:r>
      <w:r w:rsidR="00FF2744" w:rsidRPr="009E73CE">
        <w:rPr>
          <w:rFonts w:ascii="Times New Roman" w:hAnsi="Times New Roman" w:cs="Times New Roman"/>
          <w:sz w:val="24"/>
          <w:szCs w:val="24"/>
        </w:rPr>
        <w:t xml:space="preserve"> его официального обнародования.</w:t>
      </w:r>
    </w:p>
    <w:p w:rsidR="00FF2744" w:rsidRPr="009E73CE" w:rsidRDefault="00FF2744" w:rsidP="008C6C23">
      <w:pPr>
        <w:spacing w:after="0"/>
        <w:jc w:val="both"/>
        <w:rPr>
          <w:rFonts w:ascii="Times New Roman" w:hAnsi="Times New Roman" w:cs="Times New Roman"/>
        </w:rPr>
      </w:pPr>
    </w:p>
    <w:p w:rsidR="00F94D71" w:rsidRPr="009E73CE" w:rsidRDefault="0097599D" w:rsidP="0097599D">
      <w:pPr>
        <w:jc w:val="both"/>
        <w:rPr>
          <w:rFonts w:ascii="Times New Roman" w:hAnsi="Times New Roman" w:cs="Times New Roman"/>
          <w:sz w:val="24"/>
          <w:szCs w:val="24"/>
        </w:rPr>
      </w:pPr>
      <w:r>
        <w:rPr>
          <w:rFonts w:ascii="Times New Roman" w:hAnsi="Times New Roman" w:cs="Times New Roman"/>
          <w:b/>
          <w:sz w:val="24"/>
          <w:szCs w:val="24"/>
        </w:rPr>
        <w:t xml:space="preserve">  6</w:t>
      </w:r>
      <w:r w:rsidR="00F94D71" w:rsidRPr="0097599D">
        <w:rPr>
          <w:rFonts w:ascii="Times New Roman" w:hAnsi="Times New Roman" w:cs="Times New Roman"/>
          <w:b/>
          <w:sz w:val="24"/>
          <w:szCs w:val="24"/>
        </w:rPr>
        <w:t>.</w:t>
      </w:r>
      <w:r w:rsidR="00F94D71" w:rsidRPr="009E73CE">
        <w:rPr>
          <w:rFonts w:ascii="Times New Roman" w:hAnsi="Times New Roman" w:cs="Times New Roman"/>
          <w:sz w:val="24"/>
          <w:szCs w:val="24"/>
        </w:rPr>
        <w:t xml:space="preserve">  Контроль исполнения настоящего постановления оставляю за собой.</w:t>
      </w:r>
    </w:p>
    <w:p w:rsidR="00FF2744" w:rsidRPr="009E73CE" w:rsidRDefault="00FF2744" w:rsidP="00FF2744">
      <w:pPr>
        <w:spacing w:after="0"/>
        <w:ind w:firstLine="709"/>
        <w:jc w:val="both"/>
        <w:rPr>
          <w:rFonts w:ascii="Times New Roman" w:hAnsi="Times New Roman" w:cs="Times New Roman"/>
        </w:rPr>
      </w:pPr>
    </w:p>
    <w:p w:rsidR="00FF2744" w:rsidRPr="009E73CE" w:rsidRDefault="00FF2744" w:rsidP="00FF2744">
      <w:pPr>
        <w:spacing w:after="0"/>
        <w:ind w:firstLine="709"/>
        <w:jc w:val="both"/>
        <w:rPr>
          <w:rFonts w:ascii="Times New Roman" w:hAnsi="Times New Roman" w:cs="Times New Roman"/>
        </w:rPr>
      </w:pPr>
    </w:p>
    <w:p w:rsidR="00FF2744" w:rsidRPr="009E73CE" w:rsidRDefault="008C6C23" w:rsidP="00FF2744">
      <w:pPr>
        <w:spacing w:after="0"/>
        <w:jc w:val="both"/>
        <w:rPr>
          <w:rFonts w:ascii="Times New Roman" w:hAnsi="Times New Roman" w:cs="Times New Roman"/>
          <w:sz w:val="24"/>
          <w:szCs w:val="24"/>
        </w:rPr>
      </w:pPr>
      <w:r w:rsidRPr="009E73CE">
        <w:rPr>
          <w:rFonts w:ascii="Times New Roman" w:hAnsi="Times New Roman" w:cs="Times New Roman"/>
          <w:szCs w:val="24"/>
        </w:rPr>
        <w:t xml:space="preserve">          </w:t>
      </w:r>
      <w:r w:rsidR="00FF2744" w:rsidRPr="009E73CE">
        <w:rPr>
          <w:rFonts w:ascii="Times New Roman" w:hAnsi="Times New Roman" w:cs="Times New Roman"/>
          <w:szCs w:val="24"/>
        </w:rPr>
        <w:t>Глава муниципального образования</w:t>
      </w:r>
    </w:p>
    <w:p w:rsidR="00FF2744" w:rsidRPr="009E73CE" w:rsidRDefault="008C6C23" w:rsidP="00FF2744">
      <w:pPr>
        <w:spacing w:after="0"/>
        <w:jc w:val="both"/>
        <w:rPr>
          <w:rFonts w:ascii="Times New Roman" w:hAnsi="Times New Roman" w:cs="Times New Roman"/>
          <w:szCs w:val="24"/>
        </w:rPr>
      </w:pPr>
      <w:r w:rsidRPr="009E73CE">
        <w:rPr>
          <w:rFonts w:ascii="Times New Roman" w:hAnsi="Times New Roman" w:cs="Times New Roman"/>
          <w:szCs w:val="24"/>
        </w:rPr>
        <w:t xml:space="preserve">           </w:t>
      </w:r>
      <w:r w:rsidR="00FF2744" w:rsidRPr="009E73CE">
        <w:rPr>
          <w:rFonts w:ascii="Times New Roman" w:hAnsi="Times New Roman" w:cs="Times New Roman"/>
          <w:szCs w:val="24"/>
        </w:rPr>
        <w:t>сельское поселение «</w:t>
      </w:r>
      <w:proofErr w:type="spellStart"/>
      <w:r w:rsidR="00FF2744" w:rsidRPr="009E73CE">
        <w:rPr>
          <w:rFonts w:ascii="Times New Roman" w:hAnsi="Times New Roman" w:cs="Times New Roman"/>
          <w:szCs w:val="24"/>
        </w:rPr>
        <w:t>Хасуртайское</w:t>
      </w:r>
      <w:proofErr w:type="spellEnd"/>
      <w:r w:rsidR="00FF2744" w:rsidRPr="009E73CE">
        <w:rPr>
          <w:rFonts w:ascii="Times New Roman" w:hAnsi="Times New Roman" w:cs="Times New Roman"/>
          <w:szCs w:val="24"/>
        </w:rPr>
        <w:t>»                                     Л.В. Иванова</w:t>
      </w:r>
    </w:p>
    <w:p w:rsidR="00FF2744" w:rsidRDefault="00FF2744"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Default="00F5400B" w:rsidP="00FF2744">
      <w:pPr>
        <w:spacing w:after="0"/>
        <w:rPr>
          <w:rFonts w:ascii="Times New Roman" w:hAnsi="Times New Roman" w:cs="Times New Roman"/>
          <w:szCs w:val="24"/>
        </w:rPr>
      </w:pPr>
    </w:p>
    <w:p w:rsidR="00F5400B" w:rsidRPr="009E73CE" w:rsidRDefault="00F5400B" w:rsidP="00FF2744">
      <w:pPr>
        <w:spacing w:after="0"/>
        <w:rPr>
          <w:rFonts w:ascii="Times New Roman" w:hAnsi="Times New Roman" w:cs="Times New Roman"/>
          <w:szCs w:val="24"/>
        </w:rPr>
      </w:pPr>
      <w:bookmarkStart w:id="2" w:name="_GoBack"/>
      <w:bookmarkEnd w:id="2"/>
    </w:p>
    <w:p w:rsidR="000D72FF" w:rsidRPr="009E73CE" w:rsidRDefault="000D72FF" w:rsidP="000D72FF">
      <w:pPr>
        <w:tabs>
          <w:tab w:val="num" w:pos="7700"/>
        </w:tabs>
        <w:autoSpaceDE w:val="0"/>
        <w:autoSpaceDN w:val="0"/>
        <w:spacing w:after="0"/>
        <w:rPr>
          <w:rFonts w:ascii="Times New Roman" w:hAnsi="Times New Roman" w:cs="Times New Roman"/>
          <w:sz w:val="28"/>
          <w:szCs w:val="28"/>
        </w:rPr>
      </w:pPr>
    </w:p>
    <w:p w:rsidR="008C6C23" w:rsidRPr="009E73CE" w:rsidRDefault="008C6C23" w:rsidP="000D72FF">
      <w:pPr>
        <w:tabs>
          <w:tab w:val="num" w:pos="7700"/>
        </w:tabs>
        <w:autoSpaceDE w:val="0"/>
        <w:autoSpaceDN w:val="0"/>
        <w:spacing w:after="0"/>
        <w:rPr>
          <w:rFonts w:ascii="Times New Roman" w:hAnsi="Times New Roman" w:cs="Times New Roman"/>
          <w:sz w:val="24"/>
          <w:szCs w:val="20"/>
        </w:rPr>
      </w:pPr>
    </w:p>
    <w:p w:rsidR="00FF2744" w:rsidRPr="009E73CE" w:rsidRDefault="00FF2744" w:rsidP="000D72FF">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lastRenderedPageBreak/>
        <w:t>Приложение</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 xml:space="preserve"> к постановлению Администрации</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муниципального образования сельского поселения</w:t>
      </w:r>
    </w:p>
    <w:p w:rsidR="00FF2744" w:rsidRPr="009E73CE" w:rsidRDefault="00FF2744" w:rsidP="00FF2744">
      <w:pPr>
        <w:tabs>
          <w:tab w:val="num" w:pos="7700"/>
        </w:tabs>
        <w:autoSpaceDE w:val="0"/>
        <w:autoSpaceDN w:val="0"/>
        <w:spacing w:after="0"/>
        <w:jc w:val="right"/>
        <w:rPr>
          <w:rFonts w:ascii="Times New Roman" w:hAnsi="Times New Roman" w:cs="Times New Roman"/>
          <w:szCs w:val="24"/>
        </w:rPr>
      </w:pPr>
      <w:r w:rsidRPr="009E73CE">
        <w:rPr>
          <w:rFonts w:ascii="Times New Roman" w:hAnsi="Times New Roman" w:cs="Times New Roman"/>
          <w:szCs w:val="24"/>
        </w:rPr>
        <w:t>«</w:t>
      </w:r>
      <w:proofErr w:type="spellStart"/>
      <w:r w:rsidRPr="009E73CE">
        <w:rPr>
          <w:rFonts w:ascii="Times New Roman" w:hAnsi="Times New Roman" w:cs="Times New Roman"/>
          <w:szCs w:val="24"/>
        </w:rPr>
        <w:t>Хасуртайское</w:t>
      </w:r>
      <w:proofErr w:type="spellEnd"/>
      <w:r w:rsidRPr="009E73CE">
        <w:rPr>
          <w:rFonts w:ascii="Times New Roman" w:hAnsi="Times New Roman" w:cs="Times New Roman"/>
          <w:szCs w:val="24"/>
        </w:rPr>
        <w:t xml:space="preserve">» </w:t>
      </w:r>
    </w:p>
    <w:p w:rsidR="00FF2744" w:rsidRPr="009E73CE" w:rsidRDefault="009F2BEF" w:rsidP="00FF2744">
      <w:pPr>
        <w:tabs>
          <w:tab w:val="num" w:pos="7700"/>
        </w:tabs>
        <w:autoSpaceDE w:val="0"/>
        <w:autoSpaceDN w:val="0"/>
        <w:spacing w:after="0"/>
        <w:jc w:val="right"/>
        <w:rPr>
          <w:rFonts w:ascii="Times New Roman" w:hAnsi="Times New Roman" w:cs="Times New Roman"/>
          <w:szCs w:val="24"/>
        </w:rPr>
      </w:pPr>
      <w:r>
        <w:rPr>
          <w:rFonts w:ascii="Times New Roman" w:hAnsi="Times New Roman" w:cs="Times New Roman"/>
          <w:szCs w:val="24"/>
        </w:rPr>
        <w:t>от «04» сентября 2018 г. № «7-3</w:t>
      </w:r>
      <w:r w:rsidR="00FF2744" w:rsidRPr="009E73CE">
        <w:rPr>
          <w:rFonts w:ascii="Times New Roman" w:hAnsi="Times New Roman" w:cs="Times New Roman"/>
          <w:szCs w:val="24"/>
        </w:rPr>
        <w:t>»</w:t>
      </w:r>
    </w:p>
    <w:p w:rsidR="00FF2744" w:rsidRPr="009E73CE" w:rsidRDefault="00FF2744" w:rsidP="009F2BEF">
      <w:pPr>
        <w:tabs>
          <w:tab w:val="num" w:pos="7700"/>
        </w:tabs>
        <w:autoSpaceDE w:val="0"/>
        <w:autoSpaceDN w:val="0"/>
        <w:spacing w:after="0"/>
        <w:jc w:val="center"/>
        <w:rPr>
          <w:rFonts w:ascii="Times New Roman" w:hAnsi="Times New Roman" w:cs="Times New Roman"/>
        </w:rPr>
      </w:pPr>
    </w:p>
    <w:p w:rsidR="00FF2744" w:rsidRPr="009E73CE" w:rsidRDefault="00FF2744" w:rsidP="00FF2744">
      <w:pPr>
        <w:pStyle w:val="ConsPlusTitle"/>
        <w:widowControl/>
        <w:jc w:val="center"/>
        <w:outlineLvl w:val="0"/>
        <w:rPr>
          <w:rFonts w:ascii="Times New Roman" w:hAnsi="Times New Roman" w:cs="Times New Roman"/>
          <w:sz w:val="22"/>
          <w:szCs w:val="22"/>
        </w:rPr>
      </w:pPr>
      <w:r w:rsidRPr="009E73CE">
        <w:rPr>
          <w:rFonts w:ascii="Times New Roman" w:hAnsi="Times New Roman" w:cs="Times New Roman"/>
          <w:sz w:val="22"/>
          <w:szCs w:val="22"/>
        </w:rPr>
        <w:t xml:space="preserve">АДМИНИСТРАТИВНЫЙ РЕГЛАМЕНТ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предоставления Администрацией муниципального образования сельского поселения «</w:t>
      </w:r>
      <w:proofErr w:type="spellStart"/>
      <w:r w:rsidRPr="009E73CE">
        <w:rPr>
          <w:rFonts w:ascii="Times New Roman" w:hAnsi="Times New Roman" w:cs="Times New Roman"/>
          <w:b/>
        </w:rPr>
        <w:t>Хасуртайское</w:t>
      </w:r>
      <w:proofErr w:type="spellEnd"/>
      <w:r w:rsidRPr="009E73CE">
        <w:rPr>
          <w:rFonts w:ascii="Times New Roman" w:hAnsi="Times New Roman" w:cs="Times New Roman"/>
          <w:b/>
        </w:rPr>
        <w:t>»</w:t>
      </w:r>
      <w:r w:rsidRPr="009E73CE">
        <w:rPr>
          <w:rFonts w:ascii="Times New Roman" w:hAnsi="Times New Roman" w:cs="Times New Roman"/>
        </w:rPr>
        <w:t xml:space="preserve">  </w:t>
      </w:r>
      <w:r w:rsidRPr="009E73CE">
        <w:rPr>
          <w:rFonts w:ascii="Times New Roman" w:hAnsi="Times New Roman" w:cs="Times New Roman"/>
          <w:b/>
        </w:rPr>
        <w:t xml:space="preserve"> муниципальной услуги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«Выдача разрешений на проведение земляных работ»</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pStyle w:val="ConsPlusNormal"/>
        <w:widowControl/>
        <w:ind w:firstLine="0"/>
        <w:jc w:val="center"/>
        <w:outlineLvl w:val="1"/>
        <w:rPr>
          <w:rFonts w:ascii="Times New Roman" w:hAnsi="Times New Roman" w:cs="Times New Roman"/>
          <w:b/>
          <w:sz w:val="22"/>
          <w:szCs w:val="22"/>
        </w:rPr>
      </w:pPr>
      <w:r w:rsidRPr="009E73CE">
        <w:rPr>
          <w:rFonts w:ascii="Times New Roman" w:hAnsi="Times New Roman" w:cs="Times New Roman"/>
          <w:b/>
          <w:sz w:val="22"/>
          <w:szCs w:val="22"/>
        </w:rPr>
        <w:t>1. Общие положения</w:t>
      </w:r>
    </w:p>
    <w:p w:rsidR="00FF2744" w:rsidRPr="009E73CE" w:rsidRDefault="00FF2744" w:rsidP="00FF2744">
      <w:pPr>
        <w:pStyle w:val="ConsPlusNormal"/>
        <w:widowControl/>
        <w:ind w:firstLine="0"/>
        <w:jc w:val="center"/>
        <w:outlineLvl w:val="1"/>
        <w:rPr>
          <w:rFonts w:ascii="Times New Roman" w:hAnsi="Times New Roman" w:cs="Times New Roman"/>
          <w:b/>
          <w:sz w:val="22"/>
          <w:szCs w:val="22"/>
        </w:rPr>
      </w:pP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rPr>
        <w:t xml:space="preserve">1.1. </w:t>
      </w:r>
      <w:proofErr w:type="gramStart"/>
      <w:r w:rsidRPr="009E73CE">
        <w:rPr>
          <w:rFonts w:ascii="Times New Roman" w:hAnsi="Times New Roman" w:cs="Times New Roman"/>
        </w:rPr>
        <w:t>Настоящий Административный регламент предоставления Администрацией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муниципальной услуги «Выдача разрешений на проведение земляных работ»</w:t>
      </w:r>
      <w:r w:rsidRPr="009E73CE">
        <w:rPr>
          <w:rFonts w:ascii="Times New Roman" w:hAnsi="Times New Roman" w:cs="Times New Roman"/>
          <w:bCs/>
        </w:rPr>
        <w:t xml:space="preserve"> (далее – Регламент) определяет порядок организации работы Администрации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по выдаче разрешений на проведение земляных работ (далее – Муниципальная услуга),</w:t>
      </w:r>
      <w:r w:rsidRPr="009E73CE">
        <w:rPr>
          <w:rFonts w:ascii="Times New Roman" w:hAnsi="Times New Roman" w:cs="Times New Roman"/>
          <w:bCs/>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roofErr w:type="gramEnd"/>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Администрацию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shd w:val="clear" w:color="auto" w:fill="FFFFFF"/>
        </w:rPr>
        <w:t>.</w:t>
      </w:r>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1.3. Настоящий Регламент устанавливает требования к предоставлению муниципальной услуги.</w:t>
      </w:r>
    </w:p>
    <w:p w:rsidR="00FF2744" w:rsidRPr="009E73CE" w:rsidRDefault="00FF2744" w:rsidP="00FF2744">
      <w:pPr>
        <w:spacing w:after="0"/>
        <w:ind w:firstLine="709"/>
        <w:jc w:val="both"/>
        <w:rPr>
          <w:rFonts w:ascii="Times New Roman" w:hAnsi="Times New Roman" w:cs="Times New Roman"/>
          <w:shd w:val="clear" w:color="auto" w:fill="FFFFFF"/>
        </w:rPr>
      </w:pPr>
      <w:r w:rsidRPr="009E73CE">
        <w:rPr>
          <w:rFonts w:ascii="Times New Roman" w:hAnsi="Times New Roman" w:cs="Times New Roman"/>
          <w:shd w:val="clear" w:color="auto" w:fill="FFFFFF"/>
        </w:rPr>
        <w:t>1.4. Получателем муниципальной услуги могут быть юридические лица, индивидуальные предприниматели и физические лица (далее – Заявители).</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1.5. Муниципальная услуга предоставляется Администрацией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w:t>
      </w:r>
      <w:r w:rsidRPr="009E73CE">
        <w:rPr>
          <w:rFonts w:ascii="Times New Roman" w:hAnsi="Times New Roman" w:cs="Times New Roman"/>
          <w:bCs/>
        </w:rPr>
        <w:t xml:space="preserve"> (далее – Администрация). </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Структурным подразделением Администрации, ответственным за предоставление муниципальной услуги, является специалисты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1.6. Место нахождения Администрации муниципального образования сельского поселения «</w:t>
      </w:r>
      <w:proofErr w:type="spellStart"/>
      <w:r w:rsidRPr="009E73CE">
        <w:rPr>
          <w:rFonts w:ascii="Times New Roman" w:hAnsi="Times New Roman" w:cs="Times New Roman"/>
          <w:sz w:val="22"/>
          <w:szCs w:val="22"/>
        </w:rPr>
        <w:t>Хасуртайское</w:t>
      </w:r>
      <w:proofErr w:type="spellEnd"/>
      <w:r w:rsidRPr="009E73CE">
        <w:rPr>
          <w:rFonts w:ascii="Times New Roman" w:hAnsi="Times New Roman" w:cs="Times New Roman"/>
          <w:sz w:val="22"/>
          <w:szCs w:val="22"/>
        </w:rPr>
        <w:t xml:space="preserve">» (далее – Администрация): Республика Бурятия, </w:t>
      </w:r>
      <w:proofErr w:type="spellStart"/>
      <w:r w:rsidRPr="009E73CE">
        <w:rPr>
          <w:rFonts w:ascii="Times New Roman" w:hAnsi="Times New Roman" w:cs="Times New Roman"/>
          <w:sz w:val="22"/>
          <w:szCs w:val="22"/>
        </w:rPr>
        <w:t>Хоринский</w:t>
      </w:r>
      <w:proofErr w:type="spellEnd"/>
      <w:r w:rsidRPr="009E73CE">
        <w:rPr>
          <w:rFonts w:ascii="Times New Roman" w:hAnsi="Times New Roman" w:cs="Times New Roman"/>
          <w:sz w:val="22"/>
          <w:szCs w:val="22"/>
        </w:rPr>
        <w:t xml:space="preserve"> район, с. </w:t>
      </w:r>
      <w:proofErr w:type="spellStart"/>
      <w:r w:rsidRPr="009E73CE">
        <w:rPr>
          <w:rFonts w:ascii="Times New Roman" w:hAnsi="Times New Roman" w:cs="Times New Roman"/>
          <w:sz w:val="22"/>
          <w:szCs w:val="22"/>
        </w:rPr>
        <w:t>Хасурта</w:t>
      </w:r>
      <w:proofErr w:type="spellEnd"/>
      <w:r w:rsidRPr="009E73CE">
        <w:rPr>
          <w:rFonts w:ascii="Times New Roman" w:hAnsi="Times New Roman" w:cs="Times New Roman"/>
          <w:sz w:val="22"/>
          <w:szCs w:val="22"/>
        </w:rPr>
        <w:t>, ул. Центральная, д. 108</w:t>
      </w:r>
    </w:p>
    <w:p w:rsidR="00FF2744" w:rsidRPr="009E73CE" w:rsidRDefault="00FF2744"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 xml:space="preserve">График работы Администрации: </w:t>
      </w:r>
    </w:p>
    <w:p w:rsidR="00FF2744" w:rsidRPr="009E73CE" w:rsidRDefault="000367E7"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Понедельник – четверг:   8.3</w:t>
      </w:r>
      <w:r w:rsidR="00FF2744" w:rsidRPr="009E73CE">
        <w:rPr>
          <w:rFonts w:ascii="Times New Roman" w:hAnsi="Times New Roman" w:cs="Times New Roman"/>
        </w:rPr>
        <w:t>0 -17.00</w:t>
      </w:r>
      <w:r w:rsidRPr="009E73CE">
        <w:rPr>
          <w:rFonts w:ascii="Times New Roman" w:hAnsi="Times New Roman" w:cs="Times New Roman"/>
        </w:rPr>
        <w:t>;</w:t>
      </w:r>
    </w:p>
    <w:p w:rsidR="00FF2744" w:rsidRPr="009E73CE" w:rsidRDefault="000367E7"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Пятница:      8.3</w:t>
      </w:r>
      <w:r w:rsidR="00FF2744" w:rsidRPr="009E73CE">
        <w:rPr>
          <w:rFonts w:ascii="Times New Roman" w:hAnsi="Times New Roman" w:cs="Times New Roman"/>
        </w:rPr>
        <w:t>0 -16.00</w:t>
      </w:r>
      <w:r w:rsidRPr="009E73CE">
        <w:rPr>
          <w:rFonts w:ascii="Times New Roman" w:hAnsi="Times New Roman" w:cs="Times New Roman"/>
        </w:rPr>
        <w:t>; перерыв на обед: 12.00 -13.00ч.;</w:t>
      </w:r>
    </w:p>
    <w:p w:rsidR="00FF2744" w:rsidRPr="009E73CE" w:rsidRDefault="00FF2744" w:rsidP="00FF2744">
      <w:pPr>
        <w:autoSpaceDE w:val="0"/>
        <w:autoSpaceDN w:val="0"/>
        <w:spacing w:after="0"/>
        <w:ind w:firstLine="708"/>
        <w:rPr>
          <w:rFonts w:ascii="Times New Roman" w:hAnsi="Times New Roman" w:cs="Times New Roman"/>
        </w:rPr>
      </w:pPr>
      <w:r w:rsidRPr="009E73CE">
        <w:rPr>
          <w:rFonts w:ascii="Times New Roman" w:hAnsi="Times New Roman" w:cs="Times New Roman"/>
        </w:rPr>
        <w:t>Суббота, воскресенье:      выходной день.</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1.7. Справочный телефон (факс) Администрации 83014826166, адрес электронной почты (</w:t>
      </w:r>
      <w:r w:rsidRPr="009E73CE">
        <w:rPr>
          <w:rFonts w:ascii="Times New Roman" w:hAnsi="Times New Roman" w:cs="Times New Roman"/>
          <w:sz w:val="22"/>
          <w:szCs w:val="22"/>
          <w:lang w:val="en-US"/>
        </w:rPr>
        <w:t>E</w:t>
      </w:r>
      <w:r w:rsidRPr="009E73CE">
        <w:rPr>
          <w:rFonts w:ascii="Times New Roman" w:hAnsi="Times New Roman" w:cs="Times New Roman"/>
          <w:sz w:val="22"/>
          <w:szCs w:val="22"/>
        </w:rPr>
        <w:t>-</w:t>
      </w:r>
      <w:r w:rsidRPr="009E73CE">
        <w:rPr>
          <w:rFonts w:ascii="Times New Roman" w:hAnsi="Times New Roman" w:cs="Times New Roman"/>
          <w:sz w:val="22"/>
          <w:szCs w:val="22"/>
          <w:lang w:val="en-US"/>
        </w:rPr>
        <w:t>mail</w:t>
      </w:r>
      <w:r w:rsidRPr="009E73CE">
        <w:rPr>
          <w:rFonts w:ascii="Times New Roman" w:hAnsi="Times New Roman" w:cs="Times New Roman"/>
          <w:sz w:val="22"/>
          <w:szCs w:val="22"/>
        </w:rPr>
        <w:t xml:space="preserve">): </w:t>
      </w:r>
      <w:hyperlink r:id="rId14" w:history="1">
        <w:r w:rsidRPr="009E73CE">
          <w:rPr>
            <w:rStyle w:val="a3"/>
            <w:rFonts w:ascii="Times New Roman" w:hAnsi="Times New Roman" w:cs="Times New Roman"/>
            <w:color w:val="auto"/>
            <w:sz w:val="22"/>
            <w:szCs w:val="22"/>
            <w:lang w:val="en-US"/>
          </w:rPr>
          <w:t>lubovvladim</w:t>
        </w:r>
        <w:r w:rsidRPr="009E73CE">
          <w:rPr>
            <w:rStyle w:val="a3"/>
            <w:rFonts w:ascii="Times New Roman" w:hAnsi="Times New Roman" w:cs="Times New Roman"/>
            <w:color w:val="auto"/>
            <w:sz w:val="22"/>
            <w:szCs w:val="22"/>
          </w:rPr>
          <w:t>2015@</w:t>
        </w:r>
        <w:r w:rsidRPr="009E73CE">
          <w:rPr>
            <w:rStyle w:val="a3"/>
            <w:rFonts w:ascii="Times New Roman" w:hAnsi="Times New Roman" w:cs="Times New Roman"/>
            <w:color w:val="auto"/>
            <w:sz w:val="22"/>
            <w:szCs w:val="22"/>
            <w:lang w:val="en-US"/>
          </w:rPr>
          <w:t>mail</w:t>
        </w:r>
        <w:r w:rsidRPr="009E73CE">
          <w:rPr>
            <w:rStyle w:val="a3"/>
            <w:rFonts w:ascii="Times New Roman" w:hAnsi="Times New Roman" w:cs="Times New Roman"/>
            <w:color w:val="auto"/>
            <w:sz w:val="22"/>
            <w:szCs w:val="22"/>
          </w:rPr>
          <w:t>.</w:t>
        </w:r>
        <w:r w:rsidRPr="009E73CE">
          <w:rPr>
            <w:rStyle w:val="a3"/>
            <w:rFonts w:ascii="Times New Roman" w:hAnsi="Times New Roman" w:cs="Times New Roman"/>
            <w:color w:val="auto"/>
            <w:sz w:val="22"/>
            <w:szCs w:val="22"/>
            <w:lang w:val="en-US"/>
          </w:rPr>
          <w:t>ru</w:t>
        </w:r>
      </w:hyperlink>
      <w:r w:rsidRPr="009E73CE">
        <w:rPr>
          <w:rFonts w:ascii="Times New Roman" w:hAnsi="Times New Roman" w:cs="Times New Roman"/>
          <w:sz w:val="22"/>
          <w:szCs w:val="22"/>
        </w:rPr>
        <w:t>.</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1.8. Адрес официального сайта Администрации в сети Интернет: </w:t>
      </w:r>
      <w:hyperlink r:id="rId15" w:history="1">
        <w:r w:rsidRPr="009E73CE">
          <w:rPr>
            <w:rStyle w:val="a3"/>
            <w:rFonts w:ascii="Times New Roman" w:hAnsi="Times New Roman" w:cs="Times New Roman"/>
            <w:color w:val="auto"/>
            <w:sz w:val="22"/>
            <w:szCs w:val="22"/>
          </w:rPr>
          <w:t>http://www.</w:t>
        </w:r>
        <w:proofErr w:type="spellStart"/>
        <w:r w:rsidRPr="009E73CE">
          <w:rPr>
            <w:rStyle w:val="a3"/>
            <w:rFonts w:ascii="Times New Roman" w:hAnsi="Times New Roman" w:cs="Times New Roman"/>
            <w:color w:val="auto"/>
            <w:sz w:val="22"/>
            <w:szCs w:val="22"/>
            <w:lang w:val="en-US"/>
          </w:rPr>
          <w:t>khasurta</w:t>
        </w:r>
        <w:proofErr w:type="spellEnd"/>
        <w:r w:rsidRPr="009E73CE">
          <w:rPr>
            <w:rStyle w:val="a3"/>
            <w:rFonts w:ascii="Times New Roman" w:hAnsi="Times New Roman" w:cs="Times New Roman"/>
            <w:color w:val="auto"/>
            <w:sz w:val="22"/>
            <w:szCs w:val="22"/>
          </w:rPr>
          <w:t>.</w:t>
        </w:r>
        <w:proofErr w:type="spellStart"/>
        <w:r w:rsidRPr="009E73CE">
          <w:rPr>
            <w:rStyle w:val="a3"/>
            <w:rFonts w:ascii="Times New Roman" w:hAnsi="Times New Roman" w:cs="Times New Roman"/>
            <w:color w:val="auto"/>
            <w:sz w:val="22"/>
            <w:szCs w:val="22"/>
          </w:rPr>
          <w:t>ru</w:t>
        </w:r>
        <w:proofErr w:type="spellEnd"/>
        <w:r w:rsidRPr="009E73CE">
          <w:rPr>
            <w:rStyle w:val="a3"/>
            <w:rFonts w:ascii="Times New Roman" w:hAnsi="Times New Roman" w:cs="Times New Roman"/>
            <w:color w:val="auto"/>
            <w:sz w:val="22"/>
            <w:szCs w:val="22"/>
          </w:rPr>
          <w:t>/</w:t>
        </w:r>
      </w:hyperlink>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1.9.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 а также путем личного консультирования.</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Информация по вопросам предоставления муниципальной услуги, в том числе о ходе ее предоставления может быть получена: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а) устно - по адресу Администрации, указанному в пункте 1.6. настоящего Регламента в приемный день (понедельник) с 08 до 17 часов;</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lastRenderedPageBreak/>
        <w:t>б) письменно - путем направления почтового отправления по адресу Администрации, указанному в пункте 1.6. настоящего Административного регламента;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в) по справочному телефону, указанному в пункте 1.7. настоящего Административного регламента;</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г) по электронной почте путем направления запроса по адресу электронной почты, указанному в пункте 1.7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1.10. Текстовая информация, указанная в пунктах 1.6 – 1.8 настоящего Регламента, размещается на стендах в помещениях Администрации.</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1.11. Копия Регламента размещается на официальном сайте Администрации в сети Интернет по адресу: </w:t>
      </w:r>
      <w:hyperlink r:id="rId16" w:history="1">
        <w:r w:rsidRPr="009E73CE">
          <w:rPr>
            <w:rStyle w:val="a3"/>
            <w:rFonts w:ascii="Times New Roman" w:hAnsi="Times New Roman" w:cs="Times New Roman"/>
            <w:color w:val="auto"/>
            <w:sz w:val="22"/>
            <w:szCs w:val="22"/>
          </w:rPr>
          <w:t>http://www.</w:t>
        </w:r>
        <w:proofErr w:type="spellStart"/>
        <w:r w:rsidRPr="009E73CE">
          <w:rPr>
            <w:rStyle w:val="a3"/>
            <w:rFonts w:ascii="Times New Roman" w:hAnsi="Times New Roman" w:cs="Times New Roman"/>
            <w:color w:val="auto"/>
            <w:sz w:val="22"/>
            <w:szCs w:val="22"/>
            <w:lang w:val="en-US"/>
          </w:rPr>
          <w:t>khasurta</w:t>
        </w:r>
        <w:proofErr w:type="spellEnd"/>
        <w:r w:rsidRPr="009E73CE">
          <w:rPr>
            <w:rStyle w:val="a3"/>
            <w:rFonts w:ascii="Times New Roman" w:hAnsi="Times New Roman" w:cs="Times New Roman"/>
            <w:color w:val="auto"/>
            <w:sz w:val="22"/>
            <w:szCs w:val="22"/>
          </w:rPr>
          <w:t>.</w:t>
        </w:r>
        <w:proofErr w:type="spellStart"/>
        <w:r w:rsidRPr="009E73CE">
          <w:rPr>
            <w:rStyle w:val="a3"/>
            <w:rFonts w:ascii="Times New Roman" w:hAnsi="Times New Roman" w:cs="Times New Roman"/>
            <w:color w:val="auto"/>
            <w:sz w:val="22"/>
            <w:szCs w:val="22"/>
          </w:rPr>
          <w:t>ru</w:t>
        </w:r>
        <w:proofErr w:type="spellEnd"/>
        <w:r w:rsidRPr="009E73CE">
          <w:rPr>
            <w:rStyle w:val="a3"/>
            <w:rFonts w:ascii="Times New Roman" w:hAnsi="Times New Roman" w:cs="Times New Roman"/>
            <w:color w:val="auto"/>
            <w:sz w:val="22"/>
            <w:szCs w:val="22"/>
          </w:rPr>
          <w:t>/</w:t>
        </w:r>
      </w:hyperlink>
      <w:r w:rsidRPr="009E73CE">
        <w:rPr>
          <w:rFonts w:ascii="Times New Roman" w:hAnsi="Times New Roman" w:cs="Times New Roman"/>
          <w:sz w:val="22"/>
          <w:szCs w:val="22"/>
        </w:rPr>
        <w:t>.</w:t>
      </w:r>
    </w:p>
    <w:p w:rsidR="00FF2744" w:rsidRPr="009E73CE" w:rsidRDefault="00FF2744" w:rsidP="00FF2744">
      <w:pPr>
        <w:pStyle w:val="ConsPlusNormal"/>
        <w:widowControl/>
        <w:jc w:val="both"/>
        <w:rPr>
          <w:rFonts w:ascii="Times New Roman" w:hAnsi="Times New Roman" w:cs="Times New Roman"/>
          <w:sz w:val="22"/>
          <w:szCs w:val="22"/>
        </w:rPr>
      </w:pP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r w:rsidRPr="009E73CE">
        <w:rPr>
          <w:rFonts w:ascii="Times New Roman" w:hAnsi="Times New Roman" w:cs="Times New Roman"/>
          <w:b/>
        </w:rPr>
        <w:t xml:space="preserve">2. Стандарт предоставления муниципальной услуги </w:t>
      </w:r>
    </w:p>
    <w:p w:rsidR="00FF2744" w:rsidRPr="009E73CE" w:rsidRDefault="00FF2744" w:rsidP="00FF2744">
      <w:pPr>
        <w:autoSpaceDE w:val="0"/>
        <w:autoSpaceDN w:val="0"/>
        <w:adjustRightInd w:val="0"/>
        <w:spacing w:after="0"/>
        <w:jc w:val="center"/>
        <w:outlineLvl w:val="0"/>
        <w:rPr>
          <w:rFonts w:ascii="Times New Roman" w:hAnsi="Times New Roman" w:cs="Times New Roman"/>
          <w:b/>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 Наименование муниципальной услуги – «Выдача разрешений на проведение земляных работ»</w:t>
      </w:r>
      <w:r w:rsidRPr="009E73CE">
        <w:rPr>
          <w:rFonts w:ascii="Times New Roman" w:hAnsi="Times New Roman" w:cs="Times New Roman"/>
          <w:bCs/>
        </w:rPr>
        <w:t xml:space="preserve">. </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bCs/>
        </w:rPr>
        <w:t xml:space="preserve">2.2. </w:t>
      </w:r>
      <w:r w:rsidRPr="009E73CE">
        <w:rPr>
          <w:rFonts w:ascii="Times New Roman" w:hAnsi="Times New Roman" w:cs="Times New Roman"/>
        </w:rPr>
        <w:t>Наименование органа, предоставляющего Муниципальную услугу – 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bCs/>
        </w:rPr>
      </w:pPr>
      <w:r w:rsidRPr="009E73CE">
        <w:rPr>
          <w:rFonts w:ascii="Times New Roman" w:hAnsi="Times New Roman" w:cs="Times New Roman"/>
          <w:bCs/>
        </w:rPr>
        <w:t xml:space="preserve">Структурным подразделением Администрации, ответственным за предоставление муниципальной услуги, является специалисты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2.3. Результатом предоставления Муниципальной услуги является выдача разрешений на проведение земляных работ или мотивированный отказ в выдаче такого разрешения.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2.4. Срок предоставления Муниципальной услуги - не более десяти  рабочих дней со дня поступления в Администрацию заявления. </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2.5. В случае неявки заявителя для личного получения результата предоставления Муниципальной услуги - не более трех рабочих дней со дня истечения срока предоставления Муниципальной услуги, специалист Администрации направляет результат с сопроводительным письмом по адресу, указанному в заявлении, почтовым отправлением с уведомлением о вручении.</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 xml:space="preserve">2.6. Муниципальная услуга предоставляется в соответствии </w:t>
      </w:r>
      <w:proofErr w:type="gramStart"/>
      <w:r w:rsidRPr="009E73CE">
        <w:rPr>
          <w:rFonts w:ascii="Times New Roman" w:hAnsi="Times New Roman" w:cs="Times New Roman"/>
        </w:rPr>
        <w:t>с</w:t>
      </w:r>
      <w:proofErr w:type="gramEnd"/>
      <w:r w:rsidRPr="009E73CE">
        <w:rPr>
          <w:rFonts w:ascii="Times New Roman" w:hAnsi="Times New Roman" w:cs="Times New Roman"/>
        </w:rPr>
        <w:t>:</w:t>
      </w:r>
    </w:p>
    <w:p w:rsidR="00FF2744" w:rsidRPr="009E73CE" w:rsidRDefault="00FF2744" w:rsidP="00FF2744">
      <w:pPr>
        <w:widowControl w:val="0"/>
        <w:numPr>
          <w:ilvl w:val="0"/>
          <w:numId w:val="1"/>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Конституцией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06.10.2003 №131-ФЗ «Об общих принципах организации местного самоуправления в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Федеральный закон от 27.07.2010 №210-ФЗ «Об организации предоставления государственных и муниципальных услуг»;</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02.05.2006 №59-ФЗ «О порядке рассмотрения обращений граждан Российской Федерации»;</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РФ от 27.07.2006 №152-ФЗ «О персональных данных»</w:t>
      </w:r>
    </w:p>
    <w:p w:rsidR="00FF2744" w:rsidRPr="009E73CE" w:rsidRDefault="00FF2744" w:rsidP="00FF2744">
      <w:pPr>
        <w:widowControl w:val="0"/>
        <w:numPr>
          <w:ilvl w:val="0"/>
          <w:numId w:val="2"/>
        </w:numPr>
        <w:suppressAutoHyphens/>
        <w:autoSpaceDE w:val="0"/>
        <w:autoSpaceDN w:val="0"/>
        <w:adjustRightInd w:val="0"/>
        <w:spacing w:after="0" w:line="240" w:lineRule="auto"/>
        <w:ind w:left="0" w:firstLine="720"/>
        <w:jc w:val="both"/>
        <w:rPr>
          <w:rFonts w:ascii="Times New Roman" w:hAnsi="Times New Roman" w:cs="Times New Roman"/>
        </w:rPr>
      </w:pPr>
      <w:r w:rsidRPr="009E73CE">
        <w:rPr>
          <w:rFonts w:ascii="Times New Roman" w:hAnsi="Times New Roman" w:cs="Times New Roman"/>
        </w:rPr>
        <w:t>Федеральным законом от 21.07.1997 №122-ФЗ "О государственной регистрации прав на недвижимое имущество и сделок с ним"</w:t>
      </w:r>
    </w:p>
    <w:p w:rsidR="00FF2744" w:rsidRPr="009E73CE" w:rsidRDefault="00FF2744" w:rsidP="00FF2744">
      <w:pPr>
        <w:widowControl w:val="0"/>
        <w:numPr>
          <w:ilvl w:val="0"/>
          <w:numId w:val="2"/>
        </w:numPr>
        <w:suppressAutoHyphens/>
        <w:autoSpaceDE w:val="0"/>
        <w:spacing w:after="0" w:line="240" w:lineRule="auto"/>
        <w:ind w:left="0" w:firstLine="720"/>
        <w:jc w:val="both"/>
        <w:rPr>
          <w:rFonts w:ascii="Times New Roman" w:hAnsi="Times New Roman" w:cs="Times New Roman"/>
        </w:rPr>
      </w:pPr>
      <w:r w:rsidRPr="009E73CE">
        <w:rPr>
          <w:rFonts w:ascii="Times New Roman" w:hAnsi="Times New Roman" w:cs="Times New Roman"/>
        </w:rPr>
        <w:t xml:space="preserve">Правилами </w:t>
      </w:r>
      <w:r w:rsidRPr="009E73CE">
        <w:rPr>
          <w:rFonts w:ascii="Times New Roman" w:hAnsi="Times New Roman" w:cs="Times New Roman"/>
          <w:bCs/>
        </w:rPr>
        <w:t xml:space="preserve">благоустройства, содержания и обеспечения санитарного состояния территории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утвержденными Решением Совета депутатов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r w:rsidRPr="009E73CE">
        <w:rPr>
          <w:rFonts w:ascii="Times New Roman" w:hAnsi="Times New Roman" w:cs="Times New Roman"/>
          <w:bCs/>
        </w:rPr>
        <w:t xml:space="preserve"> </w:t>
      </w:r>
      <w:r w:rsidR="000D72FF" w:rsidRPr="009E73CE">
        <w:rPr>
          <w:rFonts w:ascii="Times New Roman" w:hAnsi="Times New Roman" w:cs="Times New Roman"/>
          <w:bCs/>
        </w:rPr>
        <w:t>от 16.07.2012 г. № 106</w:t>
      </w:r>
      <w:r w:rsidRPr="009E73CE">
        <w:rPr>
          <w:rFonts w:ascii="Times New Roman" w:hAnsi="Times New Roman" w:cs="Times New Roman"/>
          <w:bCs/>
        </w:rPr>
        <w:t>;</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2.7. Для получения Муниципальной услуги в Администрацию представляются следующие документы:</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а) заявление о выдаче разрешения на производство земляных работ по установленной форме (далее - заявление) по форме согласно приложению 1 к настоящему Регламенту;</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б) съемка места производства работ с привязкой к местности и нанесением существующих инженерных сетей и коммуникаций в масштабе 1:500 или 1:1000 со штампами согласования организаций, чьи инженерные сети, возможно, будут находиться в месте проведения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 со всеми предприятиями, организациями, физическими лицами, которые эксплуатируют </w:t>
      </w:r>
      <w:r w:rsidRPr="009E73CE">
        <w:rPr>
          <w:rFonts w:ascii="Times New Roman" w:hAnsi="Times New Roman" w:cs="Times New Roman"/>
          <w:sz w:val="22"/>
          <w:szCs w:val="22"/>
        </w:rPr>
        <w:lastRenderedPageBreak/>
        <w:t>или имеют свои инженерные сети, а так же объекты благоустройства, дороги и дорожные сооружения на территории муниципального образования сельского поселения «</w:t>
      </w:r>
      <w:proofErr w:type="spellStart"/>
      <w:r w:rsidRPr="009E73CE">
        <w:rPr>
          <w:rFonts w:ascii="Times New Roman" w:hAnsi="Times New Roman" w:cs="Times New Roman"/>
          <w:sz w:val="22"/>
          <w:szCs w:val="22"/>
        </w:rPr>
        <w:t>Хасуртайское</w:t>
      </w:r>
      <w:proofErr w:type="spellEnd"/>
      <w:r w:rsidRPr="009E73CE">
        <w:rPr>
          <w:rFonts w:ascii="Times New Roman" w:hAnsi="Times New Roman" w:cs="Times New Roman"/>
          <w:sz w:val="22"/>
          <w:szCs w:val="22"/>
        </w:rPr>
        <w:t>»;</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 с отделом ГИБДД ОВД по </w:t>
      </w:r>
      <w:proofErr w:type="spellStart"/>
      <w:r w:rsidRPr="009E73CE">
        <w:rPr>
          <w:rFonts w:ascii="Times New Roman" w:hAnsi="Times New Roman" w:cs="Times New Roman"/>
          <w:sz w:val="22"/>
          <w:szCs w:val="22"/>
        </w:rPr>
        <w:t>Хоринскому</w:t>
      </w:r>
      <w:proofErr w:type="spellEnd"/>
      <w:r w:rsidRPr="009E73CE">
        <w:rPr>
          <w:rFonts w:ascii="Times New Roman" w:hAnsi="Times New Roman" w:cs="Times New Roman"/>
          <w:sz w:val="22"/>
          <w:szCs w:val="22"/>
        </w:rPr>
        <w:t xml:space="preserve"> району при проведении работ, связанных с нарушением безопасности движения автотранспорта и пешеходов, а в случае нарушения установленного автопредприятием маршрута перевозки пассажиров – с пассажирским автотранспортным предприятием;</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с собственником или арендатором земельного участка, на котором планируется проведение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Производитель работ самостоятельно согласовывает проведение земляных работ с физическими и юридическими лицами.</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в) график производства работ с указанием даты начала и окончания каждого этапа работ в пределах запрашиваемого срока действия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 копию лицензии на право производства работ, указанных в заявлении (если таковая требуется в соответствии с законодательством);</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2.8. Формы предусмотренных настоящим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2.9. Указанные в пункте 2.7. настоящего Регламента документы представляются в Администрацию лично или по почте заявителями или представителем заявителя.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В случае подачи заявления представителем заявителя предъявляется надлежащим образом оформленная доверенность.</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2.10 Заявители или их полномочные представители предоставляют </w:t>
      </w:r>
      <w:proofErr w:type="gramStart"/>
      <w:r w:rsidRPr="009E73CE">
        <w:rPr>
          <w:rFonts w:ascii="Times New Roman" w:hAnsi="Times New Roman" w:cs="Times New Roman"/>
        </w:rPr>
        <w:t>документы</w:t>
      </w:r>
      <w:proofErr w:type="gramEnd"/>
      <w:r w:rsidRPr="009E73CE">
        <w:rPr>
          <w:rFonts w:ascii="Times New Roman" w:hAnsi="Times New Roman" w:cs="Times New Roman"/>
        </w:rPr>
        <w:t xml:space="preserve"> указанные в п.2.7. настоящего Административного регламента в подлинниках и надлежащим образом заверенных копиях.</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2.11. Приостановление предоставления Муниципальной услуги не допускается.</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2.12. Заявление о предоставлении муниципальной услуги регистрируется специалистом администрации в день поступления.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Отказ в приеме и регистрации Администрацией заявления и документов, необходимых для предоставления Муниципальной услуги, не допускается.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2.13. Основаниями для отказа в предоставлении Муниципальной услуги являются:</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а) отсутствие документов, указанных в пункте 2.7 настоящего Административного регламента;</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б) отсутствие необходимых согласований;</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в) планирование общегородских мероприятий в месте проведения работ;</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2.14. Плата за предоставление Муниципальной услуги не взимается.</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9E73CE">
        <w:rPr>
          <w:rFonts w:ascii="Times New Roman" w:hAnsi="Times New Roman" w:cs="Times New Roman"/>
        </w:rPr>
        <w:t>2.16. Заявления о предоставлении Муниципальной услуги регистрируются в день их поступления в Администрацию.</w:t>
      </w:r>
    </w:p>
    <w:p w:rsidR="00C21658" w:rsidRPr="009E73CE" w:rsidRDefault="00FF2744" w:rsidP="00C2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rPr>
      </w:pPr>
      <w:r w:rsidRPr="009E73CE">
        <w:rPr>
          <w:rFonts w:ascii="Times New Roman" w:hAnsi="Times New Roman" w:cs="Times New Roman"/>
        </w:rPr>
        <w:t>2.17.</w:t>
      </w:r>
      <w:r w:rsidR="00C21658" w:rsidRPr="009E73CE">
        <w:rPr>
          <w:rFonts w:ascii="Times New Roman" w:eastAsia="Times New Roman" w:hAnsi="Times New Roman" w:cs="Times New Roman"/>
        </w:rPr>
        <w:t xml:space="preserve"> </w:t>
      </w:r>
      <w:proofErr w:type="gramStart"/>
      <w:r w:rsidR="00C21658" w:rsidRPr="009E73CE">
        <w:rPr>
          <w:rFonts w:ascii="Times New Roman" w:eastAsia="Times New Roman" w:hAnsi="Times New Roman" w:cs="Times New Roman"/>
        </w:rPr>
        <w:t>Места ожидания должны соответствовать требованиям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00C21658" w:rsidRPr="009E73CE">
        <w:rPr>
          <w:rFonts w:ascii="Times New Roman" w:eastAsia="Times New Roman" w:hAnsi="Times New Roman" w:cs="Times New Roman"/>
        </w:rPr>
        <w:t xml:space="preserve"> о социальной защите инвалидов;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 xml:space="preserve">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w:t>
      </w:r>
      <w:r w:rsidRPr="009E73CE">
        <w:rPr>
          <w:rFonts w:ascii="Times New Roman" w:hAnsi="Times New Roman" w:cs="Times New Roman"/>
        </w:rPr>
        <w:lastRenderedPageBreak/>
        <w:t>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17" w:history="1">
        <w:r w:rsidRPr="009E73CE">
          <w:rPr>
            <w:rFonts w:ascii="Times New Roman" w:hAnsi="Times New Roman" w:cs="Times New Roman"/>
          </w:rPr>
          <w:t>закону</w:t>
        </w:r>
      </w:hyperlink>
      <w:r w:rsidRPr="009E73CE">
        <w:rPr>
          <w:rFonts w:ascii="Times New Roman" w:hAnsi="Times New Roman" w:cs="Times New Roman"/>
        </w:rPr>
        <w:t xml:space="preserve"> от 24.11.1995 N 181-ФЗ "О социальной защите инвалидов в Российской Федерации".</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7578F" w:rsidRPr="009E73CE" w:rsidRDefault="0027578F" w:rsidP="0027578F">
      <w:pPr>
        <w:autoSpaceDE w:val="0"/>
        <w:autoSpaceDN w:val="0"/>
        <w:adjustRightInd w:val="0"/>
        <w:ind w:firstLine="709"/>
        <w:jc w:val="both"/>
        <w:rPr>
          <w:rFonts w:ascii="Times New Roman" w:hAnsi="Times New Roman" w:cs="Times New Roman"/>
        </w:rPr>
      </w:pPr>
      <w:proofErr w:type="gramStart"/>
      <w:r w:rsidRPr="009E73CE">
        <w:rPr>
          <w:rFonts w:ascii="Times New Roman" w:hAnsi="Times New Roman" w:cs="Times New Roman"/>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578F" w:rsidRPr="009E73CE" w:rsidRDefault="0027578F" w:rsidP="0027578F">
      <w:pPr>
        <w:autoSpaceDE w:val="0"/>
        <w:autoSpaceDN w:val="0"/>
        <w:adjustRightInd w:val="0"/>
        <w:ind w:firstLine="709"/>
        <w:jc w:val="both"/>
        <w:rPr>
          <w:rFonts w:ascii="Times New Roman" w:hAnsi="Times New Roman" w:cs="Times New Roman"/>
        </w:rPr>
      </w:pPr>
      <w:r w:rsidRPr="009E73CE">
        <w:rPr>
          <w:rFonts w:ascii="Times New Roman" w:hAnsi="Times New Roman" w:cs="Times New Roman"/>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2.18. Показателями доступности и качества Муниципальной услуги являются:</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а) отсутствие заявителей, время ожидания которых в очереди, превышает срок, установленный настоящим Административным регламентом;</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r w:rsidRPr="009E73CE">
        <w:rPr>
          <w:rFonts w:ascii="Times New Roman" w:hAnsi="Times New Roman" w:cs="Times New Roman"/>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FF2744" w:rsidRPr="009E73CE" w:rsidRDefault="00FF2744" w:rsidP="00FF2744">
      <w:pPr>
        <w:autoSpaceDE w:val="0"/>
        <w:autoSpaceDN w:val="0"/>
        <w:adjustRightInd w:val="0"/>
        <w:spacing w:after="0"/>
        <w:ind w:firstLine="720"/>
        <w:jc w:val="both"/>
        <w:rPr>
          <w:rFonts w:ascii="Times New Roman" w:hAnsi="Times New Roman" w:cs="Times New Roman"/>
        </w:rPr>
      </w:pPr>
      <w:proofErr w:type="gramStart"/>
      <w:r w:rsidRPr="009E73CE">
        <w:rPr>
          <w:rFonts w:ascii="Times New Roman" w:hAnsi="Times New Roman" w:cs="Times New Roman"/>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roofErr w:type="gramEnd"/>
    </w:p>
    <w:p w:rsidR="00FF2744" w:rsidRPr="009E73CE" w:rsidRDefault="00FF2744" w:rsidP="00FF2744">
      <w:pPr>
        <w:autoSpaceDE w:val="0"/>
        <w:autoSpaceDN w:val="0"/>
        <w:adjustRightInd w:val="0"/>
        <w:spacing w:after="0"/>
        <w:ind w:firstLine="720"/>
        <w:jc w:val="both"/>
        <w:rPr>
          <w:rFonts w:ascii="Times New Roman" w:hAnsi="Times New Roman" w:cs="Times New Roman"/>
        </w:rPr>
      </w:pPr>
    </w:p>
    <w:p w:rsidR="00324FD9" w:rsidRPr="009E73CE" w:rsidRDefault="00FF2744"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b/>
        </w:rPr>
      </w:pPr>
      <w:r w:rsidRPr="009E73CE">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w:t>
      </w:r>
      <w:r w:rsidRPr="009E73CE">
        <w:rPr>
          <w:rFonts w:ascii="Times New Roman" w:hAnsi="Times New Roman" w:cs="Times New Roman"/>
          <w:b/>
          <w:bCs/>
        </w:rPr>
        <w:t>, в том числе особенности выполнения административных процедур в электронной форме</w:t>
      </w:r>
      <w:r w:rsidR="00324FD9" w:rsidRPr="009E73CE">
        <w:rPr>
          <w:rFonts w:ascii="Times New Roman" w:eastAsia="Times New Roman" w:hAnsi="Times New Roman" w:cs="Times New Roman"/>
          <w:b/>
        </w:rPr>
        <w:t>, а также особенности выполнения административных процедур в многофункциональных центрах;</w:t>
      </w:r>
    </w:p>
    <w:p w:rsidR="00FF2744" w:rsidRPr="009E73CE" w:rsidRDefault="00FF2744" w:rsidP="00FF2744">
      <w:pPr>
        <w:pStyle w:val="ConsPlusNormal"/>
        <w:widowControl/>
        <w:jc w:val="center"/>
        <w:rPr>
          <w:rFonts w:ascii="Times New Roman" w:hAnsi="Times New Roman" w:cs="Times New Roman"/>
          <w:sz w:val="22"/>
          <w:szCs w:val="22"/>
        </w:rPr>
      </w:pPr>
    </w:p>
    <w:p w:rsidR="00FF2744" w:rsidRPr="009E73CE" w:rsidRDefault="00FF2744" w:rsidP="00FF2744">
      <w:pPr>
        <w:pStyle w:val="ConsPlusNormal"/>
        <w:jc w:val="both"/>
        <w:rPr>
          <w:rFonts w:ascii="Times New Roman" w:hAnsi="Times New Roman" w:cs="Times New Roman"/>
          <w:sz w:val="22"/>
          <w:szCs w:val="22"/>
        </w:rPr>
      </w:pP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 Предоставление муниципальной услуги включает в себя следующие административные процедуры:</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lastRenderedPageBreak/>
        <w:t>- приём и регистрация заявления;</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рассмотрение принятых документов;</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выдача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отказ в выдаче разрешения на проведение земляных работ.</w:t>
      </w:r>
    </w:p>
    <w:p w:rsidR="00FF2744" w:rsidRPr="009E73CE" w:rsidRDefault="00FF2744" w:rsidP="00FF2744">
      <w:pPr>
        <w:spacing w:after="0"/>
        <w:ind w:firstLine="720"/>
        <w:jc w:val="both"/>
        <w:rPr>
          <w:rFonts w:ascii="Times New Roman" w:eastAsia="Lucida Sans Unicode" w:hAnsi="Times New Roman" w:cs="Times New Roman"/>
          <w:lang w:eastAsia="en-US" w:bidi="en-US"/>
        </w:rPr>
      </w:pPr>
      <w:r w:rsidRPr="009E73CE">
        <w:rPr>
          <w:rFonts w:ascii="Times New Roman" w:eastAsia="Lucida Sans Unicode" w:hAnsi="Times New Roman" w:cs="Times New Roman"/>
          <w:lang w:eastAsia="en-US" w:bidi="en-US"/>
        </w:rPr>
        <w:t>Блок-схема общей структуры предоставления муниципальной услуги представлена в Приложении №3 к настоящему Регламенту.</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 xml:space="preserve">3.2. Основанием для начала административной процедуры «Прием и регистрация заявления», является поступление в Администрацию заявления, предусмотренного п.2.7 настоящего Регламента. </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Приём заявлений получателей Муниципальн</w:t>
      </w:r>
      <w:r w:rsidR="000367E7" w:rsidRPr="009E73CE">
        <w:rPr>
          <w:rFonts w:ascii="Times New Roman" w:hAnsi="Times New Roman" w:cs="Times New Roman"/>
          <w:sz w:val="22"/>
          <w:szCs w:val="22"/>
        </w:rPr>
        <w:t xml:space="preserve">ой услуги осуществляется в  </w:t>
      </w:r>
      <w:r w:rsidRPr="009E73CE">
        <w:rPr>
          <w:rFonts w:ascii="Times New Roman" w:hAnsi="Times New Roman" w:cs="Times New Roman"/>
          <w:sz w:val="22"/>
          <w:szCs w:val="22"/>
        </w:rPr>
        <w:t xml:space="preserve"> </w:t>
      </w:r>
      <w:r w:rsidR="000367E7" w:rsidRPr="009E73CE">
        <w:rPr>
          <w:rFonts w:ascii="Times New Roman" w:hAnsi="Times New Roman" w:cs="Times New Roman"/>
          <w:sz w:val="22"/>
          <w:szCs w:val="22"/>
        </w:rPr>
        <w:t>Администрации в рабочие дни с 08:3</w:t>
      </w:r>
      <w:r w:rsidRPr="009E73CE">
        <w:rPr>
          <w:rFonts w:ascii="Times New Roman" w:hAnsi="Times New Roman" w:cs="Times New Roman"/>
          <w:sz w:val="22"/>
          <w:szCs w:val="22"/>
        </w:rPr>
        <w:t xml:space="preserve">0 до 17:00, пятница – </w:t>
      </w:r>
      <w:r w:rsidR="000367E7" w:rsidRPr="009E73CE">
        <w:rPr>
          <w:rFonts w:ascii="Times New Roman" w:hAnsi="Times New Roman" w:cs="Times New Roman"/>
          <w:sz w:val="22"/>
          <w:szCs w:val="22"/>
        </w:rPr>
        <w:t xml:space="preserve"> с 8.30 </w:t>
      </w:r>
      <w:r w:rsidRPr="009E73CE">
        <w:rPr>
          <w:rFonts w:ascii="Times New Roman" w:hAnsi="Times New Roman" w:cs="Times New Roman"/>
          <w:sz w:val="22"/>
          <w:szCs w:val="22"/>
        </w:rPr>
        <w:t xml:space="preserve">до 16.00.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 xml:space="preserve">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w:t>
      </w:r>
      <w:r w:rsidRPr="0054062A">
        <w:rPr>
          <w:rFonts w:ascii="Times New Roman" w:hAnsi="Times New Roman" w:cs="Times New Roman"/>
        </w:rPr>
        <w:t>Главе</w:t>
      </w:r>
      <w:r w:rsidRPr="0002335C">
        <w:rPr>
          <w:rFonts w:ascii="Times New Roman" w:hAnsi="Times New Roman" w:cs="Times New Roman"/>
          <w:color w:val="FF0000"/>
        </w:rPr>
        <w:t xml:space="preserve">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Глава в течение 3 (трех) рабочих дней рассматривает поступившее заявление, выносит резолюцию.</w:t>
      </w:r>
    </w:p>
    <w:p w:rsidR="00FF2744" w:rsidRPr="009E73CE" w:rsidRDefault="00FF2744" w:rsidP="00FF2744">
      <w:pPr>
        <w:pStyle w:val="ConsPlusNormal"/>
        <w:widowControl/>
        <w:jc w:val="both"/>
        <w:rPr>
          <w:rFonts w:ascii="Times New Roman" w:hAnsi="Times New Roman" w:cs="Times New Roman"/>
          <w:sz w:val="22"/>
          <w:szCs w:val="22"/>
        </w:rPr>
      </w:pPr>
      <w:r w:rsidRPr="009E73CE">
        <w:rPr>
          <w:rFonts w:ascii="Times New Roman" w:hAnsi="Times New Roman" w:cs="Times New Roman"/>
          <w:sz w:val="22"/>
          <w:szCs w:val="22"/>
        </w:rPr>
        <w:t>3.3. Основанием для начала административной процедуры «Рассмотрение принятых документов» является получение поступившего заявления и прилагаемых к нему документов должностным лицом Администрации, уполномоченным на их рассмотрение (далее – Специалист).</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В ходе выполнения административного действия проверяется наличие  документов, указанных в пункте 2.7 настоящего Регламента.</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 xml:space="preserve">Результатами выполнения административной процедуры являются: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принятие решения об отказе в выдаче разрешения на проведение земляных работ или оформление разрешения на проведение земляных работ.</w:t>
      </w:r>
    </w:p>
    <w:p w:rsidR="00FF2744" w:rsidRPr="009E73CE" w:rsidRDefault="00FF2744" w:rsidP="00FF2744">
      <w:pPr>
        <w:spacing w:after="0"/>
        <w:ind w:firstLine="709"/>
        <w:jc w:val="both"/>
        <w:rPr>
          <w:rFonts w:ascii="Times New Roman" w:hAnsi="Times New Roman" w:cs="Times New Roman"/>
        </w:rPr>
      </w:pP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3.4. Основанием для начала административной процедуры «Выдача разрешения на проведение земляных работ» является установление Специалистом факта наличия среди документов, представленных для получения разрешения на производство земляных работ, всех документов, указанных в пункте 2.7 настоящего Регламента.</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 xml:space="preserve">Оформление разрешения на проведение земляных работ, осуществляется специалистом в течение пяти рабочих дней со дня поступления заявления в Администрацию. </w:t>
      </w:r>
    </w:p>
    <w:p w:rsidR="00FF2744" w:rsidRPr="009E73CE" w:rsidRDefault="00FF2744" w:rsidP="00FF2744">
      <w:pPr>
        <w:spacing w:after="0"/>
        <w:ind w:firstLine="709"/>
        <w:jc w:val="both"/>
        <w:rPr>
          <w:rFonts w:ascii="Times New Roman" w:hAnsi="Times New Roman" w:cs="Times New Roman"/>
        </w:rPr>
      </w:pPr>
      <w:r w:rsidRPr="009E73CE">
        <w:rPr>
          <w:rFonts w:ascii="Times New Roman" w:hAnsi="Times New Roman" w:cs="Times New Roman"/>
        </w:rPr>
        <w:t>Результатом выполнения административной процедуры является выдача разрешения на проведение земляных работ.</w:t>
      </w:r>
    </w:p>
    <w:p w:rsidR="00FF2744" w:rsidRPr="009E73CE" w:rsidRDefault="00FF2744" w:rsidP="00FF2744">
      <w:pPr>
        <w:autoSpaceDE w:val="0"/>
        <w:autoSpaceDN w:val="0"/>
        <w:adjustRightInd w:val="0"/>
        <w:spacing w:after="0"/>
        <w:ind w:firstLine="720"/>
        <w:jc w:val="both"/>
        <w:outlineLvl w:val="1"/>
        <w:rPr>
          <w:rFonts w:ascii="Times New Roman" w:hAnsi="Times New Roman" w:cs="Times New Roman"/>
        </w:rPr>
      </w:pPr>
      <w:r w:rsidRPr="009E73CE">
        <w:rPr>
          <w:rFonts w:ascii="Times New Roman" w:hAnsi="Times New Roman" w:cs="Times New Roman"/>
        </w:rPr>
        <w:t xml:space="preserve">3.5. Проект разрешения на проведение земляных работ вместе с заявлением и прилагаемыми к нему документами направляется Специалистом для подписания </w:t>
      </w:r>
      <w:r w:rsidRPr="0054062A">
        <w:rPr>
          <w:rFonts w:ascii="Times New Roman" w:hAnsi="Times New Roman" w:cs="Times New Roman"/>
        </w:rPr>
        <w:t xml:space="preserve">Главе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не </w:t>
      </w:r>
      <w:proofErr w:type="gramStart"/>
      <w:r w:rsidRPr="009E73CE">
        <w:rPr>
          <w:rFonts w:ascii="Times New Roman" w:hAnsi="Times New Roman" w:cs="Times New Roman"/>
        </w:rPr>
        <w:t>позднее</w:t>
      </w:r>
      <w:proofErr w:type="gramEnd"/>
      <w:r w:rsidRPr="009E73CE">
        <w:rPr>
          <w:rFonts w:ascii="Times New Roman" w:hAnsi="Times New Roman" w:cs="Times New Roman"/>
        </w:rPr>
        <w:t xml:space="preserve"> чем за два рабочих дня до истечения срока предоставления Муниципальной услуги, указанного в пункте 2.4 настоящего Административного регламента.</w:t>
      </w:r>
    </w:p>
    <w:p w:rsidR="00FF2744" w:rsidRPr="009E73CE" w:rsidRDefault="00FF2744" w:rsidP="00FF2744">
      <w:pPr>
        <w:autoSpaceDE w:val="0"/>
        <w:autoSpaceDN w:val="0"/>
        <w:adjustRightInd w:val="0"/>
        <w:spacing w:after="0"/>
        <w:ind w:firstLine="720"/>
        <w:jc w:val="both"/>
        <w:outlineLvl w:val="0"/>
        <w:rPr>
          <w:rFonts w:ascii="Times New Roman" w:hAnsi="Times New Roman" w:cs="Times New Roman"/>
        </w:rPr>
      </w:pPr>
      <w:r w:rsidRPr="0054062A">
        <w:rPr>
          <w:rFonts w:ascii="Times New Roman" w:hAnsi="Times New Roman" w:cs="Times New Roman"/>
        </w:rPr>
        <w:t>Глава</w:t>
      </w:r>
      <w:r w:rsidRPr="00F27163">
        <w:rPr>
          <w:rFonts w:ascii="Times New Roman" w:hAnsi="Times New Roman" w:cs="Times New Roman"/>
          <w:color w:val="FF0000"/>
        </w:rPr>
        <w:t xml:space="preserve">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не позднее срока предоставления Муниципальной услуги, указанного в пункте 2.4 настоящего Административного регламента подписывает разрешение на проведение земляных работ. </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3.6. Отказ Администрации в выдаче разрешения на проведение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3.7. Разрешение на производство земляных работ или отказ в выдаче разрешения на проведение земляных работ выдаются под подпись заявителю или отправляется по почте, в случае письменного указания на это в заявлении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Вместе с разрешением на производство земляных работ заявителю возвращаются прилагавшиеся к заявлению подлинники документов, указанные в пункте 2.7. настоящего Регламента. </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О месте и времени получения разрешения на производство земляных работ или отказе в выдаче разрешения на производство земляных работ и возвращаемых вместе с ними документов заявителю сообщается специалистом по телефону (факсу), указанному в заявлении о выдаче разрешения на проведение земляных работ.</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lastRenderedPageBreak/>
        <w:t>3.8. Разрешение на производство земляных работ выдается на срок, предусмотренный графиком производства работ, прилагавшимся к заявлению, но не более чем на 1 год.</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3.9. В случае устранения обстоятельств, послуживших основанием для отказа в оформлении разрешения, производитель работ имеет право повторно обратиться в Администрацию с соответствующим заявлением.</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3.10. Если проектом предусмотрена одновременная прокладка нескольких коммуникаций, то разрешение на проведение земляных работ выдается на каждый вид работ отдельно.</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3.11. При проведении работ, затрагивающих несколько улиц, разрешение на проведение земляных работ оформляется на каждую улицу отдельно.</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 xml:space="preserve">3.12. </w:t>
      </w:r>
      <w:proofErr w:type="gramStart"/>
      <w:r w:rsidRPr="009E73CE">
        <w:rPr>
          <w:rFonts w:ascii="Times New Roman" w:hAnsi="Times New Roman" w:cs="Times New Roman"/>
          <w:sz w:val="22"/>
          <w:szCs w:val="22"/>
        </w:rPr>
        <w:t>Ответственность за нарушение сроков проведения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проведение земляных работ.</w:t>
      </w:r>
      <w:proofErr w:type="gramEnd"/>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3.13. Разрешение на проведение земляных работ выдается на весь срок производства работ. Работы, производимые после истечения срока, указанного в разрешении на проведение земляных работ (ордере), приравниваются к работам, проводимым без разрешения.</w:t>
      </w:r>
    </w:p>
    <w:p w:rsidR="00FF2744" w:rsidRPr="009E73CE" w:rsidRDefault="00FF2744" w:rsidP="00FF2744">
      <w:pPr>
        <w:pStyle w:val="ConsPlusNormal"/>
        <w:jc w:val="both"/>
        <w:rPr>
          <w:rFonts w:ascii="Times New Roman" w:hAnsi="Times New Roman" w:cs="Times New Roman"/>
          <w:sz w:val="22"/>
          <w:szCs w:val="22"/>
        </w:rPr>
      </w:pPr>
      <w:r w:rsidRPr="009E73CE">
        <w:rPr>
          <w:rFonts w:ascii="Times New Roman" w:hAnsi="Times New Roman" w:cs="Times New Roman"/>
          <w:sz w:val="22"/>
          <w:szCs w:val="22"/>
        </w:rPr>
        <w:t>3.14. В случае нарушения в процессе проведения земляных работ юридическими или физическими лицами порядка проведения работ по выданному разрешению на проведение земляных работ,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на новые работы до завершения ими начатых работ.</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3.15.</w:t>
      </w:r>
      <w:r w:rsidRPr="009E73CE">
        <w:rPr>
          <w:rFonts w:ascii="Times New Roman" w:hAnsi="Times New Roman" w:cs="Times New Roman"/>
          <w:b/>
        </w:rPr>
        <w:t xml:space="preserve"> </w:t>
      </w:r>
      <w:r w:rsidRPr="009E73CE">
        <w:rPr>
          <w:rFonts w:ascii="Times New Roman" w:hAnsi="Times New Roman" w:cs="Times New Roman"/>
        </w:rPr>
        <w:t>Особенности выполнения административных процедур в многофункциональных центрах;</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9E73CE">
        <w:rPr>
          <w:rFonts w:ascii="Times New Roman" w:hAnsi="Times New Roman" w:cs="Times New Roman"/>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Pr="009E73CE">
        <w:rPr>
          <w:rFonts w:ascii="Times New Roman" w:hAnsi="Times New Roman" w:cs="Times New Roman"/>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Pr="009E73CE">
        <w:rPr>
          <w:rFonts w:ascii="Times New Roman" w:hAnsi="Times New Roman" w:cs="Times New Roman"/>
        </w:rPr>
        <w:t>.";</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proofErr w:type="gramEnd"/>
      <w:r w:rsidRPr="009E73CE">
        <w:rPr>
          <w:rFonts w:ascii="Times New Roman" w:hAnsi="Times New Roman" w:cs="Times New Roman"/>
        </w:rPr>
        <w:t>3.15.2.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roofErr w:type="gramStart"/>
      <w:r w:rsidRPr="009E73CE">
        <w:rPr>
          <w:rFonts w:ascii="Times New Roman" w:hAnsi="Times New Roman" w:cs="Times New Roman"/>
        </w:rPr>
        <w:t>.";</w:t>
      </w:r>
      <w:proofErr w:type="gramEnd"/>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w:t>
      </w:r>
      <w:r w:rsidRPr="009E73CE">
        <w:rPr>
          <w:rFonts w:ascii="Times New Roman" w:hAnsi="Times New Roman" w:cs="Times New Roman"/>
        </w:rPr>
        <w:lastRenderedPageBreak/>
        <w:t>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Pr="009E73CE">
        <w:rPr>
          <w:rFonts w:ascii="Times New Roman" w:hAnsi="Times New Roman" w:cs="Times New Roman"/>
        </w:rPr>
        <w:t>;"</w:t>
      </w:r>
      <w:proofErr w:type="gramEnd"/>
      <w:r w:rsidRPr="009E73CE">
        <w:rPr>
          <w:rFonts w:ascii="Times New Roman" w:hAnsi="Times New Roman" w:cs="Times New Roman"/>
        </w:rPr>
        <w:t>;</w:t>
      </w:r>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proofErr w:type="gramStart"/>
      <w:r w:rsidRPr="009E73CE">
        <w:rPr>
          <w:rFonts w:ascii="Times New Roman" w:hAnsi="Times New Roman" w:cs="Times New Roman"/>
        </w:rPr>
        <w:t>3.15.4.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9E73CE">
        <w:rPr>
          <w:rFonts w:ascii="Times New Roman" w:hAnsi="Times New Roman" w:cs="Times New Roman"/>
        </w:rPr>
        <w:t xml:space="preserve"> требованиями, установленными Правительством Российской Федерации. </w:t>
      </w:r>
      <w:proofErr w:type="gramStart"/>
      <w:r w:rsidRPr="009E73CE">
        <w:rPr>
          <w:rFonts w:ascii="Times New Roman" w:hAnsi="Times New Roman" w:cs="Times New Roman"/>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324FD9" w:rsidRPr="009E73CE" w:rsidRDefault="00324FD9" w:rsidP="0032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rPr>
      </w:pPr>
      <w:r w:rsidRPr="009E73CE">
        <w:rPr>
          <w:rFonts w:ascii="Times New Roman" w:hAnsi="Times New Roman" w:cs="Times New Roman"/>
        </w:rPr>
        <w:t xml:space="preserve">3.15.5. </w:t>
      </w:r>
      <w:proofErr w:type="gramStart"/>
      <w:r w:rsidRPr="009E73CE">
        <w:rPr>
          <w:rFonts w:ascii="Times New Roman" w:hAnsi="Times New Roman" w:cs="Times New Roman"/>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9E73CE">
        <w:rPr>
          <w:rFonts w:ascii="Times New Roman" w:hAnsi="Times New Roman" w:cs="Times New Roman"/>
        </w:rPr>
        <w:t xml:space="preserve">, </w:t>
      </w:r>
      <w:proofErr w:type="gramStart"/>
      <w:r w:rsidRPr="009E73CE">
        <w:rPr>
          <w:rFonts w:ascii="Times New Roman" w:hAnsi="Times New Roman" w:cs="Times New Roman"/>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9E73CE">
        <w:rPr>
          <w:rFonts w:ascii="Times New Roman" w:hAnsi="Times New Roman" w:cs="Times New Roman"/>
        </w:rPr>
        <w:t xml:space="preserve">, </w:t>
      </w:r>
      <w:proofErr w:type="gramStart"/>
      <w:r w:rsidRPr="009E73CE">
        <w:rPr>
          <w:rFonts w:ascii="Times New Roman" w:hAnsi="Times New Roman" w:cs="Times New Roman"/>
        </w:rPr>
        <w:t>являющихся</w:t>
      </w:r>
      <w:proofErr w:type="gramEnd"/>
      <w:r w:rsidRPr="009E73CE">
        <w:rPr>
          <w:rFonts w:ascii="Times New Roman" w:hAnsi="Times New Roman" w:cs="Times New Roman"/>
        </w:rPr>
        <w:t xml:space="preserve"> результатом предоставления государственной или муниципальной услуги.".</w:t>
      </w:r>
    </w:p>
    <w:p w:rsidR="00FF2744" w:rsidRPr="009E73CE" w:rsidRDefault="00FF2744" w:rsidP="00FF2744">
      <w:pPr>
        <w:pStyle w:val="ConsPlusNormal"/>
        <w:ind w:firstLine="0"/>
        <w:rPr>
          <w:rFonts w:ascii="Times New Roman" w:hAnsi="Times New Roman" w:cs="Times New Roman"/>
          <w:sz w:val="22"/>
          <w:szCs w:val="22"/>
        </w:rPr>
      </w:pPr>
    </w:p>
    <w:p w:rsidR="00FF2744" w:rsidRPr="009E73CE" w:rsidRDefault="00FF2744" w:rsidP="00FF2744">
      <w:pPr>
        <w:pStyle w:val="ConsPlusNormal"/>
        <w:jc w:val="center"/>
        <w:rPr>
          <w:rFonts w:ascii="Times New Roman" w:hAnsi="Times New Roman" w:cs="Times New Roman"/>
          <w:sz w:val="22"/>
          <w:szCs w:val="22"/>
        </w:rPr>
      </w:pPr>
    </w:p>
    <w:p w:rsidR="00FF2744" w:rsidRPr="009E73CE" w:rsidRDefault="00FF2744" w:rsidP="00FF2744">
      <w:pPr>
        <w:autoSpaceDE w:val="0"/>
        <w:spacing w:after="0"/>
        <w:ind w:right="-11"/>
        <w:jc w:val="center"/>
        <w:rPr>
          <w:rFonts w:ascii="Times New Roman" w:hAnsi="Times New Roman" w:cs="Times New Roman"/>
          <w:b/>
          <w:bCs/>
        </w:rPr>
      </w:pPr>
      <w:r w:rsidRPr="009E73CE">
        <w:rPr>
          <w:rFonts w:ascii="Times New Roman" w:hAnsi="Times New Roman" w:cs="Times New Roman"/>
          <w:b/>
          <w:bCs/>
        </w:rPr>
        <w:t xml:space="preserve">4. </w:t>
      </w:r>
      <w:r w:rsidRPr="009E73CE">
        <w:rPr>
          <w:rFonts w:ascii="Times New Roman" w:hAnsi="Times New Roman" w:cs="Times New Roman"/>
          <w:b/>
        </w:rPr>
        <w:t>К</w:t>
      </w:r>
      <w:r w:rsidRPr="009E73CE">
        <w:rPr>
          <w:rFonts w:ascii="Times New Roman" w:hAnsi="Times New Roman" w:cs="Times New Roman"/>
          <w:b/>
          <w:bCs/>
        </w:rPr>
        <w:t>онтроль за исполнение настоящего Регламента</w:t>
      </w:r>
    </w:p>
    <w:p w:rsidR="00FF2744" w:rsidRPr="009E73CE" w:rsidRDefault="00FF2744" w:rsidP="00FF2744">
      <w:pPr>
        <w:autoSpaceDE w:val="0"/>
        <w:spacing w:after="0"/>
        <w:ind w:right="-11" w:firstLine="709"/>
        <w:jc w:val="both"/>
        <w:rPr>
          <w:rFonts w:ascii="Times New Roman" w:hAnsi="Times New Roman" w:cs="Times New Roman"/>
          <w:b/>
        </w:rPr>
      </w:pP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4.1. </w:t>
      </w:r>
      <w:proofErr w:type="gramStart"/>
      <w:r w:rsidRPr="009E73CE">
        <w:rPr>
          <w:rFonts w:ascii="Times New Roman" w:hAnsi="Times New Roman" w:cs="Times New Roman"/>
        </w:rPr>
        <w:t>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плановых и внеплановых проверок в соответствии с планом проведения проверок, утвержденным постановлением администрации муниципального образования сельско</w:t>
      </w:r>
      <w:r w:rsidR="000D72FF" w:rsidRPr="009E73CE">
        <w:rPr>
          <w:rFonts w:ascii="Times New Roman" w:hAnsi="Times New Roman" w:cs="Times New Roman"/>
        </w:rPr>
        <w:t>го поселения «</w:t>
      </w:r>
      <w:proofErr w:type="spellStart"/>
      <w:r w:rsidR="000D72FF" w:rsidRPr="009E73CE">
        <w:rPr>
          <w:rFonts w:ascii="Times New Roman" w:hAnsi="Times New Roman" w:cs="Times New Roman"/>
        </w:rPr>
        <w:t>Хасуртайское</w:t>
      </w:r>
      <w:proofErr w:type="spellEnd"/>
      <w:r w:rsidRPr="009E73CE">
        <w:rPr>
          <w:rFonts w:ascii="Times New Roman" w:hAnsi="Times New Roman" w:cs="Times New Roman"/>
        </w:rPr>
        <w:t>»  (далее – Постановление администрации).</w:t>
      </w:r>
      <w:proofErr w:type="gramEnd"/>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lastRenderedPageBreak/>
        <w:t>4.3. Внеплановые проверки проводятся в случаях поступления к Исполнителю или в Администрацию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жалоб заявителей в связи с предоставлением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К участию во внеплановых проверках привлекаются заявители, направившие жалобы в связи с предоставлением муниципальной услуги.</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4.4.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4.5. Общий </w:t>
      </w:r>
      <w:proofErr w:type="gramStart"/>
      <w:r w:rsidRPr="009E73CE">
        <w:rPr>
          <w:rFonts w:ascii="Times New Roman" w:hAnsi="Times New Roman" w:cs="Times New Roman"/>
        </w:rPr>
        <w:t>контроль за</w:t>
      </w:r>
      <w:proofErr w:type="gramEnd"/>
      <w:r w:rsidRPr="009E73CE">
        <w:rPr>
          <w:rFonts w:ascii="Times New Roman" w:hAnsi="Times New Roman" w:cs="Times New Roman"/>
        </w:rPr>
        <w:t xml:space="preserve"> деятельностью Исполнителя по предоставлению муниципальной услуги осуществляет </w:t>
      </w:r>
      <w:r w:rsidRPr="0054062A">
        <w:rPr>
          <w:rFonts w:ascii="Times New Roman" w:hAnsi="Times New Roman" w:cs="Times New Roman"/>
        </w:rPr>
        <w:t>Глава</w:t>
      </w:r>
      <w:r w:rsidRPr="00F27163">
        <w:rPr>
          <w:rFonts w:ascii="Times New Roman" w:hAnsi="Times New Roman" w:cs="Times New Roman"/>
          <w:color w:val="FF0000"/>
        </w:rPr>
        <w:t xml:space="preserve">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 xml:space="preserve">4.6. Текущий </w:t>
      </w:r>
      <w:proofErr w:type="gramStart"/>
      <w:r w:rsidRPr="009E73CE">
        <w:rPr>
          <w:rFonts w:ascii="Times New Roman" w:hAnsi="Times New Roman" w:cs="Times New Roman"/>
        </w:rPr>
        <w:t>контроль за</w:t>
      </w:r>
      <w:proofErr w:type="gramEnd"/>
      <w:r w:rsidRPr="009E73CE">
        <w:rPr>
          <w:rFonts w:ascii="Times New Roman" w:hAnsi="Times New Roman" w:cs="Times New Roman"/>
        </w:rPr>
        <w:t xml:space="preserve"> соблюдением Исполнителем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F27163" w:rsidRPr="0054062A">
        <w:rPr>
          <w:rFonts w:ascii="Times New Roman" w:hAnsi="Times New Roman" w:cs="Times New Roman"/>
        </w:rPr>
        <w:t>Глава</w:t>
      </w:r>
      <w:r w:rsidRPr="00F27163">
        <w:rPr>
          <w:rFonts w:ascii="Times New Roman" w:hAnsi="Times New Roman" w:cs="Times New Roman"/>
          <w:color w:val="FF0000"/>
        </w:rPr>
        <w:t xml:space="preserve"> </w:t>
      </w:r>
      <w:r w:rsidRPr="009E73CE">
        <w:rPr>
          <w:rFonts w:ascii="Times New Roman" w:hAnsi="Times New Roman" w:cs="Times New Roman"/>
        </w:rPr>
        <w:t>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в подчиненности которого находится структурный орган, оказывающий муниципальную услугу или руководитель Исполнителя.</w:t>
      </w:r>
    </w:p>
    <w:p w:rsidR="00FF2744" w:rsidRPr="009E73CE" w:rsidRDefault="00FF2744" w:rsidP="00FF2744">
      <w:pPr>
        <w:spacing w:after="0"/>
        <w:ind w:right="-11" w:firstLine="709"/>
        <w:jc w:val="both"/>
        <w:rPr>
          <w:rFonts w:ascii="Times New Roman" w:hAnsi="Times New Roman" w:cs="Times New Roman"/>
        </w:rPr>
      </w:pPr>
      <w:r w:rsidRPr="009E73CE">
        <w:rPr>
          <w:rFonts w:ascii="Times New Roman" w:hAnsi="Times New Roman" w:cs="Times New Roman"/>
        </w:rPr>
        <w:t>4.7.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97599D" w:rsidRPr="00E5204B" w:rsidRDefault="00E5204B" w:rsidP="0097599D">
      <w:pPr>
        <w:pStyle w:val="a9"/>
        <w:rPr>
          <w:rFonts w:ascii="Times New Roman" w:hAnsi="Times New Roman"/>
          <w:b/>
          <w:bCs/>
          <w:sz w:val="18"/>
          <w:szCs w:val="18"/>
        </w:rPr>
      </w:pPr>
      <w:r w:rsidRPr="00E5204B">
        <w:rPr>
          <w:rFonts w:ascii="Times New Roman" w:hAnsi="Times New Roman"/>
          <w:b/>
          <w:sz w:val="24"/>
          <w:szCs w:val="24"/>
        </w:rPr>
        <w:t>5</w:t>
      </w:r>
      <w:r w:rsidRPr="00E5204B">
        <w:rPr>
          <w:rFonts w:ascii="Times New Roman" w:hAnsi="Times New Roman"/>
          <w:b/>
          <w:sz w:val="18"/>
          <w:szCs w:val="18"/>
        </w:rPr>
        <w:t xml:space="preserve">. </w:t>
      </w:r>
      <w:r w:rsidR="0097599D" w:rsidRPr="00E5204B">
        <w:rPr>
          <w:rFonts w:ascii="Times New Roman" w:hAnsi="Times New Roman"/>
          <w:b/>
          <w:sz w:val="18"/>
          <w:szCs w:val="1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7599D" w:rsidRPr="00E5204B" w:rsidRDefault="0097599D" w:rsidP="0097599D">
      <w:pPr>
        <w:rPr>
          <w:rFonts w:ascii="Times New Roman" w:hAnsi="Times New Roman" w:cs="Times New Roman"/>
          <w:color w:val="2D2D2D"/>
          <w:spacing w:val="2"/>
          <w:sz w:val="24"/>
          <w:szCs w:val="24"/>
          <w:shd w:val="clear" w:color="auto" w:fill="FFFFFF"/>
        </w:rPr>
      </w:pPr>
      <w:r w:rsidRPr="00E5204B">
        <w:rPr>
          <w:rFonts w:ascii="Times New Roman" w:hAnsi="Times New Roman" w:cs="Times New Roman"/>
          <w:color w:val="2D2D2D"/>
          <w:spacing w:val="2"/>
          <w:sz w:val="24"/>
          <w:szCs w:val="24"/>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 Заявитель может обратиться с жалобой в следующих случаях:</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5.2.1  Нарушение срока регистрации запроса Заявителя о порядке предоставления муниципальной услуги или заявления.</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5.2.2. Нарушение срока предоставления муниципальной услуги.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5.2.6.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 xml:space="preserve">5.2.7. </w:t>
      </w:r>
      <w:proofErr w:type="gramStart"/>
      <w:r w:rsidRPr="00E5204B">
        <w:rPr>
          <w:rFonts w:ascii="Times New Roman" w:hAnsi="Times New Roman" w:cs="Times New Roman"/>
          <w:color w:val="2D2D2D"/>
          <w:spacing w:val="2"/>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w:t>
      </w:r>
      <w:proofErr w:type="gramEnd"/>
      <w:r w:rsidRPr="00E5204B">
        <w:rPr>
          <w:rFonts w:ascii="Times New Roman" w:hAnsi="Times New Roman" w:cs="Times New Roman"/>
          <w:color w:val="2D2D2D"/>
          <w:spacing w:val="2"/>
          <w:sz w:val="24"/>
          <w:szCs w:val="24"/>
          <w:shd w:val="clear" w:color="auto" w:fill="FFFFFF"/>
        </w:rPr>
        <w:t xml:space="preserve">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 xml:space="preserve">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w:t>
      </w:r>
      <w:r w:rsidRPr="00E5204B">
        <w:rPr>
          <w:rFonts w:ascii="Times New Roman" w:hAnsi="Times New Roman" w:cs="Times New Roman"/>
          <w:color w:val="2D2D2D"/>
          <w:spacing w:val="2"/>
          <w:sz w:val="24"/>
          <w:szCs w:val="24"/>
          <w:shd w:val="clear" w:color="auto" w:fill="FFFFFF"/>
        </w:rPr>
        <w:lastRenderedPageBreak/>
        <w:t>Администрации, а также может быть принята при личном приеме Заявителя.</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5.3.2. Жалоба подлежит регистрации не позднее следующего рабочего дня со дня ее поступления в Администрацию.</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5.3.4. Жалоба подается на имя Руководителя администрации СП «</w:t>
      </w:r>
      <w:proofErr w:type="spellStart"/>
      <w:r w:rsidRPr="00E5204B">
        <w:rPr>
          <w:rFonts w:ascii="Times New Roman" w:hAnsi="Times New Roman" w:cs="Times New Roman"/>
          <w:color w:val="2D2D2D"/>
          <w:spacing w:val="2"/>
          <w:sz w:val="24"/>
          <w:szCs w:val="24"/>
          <w:shd w:val="clear" w:color="auto" w:fill="FFFFFF"/>
        </w:rPr>
        <w:t>Хасуртайское</w:t>
      </w:r>
      <w:proofErr w:type="spellEnd"/>
      <w:r w:rsidRPr="00E5204B">
        <w:rPr>
          <w:rFonts w:ascii="Times New Roman" w:hAnsi="Times New Roman" w:cs="Times New Roman"/>
          <w:color w:val="2D2D2D"/>
          <w:spacing w:val="2"/>
          <w:sz w:val="24"/>
          <w:szCs w:val="24"/>
          <w:shd w:val="clear" w:color="auto" w:fill="FFFFFF"/>
        </w:rPr>
        <w:t>».</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5.3.5. Жалоба должна содержать:</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 xml:space="preserve">5.3.5.2. </w:t>
      </w:r>
      <w:proofErr w:type="gramStart"/>
      <w:r w:rsidRPr="00E5204B">
        <w:rPr>
          <w:rFonts w:ascii="Times New Roman" w:hAnsi="Times New Roman" w:cs="Times New Roman"/>
          <w:color w:val="2D2D2D"/>
          <w:spacing w:val="2"/>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5.3.5.3.</w:t>
      </w:r>
      <w:proofErr w:type="gramEnd"/>
      <w:r w:rsidRPr="00E5204B">
        <w:rPr>
          <w:rFonts w:ascii="Times New Roman" w:hAnsi="Times New Roman" w:cs="Times New Roman"/>
          <w:color w:val="2D2D2D"/>
          <w:spacing w:val="2"/>
          <w:sz w:val="24"/>
          <w:szCs w:val="24"/>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5204B">
        <w:rPr>
          <w:rFonts w:ascii="Times New Roman" w:hAnsi="Times New Roman" w:cs="Times New Roman"/>
          <w:color w:val="2D2D2D"/>
          <w:spacing w:val="2"/>
          <w:sz w:val="24"/>
          <w:szCs w:val="24"/>
          <w:shd w:val="clear" w:color="auto" w:fill="FFFFFF"/>
        </w:rPr>
        <w:t>представлена</w:t>
      </w:r>
      <w:proofErr w:type="gramEnd"/>
      <w:r w:rsidRPr="00E5204B">
        <w:rPr>
          <w:rFonts w:ascii="Times New Roman" w:hAnsi="Times New Roman" w:cs="Times New Roman"/>
          <w:color w:val="2D2D2D"/>
          <w:spacing w:val="2"/>
          <w:sz w:val="24"/>
          <w:szCs w:val="24"/>
          <w:shd w:val="clear" w:color="auto" w:fill="FFFFFF"/>
        </w:rPr>
        <w:t>:</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5.3.6.1. Оформленная в соответствии с законодательством Российской Федерации доверенность (для физических лиц).</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lastRenderedPageBreak/>
        <w:t xml:space="preserve">5.3.9. </w:t>
      </w:r>
      <w:proofErr w:type="gramStart"/>
      <w:r w:rsidRPr="00E5204B">
        <w:rPr>
          <w:rFonts w:ascii="Times New Roman" w:hAnsi="Times New Roman" w:cs="Times New Roman"/>
          <w:color w:val="2D2D2D"/>
          <w:spacing w:val="2"/>
          <w:sz w:val="24"/>
          <w:szCs w:val="24"/>
          <w:shd w:val="clear" w:color="auto" w:fill="FFFFFF"/>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5.3.10.</w:t>
      </w:r>
      <w:proofErr w:type="gramEnd"/>
      <w:r w:rsidRPr="00E5204B">
        <w:rPr>
          <w:rFonts w:ascii="Times New Roman" w:hAnsi="Times New Roman" w:cs="Times New Roman"/>
          <w:color w:val="2D2D2D"/>
          <w:spacing w:val="2"/>
          <w:sz w:val="24"/>
          <w:szCs w:val="24"/>
          <w:shd w:val="clear" w:color="auto" w:fill="FFFFFF"/>
        </w:rPr>
        <w:t xml:space="preserve"> По результатам рассмотрения жалобы принимается одно из следующих решений:</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 xml:space="preserve">5.3.10.1. </w:t>
      </w:r>
      <w:proofErr w:type="gramStart"/>
      <w:r w:rsidRPr="00E5204B">
        <w:rPr>
          <w:rFonts w:ascii="Times New Roman" w:hAnsi="Times New Roman" w:cs="Times New Roman"/>
          <w:color w:val="2D2D2D"/>
          <w:spacing w:val="2"/>
          <w:sz w:val="24"/>
          <w:szCs w:val="24"/>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Pr="00E5204B">
        <w:rPr>
          <w:rFonts w:ascii="Times New Roman" w:hAnsi="Times New Roman" w:cs="Times New Roman"/>
          <w:color w:val="2D2D2D"/>
          <w:spacing w:val="2"/>
          <w:sz w:val="24"/>
          <w:szCs w:val="24"/>
        </w:rPr>
        <w:br/>
      </w:r>
      <w:r w:rsidRPr="00E5204B">
        <w:rPr>
          <w:rFonts w:ascii="Times New Roman" w:hAnsi="Times New Roman" w:cs="Times New Roman"/>
          <w:color w:val="2D2D2D"/>
          <w:spacing w:val="2"/>
          <w:sz w:val="24"/>
          <w:szCs w:val="24"/>
          <w:shd w:val="clear" w:color="auto" w:fill="FFFFFF"/>
        </w:rPr>
        <w:t>5.3.10.2.</w:t>
      </w:r>
      <w:proofErr w:type="gramEnd"/>
      <w:r w:rsidRPr="00E5204B">
        <w:rPr>
          <w:rFonts w:ascii="Times New Roman" w:hAnsi="Times New Roman" w:cs="Times New Roman"/>
          <w:color w:val="2D2D2D"/>
          <w:spacing w:val="2"/>
          <w:sz w:val="24"/>
          <w:szCs w:val="24"/>
          <w:shd w:val="clear" w:color="auto" w:fill="FFFFFF"/>
        </w:rPr>
        <w:t xml:space="preserve"> Об отказе в удовлетворении жалобы.</w:t>
      </w:r>
    </w:p>
    <w:p w:rsidR="0097599D" w:rsidRPr="00E5204B" w:rsidRDefault="0097599D" w:rsidP="0097599D">
      <w:pPr>
        <w:shd w:val="clear" w:color="auto" w:fill="FFFFFF"/>
        <w:spacing w:line="290" w:lineRule="atLeast"/>
        <w:ind w:firstLine="540"/>
        <w:jc w:val="both"/>
        <w:rPr>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Не позднее дня, следующего за днем принятия решения, указанного в </w:t>
      </w:r>
      <w:hyperlink r:id="rId18" w:anchor="dst118" w:history="1">
        <w:r w:rsidRPr="00E5204B">
          <w:rPr>
            <w:rStyle w:val="a3"/>
            <w:rFonts w:ascii="Times New Roman" w:hAnsi="Times New Roman" w:cs="Times New Roman"/>
            <w:color w:val="666699"/>
            <w:sz w:val="24"/>
            <w:szCs w:val="24"/>
          </w:rPr>
          <w:t>части 7</w:t>
        </w:r>
      </w:hyperlink>
      <w:r w:rsidRPr="00E5204B">
        <w:rPr>
          <w:rStyle w:val="blk"/>
          <w:rFonts w:ascii="Times New Roman" w:hAnsi="Times New Roman" w:cs="Times New Roman"/>
          <w:color w:val="333333"/>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99D" w:rsidRPr="00E5204B" w:rsidRDefault="0097599D" w:rsidP="0097599D">
      <w:pPr>
        <w:shd w:val="clear" w:color="auto" w:fill="FFFFFF"/>
        <w:spacing w:line="290" w:lineRule="atLeast"/>
        <w:jc w:val="both"/>
        <w:rPr>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 xml:space="preserve">5.3.10.3. </w:t>
      </w:r>
      <w:proofErr w:type="gramStart"/>
      <w:r w:rsidRPr="00E5204B">
        <w:rPr>
          <w:rStyle w:val="blk"/>
          <w:rFonts w:ascii="Times New Roman" w:hAnsi="Times New Roman" w:cs="Times New Roman"/>
          <w:color w:val="333333"/>
          <w:sz w:val="24"/>
          <w:szCs w:val="24"/>
        </w:rPr>
        <w:t>В случае признания жалобы подлежащей удовлетворению в ответе заявителю, указанном в </w:t>
      </w:r>
      <w:hyperlink r:id="rId19" w:anchor="dst121" w:history="1">
        <w:r w:rsidRPr="00E5204B">
          <w:rPr>
            <w:rStyle w:val="a3"/>
            <w:rFonts w:ascii="Times New Roman" w:hAnsi="Times New Roman" w:cs="Times New Roman"/>
            <w:color w:val="666699"/>
            <w:sz w:val="24"/>
            <w:szCs w:val="24"/>
          </w:rPr>
          <w:t>части 8</w:t>
        </w:r>
      </w:hyperlink>
      <w:r w:rsidRPr="00E5204B">
        <w:rPr>
          <w:rStyle w:val="blk"/>
          <w:rFonts w:ascii="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anchor="dst100352" w:history="1">
        <w:r w:rsidRPr="00E5204B">
          <w:rPr>
            <w:rStyle w:val="a3"/>
            <w:rFonts w:ascii="Times New Roman" w:hAnsi="Times New Roman" w:cs="Times New Roman"/>
            <w:color w:val="666699"/>
            <w:sz w:val="24"/>
            <w:szCs w:val="24"/>
          </w:rPr>
          <w:t>частью 1.1 статьи 16</w:t>
        </w:r>
      </w:hyperlink>
      <w:r w:rsidRPr="00E5204B">
        <w:rPr>
          <w:rStyle w:val="blk"/>
          <w:rFonts w:ascii="Times New Roman" w:hAnsi="Times New Roman" w:cs="Times New Roman"/>
          <w:color w:val="333333"/>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E5204B">
        <w:rPr>
          <w:rStyle w:val="blk"/>
          <w:rFonts w:ascii="Times New Roman" w:hAnsi="Times New Roman" w:cs="Times New Roman"/>
          <w:color w:val="333333"/>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7599D" w:rsidRPr="00E5204B" w:rsidRDefault="0097599D" w:rsidP="0097599D">
      <w:pPr>
        <w:shd w:val="clear" w:color="auto" w:fill="FFFFFF"/>
        <w:spacing w:line="290" w:lineRule="atLeast"/>
        <w:jc w:val="both"/>
        <w:rPr>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(часть 8.1 введена Федеральным </w:t>
      </w:r>
      <w:hyperlink r:id="rId21" w:anchor="dst100020" w:history="1">
        <w:r w:rsidRPr="00E5204B">
          <w:rPr>
            <w:rStyle w:val="a3"/>
            <w:rFonts w:ascii="Times New Roman" w:hAnsi="Times New Roman" w:cs="Times New Roman"/>
            <w:color w:val="666699"/>
            <w:sz w:val="24"/>
            <w:szCs w:val="24"/>
          </w:rPr>
          <w:t>законом</w:t>
        </w:r>
      </w:hyperlink>
      <w:r w:rsidRPr="00E5204B">
        <w:rPr>
          <w:rStyle w:val="blk"/>
          <w:rFonts w:ascii="Times New Roman" w:hAnsi="Times New Roman" w:cs="Times New Roman"/>
          <w:color w:val="333333"/>
          <w:sz w:val="24"/>
          <w:szCs w:val="24"/>
        </w:rPr>
        <w:t> от 19.07.2018 N 204-ФЗ)</w:t>
      </w:r>
    </w:p>
    <w:p w:rsidR="0097599D" w:rsidRPr="00E5204B" w:rsidRDefault="0097599D" w:rsidP="0097599D">
      <w:pPr>
        <w:shd w:val="clear" w:color="auto" w:fill="FFFFFF"/>
        <w:spacing w:line="290" w:lineRule="atLeast"/>
        <w:jc w:val="both"/>
        <w:rPr>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 xml:space="preserve">5.3.10.4. В случае признания </w:t>
      </w:r>
      <w:proofErr w:type="gramStart"/>
      <w:r w:rsidRPr="00E5204B">
        <w:rPr>
          <w:rStyle w:val="blk"/>
          <w:rFonts w:ascii="Times New Roman" w:hAnsi="Times New Roman" w:cs="Times New Roman"/>
          <w:color w:val="333333"/>
          <w:sz w:val="24"/>
          <w:szCs w:val="24"/>
        </w:rPr>
        <w:t>жалобы</w:t>
      </w:r>
      <w:proofErr w:type="gramEnd"/>
      <w:r w:rsidRPr="00E5204B">
        <w:rPr>
          <w:rStyle w:val="blk"/>
          <w:rFonts w:ascii="Times New Roman" w:hAnsi="Times New Roman" w:cs="Times New Roman"/>
          <w:color w:val="333333"/>
          <w:sz w:val="24"/>
          <w:szCs w:val="24"/>
        </w:rPr>
        <w:t xml:space="preserve"> не подлежащей удовлетворению в ответе заявителю, указанном в </w:t>
      </w:r>
      <w:hyperlink r:id="rId22" w:anchor="dst121" w:history="1">
        <w:r w:rsidRPr="00E5204B">
          <w:rPr>
            <w:rStyle w:val="a3"/>
            <w:rFonts w:ascii="Times New Roman" w:hAnsi="Times New Roman" w:cs="Times New Roman"/>
            <w:color w:val="666699"/>
            <w:sz w:val="24"/>
            <w:szCs w:val="24"/>
          </w:rPr>
          <w:t>части 8</w:t>
        </w:r>
      </w:hyperlink>
      <w:r w:rsidRPr="00E5204B">
        <w:rPr>
          <w:rStyle w:val="blk"/>
          <w:rFonts w:ascii="Times New Roman" w:hAnsi="Times New Roman" w:cs="Times New Roman"/>
          <w:color w:val="333333"/>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7599D" w:rsidRPr="00E5204B" w:rsidRDefault="0097599D" w:rsidP="0097599D">
      <w:pPr>
        <w:shd w:val="clear" w:color="auto" w:fill="FFFFFF"/>
        <w:spacing w:line="290" w:lineRule="atLeast"/>
        <w:jc w:val="both"/>
        <w:rPr>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(часть 8.2 введена Федеральным </w:t>
      </w:r>
      <w:hyperlink r:id="rId23" w:anchor="dst100022" w:history="1">
        <w:r w:rsidRPr="00E5204B">
          <w:rPr>
            <w:rStyle w:val="a3"/>
            <w:rFonts w:ascii="Times New Roman" w:hAnsi="Times New Roman" w:cs="Times New Roman"/>
            <w:color w:val="666699"/>
            <w:sz w:val="24"/>
            <w:szCs w:val="24"/>
          </w:rPr>
          <w:t>законом</w:t>
        </w:r>
      </w:hyperlink>
      <w:r w:rsidRPr="00E5204B">
        <w:rPr>
          <w:rStyle w:val="blk"/>
          <w:rFonts w:ascii="Times New Roman" w:hAnsi="Times New Roman" w:cs="Times New Roman"/>
          <w:color w:val="333333"/>
          <w:sz w:val="24"/>
          <w:szCs w:val="24"/>
        </w:rPr>
        <w:t> от 19.07.2018 N 204-ФЗ)</w:t>
      </w:r>
    </w:p>
    <w:p w:rsidR="0097599D" w:rsidRPr="00E5204B" w:rsidRDefault="0097599D" w:rsidP="0097599D">
      <w:pPr>
        <w:shd w:val="clear" w:color="auto" w:fill="FFFFFF"/>
        <w:spacing w:line="290" w:lineRule="atLeast"/>
        <w:jc w:val="both"/>
        <w:rPr>
          <w:rStyle w:val="blk"/>
          <w:rFonts w:ascii="Times New Roman" w:hAnsi="Times New Roman" w:cs="Times New Roman"/>
          <w:color w:val="333333"/>
          <w:sz w:val="24"/>
          <w:szCs w:val="24"/>
        </w:rPr>
      </w:pPr>
      <w:r w:rsidRPr="00E5204B">
        <w:rPr>
          <w:rStyle w:val="blk"/>
          <w:rFonts w:ascii="Times New Roman" w:hAnsi="Times New Roman" w:cs="Times New Roman"/>
          <w:color w:val="333333"/>
          <w:sz w:val="24"/>
          <w:szCs w:val="24"/>
        </w:rPr>
        <w:t xml:space="preserve">5.3.10.5. В случае установления в ходе или по результатам </w:t>
      </w:r>
      <w:proofErr w:type="gramStart"/>
      <w:r w:rsidRPr="00E5204B">
        <w:rPr>
          <w:rStyle w:val="blk"/>
          <w:rFonts w:ascii="Times New Roman" w:hAnsi="Times New Roman" w:cs="Times New Roman"/>
          <w:color w:val="333333"/>
          <w:sz w:val="24"/>
          <w:szCs w:val="24"/>
        </w:rPr>
        <w:t>рассмотрения жалобы признаков состава административного правонарушения</w:t>
      </w:r>
      <w:proofErr w:type="gramEnd"/>
      <w:r w:rsidRPr="00E5204B">
        <w:rPr>
          <w:rStyle w:val="blk"/>
          <w:rFonts w:ascii="Times New Roman" w:hAnsi="Times New Roman" w:cs="Times New Roman"/>
          <w:color w:val="333333"/>
          <w:sz w:val="24"/>
          <w:szCs w:val="24"/>
        </w:rPr>
        <w:t xml:space="preserve"> или преступления; должностное лицо, работник, наделенные полномочиями по рассмотрению жалоб в соответствии с </w:t>
      </w:r>
      <w:hyperlink r:id="rId24" w:anchor="dst108" w:history="1">
        <w:r w:rsidRPr="00E5204B">
          <w:rPr>
            <w:rStyle w:val="a3"/>
            <w:rFonts w:ascii="Times New Roman" w:hAnsi="Times New Roman" w:cs="Times New Roman"/>
            <w:color w:val="666699"/>
            <w:sz w:val="24"/>
            <w:szCs w:val="24"/>
          </w:rPr>
          <w:t>частью 1</w:t>
        </w:r>
      </w:hyperlink>
      <w:r w:rsidRPr="00E5204B">
        <w:rPr>
          <w:rStyle w:val="blk"/>
          <w:rFonts w:ascii="Times New Roman" w:hAnsi="Times New Roman" w:cs="Times New Roman"/>
          <w:color w:val="333333"/>
          <w:sz w:val="24"/>
          <w:szCs w:val="24"/>
        </w:rPr>
        <w:t> настоящей статьи, незамедлительно направляют имеющиеся материалы в органы прокуратуры.</w:t>
      </w: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0367E7" w:rsidRPr="009E73CE" w:rsidRDefault="000367E7"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E5204B">
      <w:pPr>
        <w:spacing w:after="0"/>
        <w:rPr>
          <w:rFonts w:ascii="Times New Roman" w:hAnsi="Times New Roman" w:cs="Times New Roman"/>
        </w:rPr>
      </w:pPr>
    </w:p>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 xml:space="preserve">Приложение 1 </w:t>
      </w:r>
    </w:p>
    <w:p w:rsidR="00FF2744" w:rsidRPr="009E73CE" w:rsidRDefault="00FF2744" w:rsidP="00FF2744">
      <w:pPr>
        <w:spacing w:after="0"/>
        <w:ind w:left="4320"/>
        <w:jc w:val="right"/>
        <w:rPr>
          <w:rFonts w:ascii="Times New Roman" w:hAnsi="Times New Roman" w:cs="Times New Roman"/>
        </w:rPr>
      </w:pPr>
      <w:r w:rsidRPr="009E73CE">
        <w:rPr>
          <w:rFonts w:ascii="Times New Roman" w:hAnsi="Times New Roman" w:cs="Times New Roman"/>
        </w:rPr>
        <w:t xml:space="preserve">к Административному регламенту </w:t>
      </w:r>
    </w:p>
    <w:p w:rsidR="00FF2744" w:rsidRPr="009E73CE" w:rsidRDefault="00FF2744" w:rsidP="00FF2744">
      <w:pPr>
        <w:spacing w:after="0"/>
        <w:ind w:left="3960"/>
        <w:jc w:val="right"/>
        <w:rPr>
          <w:rFonts w:ascii="Times New Roman" w:hAnsi="Times New Roman" w:cs="Times New Roman"/>
        </w:rPr>
      </w:pPr>
      <w:r w:rsidRPr="009E73CE">
        <w:rPr>
          <w:rFonts w:ascii="Times New Roman" w:hAnsi="Times New Roman" w:cs="Times New Roman"/>
        </w:rPr>
        <w:t xml:space="preserve">«Выдача разрешений на проведение </w:t>
      </w:r>
    </w:p>
    <w:p w:rsidR="00FF2744" w:rsidRPr="009E73CE" w:rsidRDefault="00FF2744" w:rsidP="00FF2744">
      <w:pPr>
        <w:spacing w:after="0"/>
        <w:ind w:left="3960"/>
        <w:jc w:val="right"/>
        <w:rPr>
          <w:rFonts w:ascii="Times New Roman" w:hAnsi="Times New Roman" w:cs="Times New Roman"/>
        </w:rPr>
      </w:pPr>
      <w:r w:rsidRPr="009E73CE">
        <w:rPr>
          <w:rFonts w:ascii="Times New Roman" w:hAnsi="Times New Roman" w:cs="Times New Roman"/>
        </w:rPr>
        <w:t>земляных работ»</w:t>
      </w:r>
    </w:p>
    <w:p w:rsidR="00FF2744" w:rsidRPr="009E73CE" w:rsidRDefault="00FF2744" w:rsidP="00FF2744">
      <w:pPr>
        <w:spacing w:after="0"/>
        <w:ind w:left="3960"/>
        <w:jc w:val="right"/>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proofErr w:type="gramStart"/>
      <w:r w:rsidRPr="009E73CE">
        <w:rPr>
          <w:rFonts w:ascii="Times New Roman" w:hAnsi="Times New Roman" w:cs="Times New Roman"/>
          <w:b/>
        </w:rPr>
        <w:t>З</w:t>
      </w:r>
      <w:proofErr w:type="gramEnd"/>
      <w:r w:rsidRPr="009E73CE">
        <w:rPr>
          <w:rFonts w:ascii="Times New Roman" w:hAnsi="Times New Roman" w:cs="Times New Roman"/>
          <w:b/>
        </w:rPr>
        <w:t xml:space="preserve"> А Я В Л Е Н И Е</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на получение </w:t>
      </w:r>
      <w:proofErr w:type="gramStart"/>
      <w:r w:rsidRPr="009E73CE">
        <w:rPr>
          <w:rFonts w:ascii="Times New Roman" w:hAnsi="Times New Roman" w:cs="Times New Roman"/>
        </w:rPr>
        <w:t>разрешения</w:t>
      </w:r>
      <w:proofErr w:type="gramEnd"/>
      <w:r w:rsidRPr="009E73CE">
        <w:rPr>
          <w:rFonts w:ascii="Times New Roman" w:hAnsi="Times New Roman" w:cs="Times New Roman"/>
        </w:rPr>
        <w:t xml:space="preserve">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Наименование организации 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Адрес 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Телефон ______________________________________________________________________</w:t>
      </w:r>
    </w:p>
    <w:p w:rsidR="00FF2744" w:rsidRPr="009E73CE" w:rsidRDefault="00FF2744" w:rsidP="00FF2744">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 xml:space="preserve">Адрес проведения земляных работ </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Участок работ</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Вид работ, объем (в п.</w:t>
            </w:r>
            <w:proofErr w:type="gramStart"/>
            <w:r w:rsidRPr="009E73CE">
              <w:rPr>
                <w:rFonts w:ascii="Times New Roman" w:hAnsi="Times New Roman" w:cs="Times New Roman"/>
              </w:rPr>
              <w:t>м</w:t>
            </w:r>
            <w:proofErr w:type="gramEnd"/>
            <w:r w:rsidRPr="009E73CE">
              <w:rPr>
                <w:rFonts w:ascii="Times New Roman" w:hAnsi="Times New Roman" w:cs="Times New Roman"/>
              </w:rPr>
              <w:t>.)</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Род вскрываемого покрова (кв.м.)</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Проезжая часть</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 </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Тротуар</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w:t>
            </w: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Наличие зеленых насаждений (вид, к-во)</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FF2744"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работ</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Начало</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ПРОИЗВОДИТЕЛЬ РАБОТ ОБЯЗУЕТСЯ:</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До начала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1.1. Вызвать на место работ представителей, перечисленных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1.2. Обеспечить материалами, механизмами, рабочей силой запланированные работы.</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При проведении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 Вскрытие дорожных покрытий производить в границах, указанных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2.2. Материалы и грунт располагать в пределах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lastRenderedPageBreak/>
        <w:t>2.3. Обеспечить безопасное движение транспорта и пешеходов вблизи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2.4. Выполнить особые условия, перечисленные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После окончания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3.1. Засыпать траншеи с восстановлением верхнего покрова и очистить территорию отведенного участка от оставшихся материалов и грунта.</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3.2. Места вскрытия дорожных покрытий, тротуаров сдать по акту в 2-х </w:t>
      </w:r>
      <w:proofErr w:type="spellStart"/>
      <w:r w:rsidRPr="009E73CE">
        <w:rPr>
          <w:rFonts w:ascii="Times New Roman" w:hAnsi="Times New Roman" w:cs="Times New Roman"/>
        </w:rPr>
        <w:t>дневный</w:t>
      </w:r>
      <w:proofErr w:type="spellEnd"/>
      <w:r w:rsidRPr="009E73CE">
        <w:rPr>
          <w:rFonts w:ascii="Times New Roman" w:hAnsi="Times New Roman" w:cs="Times New Roman"/>
        </w:rPr>
        <w:t xml:space="preserve"> срок Отделу по архитектуре, градостроительству и землеустройству Администрации муниципального образования сельско</w:t>
      </w:r>
      <w:r w:rsidR="000D72FF" w:rsidRPr="009E73CE">
        <w:rPr>
          <w:rFonts w:ascii="Times New Roman" w:hAnsi="Times New Roman" w:cs="Times New Roman"/>
        </w:rPr>
        <w:t>го поселения «Хасуртайское</w:t>
      </w:r>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СВЕДЕНИЯ О ПРОИЗВОДИТЕЛЕ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1. Фамилия, имя, отчество 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2. Год рождения 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3. № паспорта, кем выдан (или другой документ, удостоверяющий личность) _____________________________________________________________________________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4. Должность 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5. Место жительства  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3954"/>
        <w:gridCol w:w="2648"/>
        <w:gridCol w:w="2969"/>
      </w:tblGrid>
      <w:tr w:rsidR="009E73CE" w:rsidRPr="009E73CE" w:rsidTr="00FF2744">
        <w:tc>
          <w:tcPr>
            <w:tcW w:w="3954"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Прораб</w:t>
            </w:r>
          </w:p>
        </w:tc>
        <w:tc>
          <w:tcPr>
            <w:tcW w:w="2648"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969"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3954" w:type="dxa"/>
          </w:tcPr>
          <w:p w:rsidR="00FF2744" w:rsidRPr="009E73CE" w:rsidRDefault="00FF2744" w:rsidP="00FF2744">
            <w:pPr>
              <w:spacing w:after="0"/>
              <w:jc w:val="center"/>
              <w:rPr>
                <w:rFonts w:ascii="Times New Roman" w:hAnsi="Times New Roman" w:cs="Times New Roman"/>
              </w:rPr>
            </w:pPr>
          </w:p>
        </w:tc>
        <w:tc>
          <w:tcPr>
            <w:tcW w:w="2648"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969"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4203"/>
        <w:gridCol w:w="2670"/>
        <w:gridCol w:w="2698"/>
      </w:tblGrid>
      <w:tr w:rsidR="009E73CE" w:rsidRPr="009E73CE" w:rsidTr="00FF2744">
        <w:tc>
          <w:tcPr>
            <w:tcW w:w="4223"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Руководитель организации</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4223" w:type="dxa"/>
          </w:tcPr>
          <w:p w:rsidR="00FF2744" w:rsidRPr="009E73CE" w:rsidRDefault="00FF2744" w:rsidP="00FF2744">
            <w:pPr>
              <w:spacing w:after="0"/>
              <w:jc w:val="center"/>
              <w:rPr>
                <w:rFonts w:ascii="Times New Roman" w:hAnsi="Times New Roman" w:cs="Times New Roman"/>
              </w:rPr>
            </w:pP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М.П.                                                                  «____» ________________ 20 __ г.</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t>Приложение 2 к Административному регламенту «Выдача разрешения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Администрация муниципального образования сельского поселения «</w:t>
      </w:r>
      <w:proofErr w:type="spellStart"/>
      <w:r w:rsidRPr="009E73CE">
        <w:rPr>
          <w:rFonts w:ascii="Times New Roman" w:hAnsi="Times New Roman" w:cs="Times New Roman"/>
          <w:b/>
        </w:rPr>
        <w:t>Хасуртайское</w:t>
      </w:r>
      <w:proofErr w:type="spellEnd"/>
      <w:r w:rsidRPr="009E73CE">
        <w:rPr>
          <w:rFonts w:ascii="Times New Roman" w:hAnsi="Times New Roman" w:cs="Times New Roman"/>
          <w:b/>
        </w:rPr>
        <w:t>»</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Действительно до «____»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Разрешение (ордер) № ________</w:t>
      </w: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разрешает проведение земляных работ участке 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 основании _________________________________________________________________</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(наименование документа)</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Производство работ 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начала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Ответственное лицо организации, производящей работы 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На объекте во время производства работ должны находиться:</w:t>
      </w:r>
    </w:p>
    <w:p w:rsidR="00FF2744" w:rsidRPr="009E73CE" w:rsidRDefault="00FF2744" w:rsidP="00FF2744">
      <w:pPr>
        <w:spacing w:after="0"/>
        <w:ind w:firstLine="567"/>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1. Настоящее разрешение;</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lastRenderedPageBreak/>
        <w:t>2. Согласование со службами района;</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3. Наряд-допуск.</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Условия производства работ и ответственность застройщиков:</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Производитель работ отвечает за ввод в эксплуатацию частично или полностью объекта строительства без приемки его приемочной комиссией.</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Производитель работ обязан сообщить в Администрацию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о случаях приостановления или консервации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в случае невыполнения производителем земляных работ сроков и условий производства работ, взыскивает с последнего за причиненный ущерб городскому хозяйству – стоимость причиненного ущерба, плюс штраф, установленный административной комиссией. </w:t>
      </w: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r w:rsidRPr="009E73CE">
        <w:rPr>
          <w:rFonts w:ascii="Times New Roman" w:hAnsi="Times New Roman" w:cs="Times New Roman"/>
        </w:rPr>
        <w:t>4.ОСОБЫЕ УСЛОВИЯ:</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5. После окончания работ Застройщик обязан по акту сдать выполненные работы, комиссии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 xml:space="preserve">Глава администрации муниципального образования </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___________________ </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Уполномоченный представитель</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Производителя работ_______________________________________________________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Дата «____» __________ 20 __ года</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t xml:space="preserve">Приложение 3 </w:t>
      </w:r>
    </w:p>
    <w:p w:rsidR="00FF2744" w:rsidRPr="009E73CE" w:rsidRDefault="00FF2744" w:rsidP="00FF2744">
      <w:pPr>
        <w:spacing w:after="0"/>
        <w:ind w:left="5040"/>
        <w:jc w:val="right"/>
        <w:rPr>
          <w:rFonts w:ascii="Times New Roman" w:hAnsi="Times New Roman" w:cs="Times New Roman"/>
        </w:rPr>
      </w:pPr>
      <w:r w:rsidRPr="009E73CE">
        <w:rPr>
          <w:rFonts w:ascii="Times New Roman" w:hAnsi="Times New Roman" w:cs="Times New Roman"/>
        </w:rPr>
        <w:t>к Административному регламенту «Выдача разрешений на проведение земляных работ</w:t>
      </w: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b/>
          <w:bCs/>
          <w:sz w:val="22"/>
          <w:szCs w:val="22"/>
        </w:rPr>
      </w:pPr>
      <w:r w:rsidRPr="009E73CE">
        <w:rPr>
          <w:b/>
          <w:sz w:val="22"/>
          <w:szCs w:val="22"/>
        </w:rPr>
        <w:t xml:space="preserve">Блок-схема предоставления </w:t>
      </w:r>
      <w:r w:rsidRPr="009E73CE">
        <w:rPr>
          <w:b/>
          <w:bCs/>
          <w:sz w:val="22"/>
          <w:szCs w:val="22"/>
        </w:rPr>
        <w:t>муниципальной услуги</w:t>
      </w: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shd w:val="clear" w:color="auto" w:fill="FFFFFF"/>
        </w:rPr>
        <w:t>«Выдача разрешений на проведение земляных работ»</w:t>
      </w:r>
    </w:p>
    <w:p w:rsidR="00FF2744" w:rsidRPr="009E73CE" w:rsidRDefault="00FF2744" w:rsidP="00FF2744">
      <w:pPr>
        <w:pStyle w:val="a4"/>
        <w:spacing w:before="0" w:beforeAutospacing="0" w:after="0" w:afterAutospacing="0"/>
        <w:jc w:val="center"/>
        <w:rPr>
          <w:b/>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535D53" w:rsidP="00FF2744">
      <w:pPr>
        <w:pStyle w:val="a4"/>
        <w:spacing w:before="0" w:beforeAutospacing="0" w:after="0" w:afterAutospacing="0"/>
        <w:jc w:val="center"/>
        <w:rPr>
          <w:bCs/>
          <w:sz w:val="22"/>
          <w:szCs w:val="22"/>
        </w:rPr>
      </w:pPr>
      <w:r w:rsidRPr="00535D53">
        <w:rPr>
          <w:sz w:val="22"/>
          <w:szCs w:val="22"/>
        </w:rPr>
        <w:pict>
          <v:shapetype id="_x0000_t202" coordsize="21600,21600" o:spt="202" path="m,l,21600r21600,l21600,xe">
            <v:stroke joinstyle="miter"/>
            <v:path gradientshapeok="t" o:connecttype="rect"/>
          </v:shapetype>
          <v:shape id="_x0000_s1033" type="#_x0000_t202" style="position:absolute;left:0;text-align:left;margin-left:108pt;margin-top:0;width:243pt;height:32.05pt;z-index:251656704">
            <v:textbox style="mso-next-textbox:#_x0000_s1033">
              <w:txbxContent>
                <w:p w:rsidR="00FF2744" w:rsidRDefault="00FF2744" w:rsidP="00FF2744">
                  <w:pPr>
                    <w:pStyle w:val="ConsPlusNormal"/>
                    <w:ind w:firstLine="0"/>
                    <w:jc w:val="center"/>
                    <w:rPr>
                      <w:i/>
                      <w:color w:val="808080"/>
                      <w:sz w:val="24"/>
                      <w:szCs w:val="24"/>
                    </w:rPr>
                  </w:pPr>
                  <w:r>
                    <w:rPr>
                      <w:i/>
                      <w:color w:val="808080"/>
                      <w:sz w:val="24"/>
                      <w:szCs w:val="24"/>
                    </w:rPr>
                    <w:t>Приём и регистрация заявления</w:t>
                  </w:r>
                </w:p>
                <w:p w:rsidR="00FF2744" w:rsidRDefault="00FF2744" w:rsidP="00FF2744">
                  <w:pPr>
                    <w:rPr>
                      <w:sz w:val="24"/>
                      <w:szCs w:val="20"/>
                    </w:rPr>
                  </w:pPr>
                </w:p>
              </w:txbxContent>
            </v:textbox>
          </v:shape>
        </w:pict>
      </w:r>
      <w:r w:rsidRPr="00535D53">
        <w:rPr>
          <w:sz w:val="22"/>
          <w:szCs w:val="22"/>
        </w:rPr>
        <w:pict>
          <v:line id="_x0000_s1034" style="position:absolute;left:0;text-align:left;z-index:251657728" from="234pt,59.85pt" to="234pt,104.85pt">
            <v:stroke endarrow="block"/>
          </v:line>
        </w:pict>
      </w: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FF2744" w:rsidRPr="009E73CE" w:rsidRDefault="00535D53" w:rsidP="00FF2744">
      <w:pPr>
        <w:pStyle w:val="a4"/>
        <w:spacing w:before="0" w:beforeAutospacing="0" w:after="0" w:afterAutospacing="0"/>
        <w:jc w:val="center"/>
        <w:rPr>
          <w:bCs/>
          <w:sz w:val="22"/>
          <w:szCs w:val="22"/>
        </w:rPr>
      </w:pPr>
      <w:r>
        <w:rPr>
          <w:bCs/>
          <w:sz w:val="22"/>
          <w:szCs w:val="22"/>
        </w:rPr>
      </w:r>
      <w:r>
        <w:rPr>
          <w:bCs/>
          <w:sz w:val="22"/>
          <w:szCs w:val="22"/>
        </w:rPr>
        <w:pict>
          <v:group id="_x0000_s1026" editas="canvas" style="width:459pt;height:400.7pt;mso-position-horizontal-relative:char;mso-position-vertical-relative:line" coordorigin="2281,15780" coordsize="7200,62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780;width:7200;height:6204" o:preferrelative="f">
              <v:fill o:detectmouseclick="t"/>
              <v:path o:extrusionok="t" o:connecttype="none"/>
            </v:shape>
            <v:shape id="_x0000_s1028" type="#_x0000_t202" style="position:absolute;left:3834;top:15780;width:3953;height:557">
              <v:textbox style="mso-next-textbox:#_x0000_s1028">
                <w:txbxContent>
                  <w:p w:rsidR="00FF2744" w:rsidRDefault="00FF2744" w:rsidP="00FF2744">
                    <w:pPr>
                      <w:pStyle w:val="ConsPlusNormal"/>
                      <w:ind w:firstLine="0"/>
                      <w:jc w:val="center"/>
                      <w:rPr>
                        <w:i/>
                        <w:color w:val="808080"/>
                        <w:sz w:val="24"/>
                        <w:szCs w:val="24"/>
                      </w:rPr>
                    </w:pPr>
                    <w:r>
                      <w:rPr>
                        <w:i/>
                        <w:color w:val="808080"/>
                        <w:sz w:val="24"/>
                        <w:szCs w:val="24"/>
                      </w:rPr>
                      <w:t>Рассмотрение принятых документов</w:t>
                    </w:r>
                  </w:p>
                  <w:p w:rsidR="00FF2744" w:rsidRDefault="00FF2744" w:rsidP="00FF2744">
                    <w:pPr>
                      <w:rPr>
                        <w:sz w:val="24"/>
                        <w:szCs w:val="20"/>
                      </w:rPr>
                    </w:pPr>
                  </w:p>
                </w:txbxContent>
              </v:textbox>
            </v:shape>
            <v:line id="_x0000_s1029" style="position:absolute;flip:x" from="4963,16337" to="5669,16895">
              <v:stroke endarrow="block"/>
            </v:line>
            <v:shape id="_x0000_s1030" type="#_x0000_t202" style="position:absolute;left:3834;top:16895;width:2118;height:975">
              <v:textbox style="mso-next-textbox:#_x0000_s1030">
                <w:txbxContent>
                  <w:p w:rsidR="00FF2744" w:rsidRDefault="00FF2744" w:rsidP="00FF2744">
                    <w:pPr>
                      <w:pStyle w:val="ConsPlusNormal"/>
                      <w:ind w:firstLine="0"/>
                      <w:jc w:val="center"/>
                      <w:rPr>
                        <w:i/>
                        <w:color w:val="808080"/>
                        <w:sz w:val="24"/>
                        <w:szCs w:val="24"/>
                      </w:rPr>
                    </w:pPr>
                    <w:r>
                      <w:rPr>
                        <w:i/>
                        <w:color w:val="808080"/>
                        <w:sz w:val="24"/>
                        <w:szCs w:val="24"/>
                      </w:rPr>
                      <w:t>Выдача разрешения на проведение земляных работ;</w:t>
                    </w:r>
                  </w:p>
                  <w:p w:rsidR="00FF2744" w:rsidRDefault="00FF2744" w:rsidP="00FF2744">
                    <w:pPr>
                      <w:rPr>
                        <w:sz w:val="24"/>
                        <w:szCs w:val="20"/>
                      </w:rPr>
                    </w:pPr>
                  </w:p>
                </w:txbxContent>
              </v:textbox>
            </v:shape>
            <v:shape id="_x0000_s1031" type="#_x0000_t202" style="position:absolute;left:6093;top:16895;width:1835;height:975">
              <v:textbox style="mso-next-textbox:#_x0000_s1031">
                <w:txbxContent>
                  <w:p w:rsidR="00FF2744" w:rsidRDefault="00FF2744" w:rsidP="00FF2744">
                    <w:pPr>
                      <w:pStyle w:val="ConsPlusNormal"/>
                      <w:ind w:firstLine="0"/>
                      <w:jc w:val="center"/>
                      <w:rPr>
                        <w:i/>
                        <w:color w:val="808080"/>
                        <w:sz w:val="24"/>
                        <w:szCs w:val="24"/>
                      </w:rPr>
                    </w:pPr>
                    <w:r>
                      <w:rPr>
                        <w:i/>
                        <w:color w:val="808080"/>
                        <w:sz w:val="24"/>
                        <w:szCs w:val="24"/>
                      </w:rPr>
                      <w:t>Отказ в выдаче разрешения на проведение земляных работ</w:t>
                    </w:r>
                  </w:p>
                  <w:p w:rsidR="00FF2744" w:rsidRDefault="00FF2744" w:rsidP="00FF2744">
                    <w:pPr>
                      <w:rPr>
                        <w:sz w:val="24"/>
                        <w:szCs w:val="20"/>
                      </w:rPr>
                    </w:pPr>
                  </w:p>
                </w:txbxContent>
              </v:textbox>
            </v:shape>
            <v:line id="_x0000_s1032" style="position:absolute" from="6375,16337" to="7081,16895">
              <v:stroke endarrow="block"/>
            </v:line>
            <w10:wrap type="none"/>
            <w10:anchorlock/>
          </v:group>
        </w:pict>
      </w:r>
    </w:p>
    <w:p w:rsidR="00FF2744" w:rsidRPr="009E73CE" w:rsidRDefault="00FF2744" w:rsidP="00FF2744">
      <w:pPr>
        <w:autoSpaceDE w:val="0"/>
        <w:autoSpaceDN w:val="0"/>
        <w:adjustRightInd w:val="0"/>
        <w:spacing w:after="0"/>
        <w:jc w:val="center"/>
        <w:outlineLvl w:val="0"/>
        <w:rPr>
          <w:rFonts w:ascii="Times New Roman" w:hAnsi="Times New Roman" w:cs="Times New Roman"/>
          <w:i/>
        </w:rPr>
      </w:pPr>
    </w:p>
    <w:p w:rsidR="007B6F15" w:rsidRPr="009E73CE" w:rsidRDefault="007B6F15" w:rsidP="00FF2744">
      <w:pPr>
        <w:spacing w:after="0"/>
        <w:rPr>
          <w:rFonts w:ascii="Times New Roman" w:hAnsi="Times New Roman" w:cs="Times New Roman"/>
        </w:rPr>
      </w:pPr>
    </w:p>
    <w:sectPr w:rsidR="007B6F15" w:rsidRPr="009E73CE" w:rsidSect="009A4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panose1 w:val="00000000000000000000"/>
    <w:charset w:val="80"/>
    <w:family w:val="swiss"/>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abstractNum w:abstractNumId="1">
    <w:nsid w:val="00000003"/>
    <w:multiLevelType w:val="multilevel"/>
    <w:tmpl w:val="00000003"/>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F2744"/>
    <w:rsid w:val="0002335C"/>
    <w:rsid w:val="000367E7"/>
    <w:rsid w:val="00066912"/>
    <w:rsid w:val="000D72FF"/>
    <w:rsid w:val="00173892"/>
    <w:rsid w:val="00176971"/>
    <w:rsid w:val="00260C4B"/>
    <w:rsid w:val="0027578F"/>
    <w:rsid w:val="00317CD7"/>
    <w:rsid w:val="00324FD9"/>
    <w:rsid w:val="00345D12"/>
    <w:rsid w:val="00371BB5"/>
    <w:rsid w:val="00477EF9"/>
    <w:rsid w:val="004B383A"/>
    <w:rsid w:val="004C5A95"/>
    <w:rsid w:val="004E40A8"/>
    <w:rsid w:val="00504B59"/>
    <w:rsid w:val="00535D53"/>
    <w:rsid w:val="0054062A"/>
    <w:rsid w:val="00664243"/>
    <w:rsid w:val="007B6F15"/>
    <w:rsid w:val="008C5D01"/>
    <w:rsid w:val="008C6C23"/>
    <w:rsid w:val="0095728B"/>
    <w:rsid w:val="009650CD"/>
    <w:rsid w:val="0097599D"/>
    <w:rsid w:val="009A40CF"/>
    <w:rsid w:val="009C0D4A"/>
    <w:rsid w:val="009E73CE"/>
    <w:rsid w:val="009F2BEF"/>
    <w:rsid w:val="00A336EF"/>
    <w:rsid w:val="00AA0195"/>
    <w:rsid w:val="00AB2395"/>
    <w:rsid w:val="00B17F4F"/>
    <w:rsid w:val="00B3540B"/>
    <w:rsid w:val="00B90880"/>
    <w:rsid w:val="00C21658"/>
    <w:rsid w:val="00C6263A"/>
    <w:rsid w:val="00CA3B41"/>
    <w:rsid w:val="00CB286B"/>
    <w:rsid w:val="00D322F4"/>
    <w:rsid w:val="00E5204B"/>
    <w:rsid w:val="00E7364C"/>
    <w:rsid w:val="00EB2600"/>
    <w:rsid w:val="00ED37B5"/>
    <w:rsid w:val="00F27163"/>
    <w:rsid w:val="00F5400B"/>
    <w:rsid w:val="00F94D71"/>
    <w:rsid w:val="00FF2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2744"/>
    <w:rPr>
      <w:color w:val="0000FF"/>
      <w:u w:val="single"/>
    </w:rPr>
  </w:style>
  <w:style w:type="paragraph" w:styleId="a4">
    <w:name w:val="Normal (Web)"/>
    <w:basedOn w:val="a"/>
    <w:semiHidden/>
    <w:unhideWhenUsed/>
    <w:rsid w:val="00FF274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FF2744"/>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FF2744"/>
    <w:rPr>
      <w:rFonts w:ascii="Times New Roman" w:eastAsia="Times New Roman" w:hAnsi="Times New Roman" w:cs="Times New Roman"/>
      <w:sz w:val="28"/>
      <w:szCs w:val="24"/>
    </w:rPr>
  </w:style>
  <w:style w:type="paragraph" w:styleId="a7">
    <w:name w:val="Body Text"/>
    <w:basedOn w:val="a"/>
    <w:link w:val="a8"/>
    <w:semiHidden/>
    <w:unhideWhenUsed/>
    <w:rsid w:val="00FF2744"/>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FF2744"/>
    <w:rPr>
      <w:rFonts w:ascii="Times New Roman" w:eastAsia="Times New Roman" w:hAnsi="Times New Roman" w:cs="Times New Roman"/>
      <w:sz w:val="28"/>
      <w:szCs w:val="20"/>
    </w:rPr>
  </w:style>
  <w:style w:type="paragraph" w:customStyle="1" w:styleId="ConsPlusNormal">
    <w:name w:val="ConsPlusNormal"/>
    <w:rsid w:val="00FF27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F27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FF27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List Paragraph"/>
    <w:basedOn w:val="a"/>
    <w:uiPriority w:val="34"/>
    <w:qFormat/>
    <w:rsid w:val="0097599D"/>
    <w:pPr>
      <w:ind w:left="720"/>
      <w:contextualSpacing/>
    </w:pPr>
    <w:rPr>
      <w:rFonts w:ascii="Calibri" w:eastAsia="Times New Roman" w:hAnsi="Calibri" w:cs="Times New Roman"/>
    </w:rPr>
  </w:style>
  <w:style w:type="character" w:customStyle="1" w:styleId="blk">
    <w:name w:val="blk"/>
    <w:basedOn w:val="a0"/>
    <w:rsid w:val="0097599D"/>
  </w:style>
  <w:style w:type="paragraph" w:styleId="aa">
    <w:name w:val="Balloon Text"/>
    <w:basedOn w:val="a"/>
    <w:link w:val="ab"/>
    <w:uiPriority w:val="99"/>
    <w:semiHidden/>
    <w:unhideWhenUsed/>
    <w:rsid w:val="00F540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4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0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khasurta.ru" TargetMode="External"/><Relationship Id="rId18" Type="http://schemas.openxmlformats.org/officeDocument/2006/relationships/hyperlink" Target="http://www.consultant.ru/document/cons_doc_LAW_302971/521091c3cb2ba736a2587fafb3365e53d9e27af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02839/3d0cac60971a511280cbba229d9b6329c07731f7/" TargetMode="External"/><Relationship Id="rId7" Type="http://schemas.openxmlformats.org/officeDocument/2006/relationships/hyperlink" Target="http://www.consultant.ru/document/cons_doc_LAW_302971/521091c3cb2ba736a2587fafb3365e53d9e27af5/" TargetMode="External"/><Relationship Id="rId12" Type="http://schemas.openxmlformats.org/officeDocument/2006/relationships/hyperlink" Target="http://www.consultant.ru/document/cons_doc_LAW_302971/521091c3cb2ba736a2587fafb3365e53d9e27af5/" TargetMode="External"/><Relationship Id="rId17" Type="http://schemas.openxmlformats.org/officeDocument/2006/relationships/hyperlink" Target="consultantplus://offline/ref=08EF568AA347D457C5A7F02BD1CD6CFF033AA67FA8D1AE5A1E76AC9B6EE0e6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hasurta.ru/"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hyperlink" Target="http://www.consultant.ru/document/cons_doc_LAW_302971/521091c3cb2ba736a2587fafb3365e53d9e27af5/" TargetMode="External"/><Relationship Id="rId11" Type="http://schemas.openxmlformats.org/officeDocument/2006/relationships/hyperlink" Target="http://www.consultant.ru/document/cons_doc_LAW_302839/3d0cac60971a511280cbba229d9b6329c07731f7/" TargetMode="External"/><Relationship Id="rId24" Type="http://schemas.openxmlformats.org/officeDocument/2006/relationships/hyperlink" Target="http://www.consultant.ru/document/cons_doc_LAW_302971/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khasurta.ru/" TargetMode="External"/><Relationship Id="rId23" Type="http://schemas.openxmlformats.org/officeDocument/2006/relationships/hyperlink" Target="http://www.consultant.ru/document/cons_doc_LAW_302839/3d0cac60971a511280cbba229d9b6329c07731f7/" TargetMode="External"/><Relationship Id="rId10" Type="http://schemas.openxmlformats.org/officeDocument/2006/relationships/hyperlink" Target="http://www.consultant.ru/document/cons_doc_LAW_302971/521091c3cb2ba736a2587fafb3365e53d9e27af5/"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839/3d0cac60971a511280cbba229d9b6329c07731f7/" TargetMode="External"/><Relationship Id="rId14" Type="http://schemas.openxmlformats.org/officeDocument/2006/relationships/hyperlink" Target="mailto:lubovvladim2015@mail.ru" TargetMode="External"/><Relationship Id="rId22" Type="http://schemas.openxmlformats.org/officeDocument/2006/relationships/hyperlink" Target="http://www.consultant.ru/document/cons_doc_LAW_302971/521091c3cb2ba736a2587fafb3365e53d9e27af5/"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740A2-B4FE-4EC5-B0F0-A7F5B129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7478</Words>
  <Characters>42627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6</cp:revision>
  <cp:lastPrinted>2019-09-26T05:02:00Z</cp:lastPrinted>
  <dcterms:created xsi:type="dcterms:W3CDTF">2019-01-20T07:00:00Z</dcterms:created>
  <dcterms:modified xsi:type="dcterms:W3CDTF">2019-12-12T09:55:00Z</dcterms:modified>
</cp:coreProperties>
</file>