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D7" w:rsidRPr="00B20A5C" w:rsidRDefault="00E831D7" w:rsidP="00E831D7">
      <w:pPr>
        <w:rPr>
          <w:b/>
        </w:rPr>
      </w:pPr>
      <w:r w:rsidRPr="00E831D7">
        <w:rPr>
          <w:b/>
        </w:rPr>
        <w:t xml:space="preserve">                                                     </w:t>
      </w:r>
      <w:r>
        <w:rPr>
          <w:b/>
        </w:rPr>
        <w:t xml:space="preserve"> </w:t>
      </w:r>
      <w:r w:rsidRPr="00B20A5C">
        <w:rPr>
          <w:b/>
        </w:rPr>
        <w:t xml:space="preserve"> РЕСПУБЛИК</w:t>
      </w:r>
      <w:r w:rsidRPr="008E1518">
        <w:rPr>
          <w:b/>
        </w:rPr>
        <w:t>А</w:t>
      </w:r>
      <w:r w:rsidRPr="00B20A5C">
        <w:rPr>
          <w:b/>
        </w:rPr>
        <w:t xml:space="preserve">  БУРЯТИЯ</w:t>
      </w:r>
    </w:p>
    <w:p w:rsidR="00E831D7" w:rsidRPr="00B20A5C" w:rsidRDefault="00E831D7" w:rsidP="00E831D7">
      <w:pPr>
        <w:jc w:val="center"/>
        <w:rPr>
          <w:b/>
        </w:rPr>
      </w:pPr>
      <w:r w:rsidRPr="00B20A5C">
        <w:rPr>
          <w:b/>
        </w:rPr>
        <w:t>ХОРИНСКИЙ РАЙОН</w:t>
      </w:r>
    </w:p>
    <w:p w:rsidR="00E831D7" w:rsidRPr="00B20A5C" w:rsidRDefault="00E831D7" w:rsidP="00E831D7">
      <w:pPr>
        <w:jc w:val="center"/>
        <w:rPr>
          <w:b/>
        </w:rPr>
      </w:pPr>
      <w:r w:rsidRPr="00B20A5C">
        <w:rPr>
          <w:b/>
        </w:rPr>
        <w:t>СОВЕТ ДЕПУТАТОВ</w:t>
      </w:r>
    </w:p>
    <w:p w:rsidR="00E831D7" w:rsidRDefault="00E831D7" w:rsidP="00E831D7">
      <w:pPr>
        <w:pBdr>
          <w:bottom w:val="single" w:sz="12" w:space="1" w:color="auto"/>
        </w:pBdr>
        <w:jc w:val="center"/>
        <w:rPr>
          <w:b/>
        </w:rPr>
      </w:pPr>
      <w:r w:rsidRPr="00B20A5C">
        <w:rPr>
          <w:b/>
        </w:rPr>
        <w:t>МУНИЦИПАЛЬНОГО  ОБРАЗОВАНИЯ  СЕЛЬСКОЕ  ПОСЕЛЕНИЕ «ХАСУРТАЙСКОЕ»</w:t>
      </w:r>
      <w:r>
        <w:rPr>
          <w:b/>
        </w:rPr>
        <w:t xml:space="preserve">  </w:t>
      </w:r>
    </w:p>
    <w:p w:rsidR="00E831D7" w:rsidRDefault="00E831D7" w:rsidP="00E831D7">
      <w:pPr>
        <w:pBdr>
          <w:bottom w:val="single" w:sz="12" w:space="1" w:color="auto"/>
        </w:pBdr>
        <w:jc w:val="center"/>
        <w:rPr>
          <w:b/>
        </w:rPr>
      </w:pPr>
    </w:p>
    <w:p w:rsidR="00E831D7" w:rsidRDefault="00E831D7" w:rsidP="00E831D7">
      <w:pPr>
        <w:rPr>
          <w:caps/>
          <w:sz w:val="20"/>
          <w:szCs w:val="20"/>
        </w:rPr>
      </w:pPr>
      <w:r w:rsidRPr="00B20A5C">
        <w:rPr>
          <w:caps/>
          <w:sz w:val="20"/>
          <w:szCs w:val="20"/>
        </w:rPr>
        <w:t>671425</w:t>
      </w:r>
      <w:r>
        <w:rPr>
          <w:caps/>
          <w:sz w:val="20"/>
          <w:szCs w:val="20"/>
        </w:rPr>
        <w:t xml:space="preserve">, с Хасурта                                                                                                 тел.(8-30148)26-1-66.                          </w:t>
      </w:r>
    </w:p>
    <w:p w:rsidR="00E831D7" w:rsidRPr="00D20861" w:rsidRDefault="00E831D7" w:rsidP="00E831D7">
      <w:pPr>
        <w:rPr>
          <w:caps/>
          <w:sz w:val="16"/>
          <w:szCs w:val="16"/>
        </w:rPr>
      </w:pPr>
      <w:r w:rsidRPr="00D20861">
        <w:rPr>
          <w:caps/>
          <w:sz w:val="16"/>
          <w:szCs w:val="16"/>
        </w:rPr>
        <w:t>ул</w:t>
      </w:r>
      <w:proofErr w:type="gramStart"/>
      <w:r w:rsidRPr="00D20861">
        <w:rPr>
          <w:caps/>
          <w:sz w:val="16"/>
          <w:szCs w:val="16"/>
        </w:rPr>
        <w:t>.Ц</w:t>
      </w:r>
      <w:proofErr w:type="gramEnd"/>
      <w:r w:rsidRPr="00D20861">
        <w:rPr>
          <w:caps/>
          <w:sz w:val="16"/>
          <w:szCs w:val="16"/>
        </w:rPr>
        <w:t xml:space="preserve">ентральная 108 </w:t>
      </w:r>
    </w:p>
    <w:p w:rsidR="00E831D7" w:rsidRDefault="00272B89" w:rsidP="00E831D7">
      <w:pPr>
        <w:jc w:val="center"/>
        <w:rPr>
          <w:b/>
          <w:caps/>
        </w:rPr>
      </w:pPr>
      <w:r>
        <w:rPr>
          <w:b/>
          <w:caps/>
        </w:rPr>
        <w:t>проект</w:t>
      </w:r>
    </w:p>
    <w:p w:rsidR="00E831D7" w:rsidRDefault="00E831D7" w:rsidP="00E831D7">
      <w:pPr>
        <w:jc w:val="center"/>
        <w:rPr>
          <w:b/>
          <w:caps/>
        </w:rPr>
      </w:pPr>
    </w:p>
    <w:p w:rsidR="00E831D7" w:rsidRPr="00B20A5C" w:rsidRDefault="00E831D7" w:rsidP="00E831D7">
      <w:pPr>
        <w:jc w:val="center"/>
        <w:rPr>
          <w:b/>
          <w:caps/>
        </w:rPr>
      </w:pPr>
      <w:r w:rsidRPr="00B20A5C">
        <w:rPr>
          <w:b/>
          <w:caps/>
        </w:rPr>
        <w:t>РЕШЕНИЕ № 119</w:t>
      </w:r>
    </w:p>
    <w:p w:rsidR="00E831D7" w:rsidRPr="000832FF" w:rsidRDefault="00E831D7" w:rsidP="00E831D7">
      <w:pPr>
        <w:tabs>
          <w:tab w:val="left" w:pos="187"/>
        </w:tabs>
        <w:jc w:val="right"/>
        <w:rPr>
          <w:b/>
        </w:rPr>
      </w:pPr>
      <w:r w:rsidRPr="000832FF">
        <w:rPr>
          <w:b/>
        </w:rPr>
        <w:t>от  «</w:t>
      </w:r>
      <w:r w:rsidR="00272B89">
        <w:rPr>
          <w:b/>
        </w:rPr>
        <w:t xml:space="preserve">   </w:t>
      </w:r>
      <w:r w:rsidRPr="000832FF">
        <w:rPr>
          <w:b/>
        </w:rPr>
        <w:t xml:space="preserve">» </w:t>
      </w:r>
      <w:r w:rsidRPr="00057E1B">
        <w:rPr>
          <w:b/>
        </w:rPr>
        <w:t>мая</w:t>
      </w:r>
      <w:r>
        <w:rPr>
          <w:b/>
        </w:rPr>
        <w:t xml:space="preserve"> </w:t>
      </w:r>
      <w:r w:rsidRPr="000832FF">
        <w:rPr>
          <w:b/>
        </w:rPr>
        <w:t xml:space="preserve"> 2018 г.</w:t>
      </w:r>
    </w:p>
    <w:p w:rsidR="00E831D7" w:rsidRDefault="00E831D7" w:rsidP="00E831D7">
      <w:pPr>
        <w:tabs>
          <w:tab w:val="left" w:pos="187"/>
        </w:tabs>
        <w:rPr>
          <w:b/>
        </w:rPr>
      </w:pPr>
      <w:r w:rsidRPr="000832FF">
        <w:rPr>
          <w:b/>
        </w:rPr>
        <w:t xml:space="preserve">         </w:t>
      </w:r>
      <w:r w:rsidRPr="000832FF">
        <w:rPr>
          <w:b/>
        </w:rPr>
        <w:tab/>
      </w:r>
      <w:r>
        <w:rPr>
          <w:b/>
        </w:rPr>
        <w:t>Об обращении в Избирательную комиссию Республики Бурятия о возложении полномочий избирательной комиссии 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 на территориальную комиссию муниципального образования «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район» состава 2015-2020 годов.</w:t>
      </w:r>
    </w:p>
    <w:p w:rsidR="00E831D7" w:rsidRDefault="00E831D7" w:rsidP="00E831D7">
      <w:pPr>
        <w:tabs>
          <w:tab w:val="left" w:pos="187"/>
        </w:tabs>
        <w:rPr>
          <w:b/>
        </w:rPr>
      </w:pPr>
      <w:r>
        <w:rPr>
          <w:b/>
        </w:rPr>
        <w:t xml:space="preserve">  </w:t>
      </w:r>
    </w:p>
    <w:p w:rsidR="00E831D7" w:rsidRDefault="00E831D7" w:rsidP="00E831D7">
      <w:pPr>
        <w:tabs>
          <w:tab w:val="left" w:pos="187"/>
        </w:tabs>
      </w:pPr>
      <w:r>
        <w:rPr>
          <w:b/>
        </w:rPr>
        <w:t xml:space="preserve">   </w:t>
      </w:r>
      <w:proofErr w:type="gramStart"/>
      <w: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пунктом 3 статьи 13 Закона Республики Бурятия «О выборах главы муниципального образования в Республике Бурятия», пунктом 1 статьи 14 Закона Республики Бурятия «О выборах депутатов представительного органа муниципального образования в Республике Бурятия».</w:t>
      </w:r>
      <w:proofErr w:type="gramEnd"/>
    </w:p>
    <w:p w:rsidR="00E831D7" w:rsidRDefault="00E831D7" w:rsidP="00E831D7">
      <w:pPr>
        <w:tabs>
          <w:tab w:val="left" w:pos="187"/>
        </w:tabs>
      </w:pPr>
      <w:r>
        <w:t xml:space="preserve">  Совет депутатов</w:t>
      </w:r>
      <w:r w:rsidRPr="00E37136">
        <w:t xml:space="preserve"> </w:t>
      </w:r>
      <w:r>
        <w:t xml:space="preserve">муниципального образования </w:t>
      </w:r>
      <w:r w:rsidRPr="000832FF">
        <w:t xml:space="preserve"> </w:t>
      </w:r>
      <w:r w:rsidRPr="00E37136">
        <w:t>сельское поселение «</w:t>
      </w:r>
      <w:proofErr w:type="spellStart"/>
      <w:r w:rsidRPr="00E37136">
        <w:t>Хасуртайское</w:t>
      </w:r>
      <w:proofErr w:type="spellEnd"/>
      <w:r w:rsidRPr="00E37136">
        <w:t>»</w:t>
      </w:r>
      <w:r>
        <w:t xml:space="preserve"> решил.</w:t>
      </w:r>
    </w:p>
    <w:p w:rsidR="00E831D7" w:rsidRDefault="00E831D7" w:rsidP="00E831D7">
      <w:pPr>
        <w:pStyle w:val="a3"/>
        <w:numPr>
          <w:ilvl w:val="0"/>
          <w:numId w:val="3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Избирательную комиссию Республики Бурятия с просьбой возложить полномочия избирательной комиссии</w:t>
      </w:r>
      <w:r w:rsidRPr="00E37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0832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7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proofErr w:type="spellStart"/>
      <w:r w:rsidRPr="00E37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Хасуртайское</w:t>
      </w:r>
      <w:proofErr w:type="spellEnd"/>
      <w:r w:rsidRPr="00E371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территориальную избирательную комиссию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состава 2015-2020 годов.</w:t>
      </w:r>
    </w:p>
    <w:p w:rsidR="00E831D7" w:rsidRDefault="00E831D7" w:rsidP="00E831D7">
      <w:pPr>
        <w:pStyle w:val="a3"/>
        <w:numPr>
          <w:ilvl w:val="0"/>
          <w:numId w:val="3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в Избирательную комиссию Республики Бурятия в срок не позднее «12» мая 2018 года.</w:t>
      </w:r>
    </w:p>
    <w:p w:rsidR="00E831D7" w:rsidRDefault="00E831D7" w:rsidP="00E831D7">
      <w:pPr>
        <w:pStyle w:val="a3"/>
        <w:numPr>
          <w:ilvl w:val="0"/>
          <w:numId w:val="3"/>
        </w:num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принятия.</w:t>
      </w:r>
    </w:p>
    <w:p w:rsidR="00E831D7" w:rsidRDefault="00E831D7" w:rsidP="00E831D7">
      <w:pPr>
        <w:tabs>
          <w:tab w:val="left" w:pos="187"/>
        </w:tabs>
      </w:pPr>
    </w:p>
    <w:p w:rsidR="00E831D7" w:rsidRPr="00B33F79" w:rsidRDefault="00E831D7" w:rsidP="00E831D7">
      <w:pPr>
        <w:tabs>
          <w:tab w:val="left" w:pos="187"/>
        </w:tabs>
      </w:pPr>
    </w:p>
    <w:p w:rsidR="00E831D7" w:rsidRDefault="00E831D7" w:rsidP="00E831D7">
      <w:pPr>
        <w:tabs>
          <w:tab w:val="left" w:pos="187"/>
        </w:tabs>
        <w:ind w:left="360"/>
      </w:pPr>
    </w:p>
    <w:p w:rsidR="00E831D7" w:rsidRPr="00B33F79" w:rsidRDefault="00E831D7" w:rsidP="00E831D7">
      <w:pPr>
        <w:tabs>
          <w:tab w:val="left" w:pos="187"/>
        </w:tabs>
        <w:ind w:left="360"/>
      </w:pPr>
    </w:p>
    <w:p w:rsidR="00E831D7" w:rsidRPr="000832FF" w:rsidRDefault="00E831D7" w:rsidP="00E831D7">
      <w:pPr>
        <w:ind w:left="60"/>
        <w:jc w:val="both"/>
      </w:pPr>
      <w:r w:rsidRPr="000832FF">
        <w:t xml:space="preserve">Глава  муниципального  образования </w:t>
      </w:r>
    </w:p>
    <w:p w:rsidR="00E831D7" w:rsidRPr="000832FF" w:rsidRDefault="00E831D7" w:rsidP="00E831D7">
      <w:pPr>
        <w:ind w:left="60"/>
      </w:pPr>
      <w:r w:rsidRPr="000832FF">
        <w:t>сельское поселение «</w:t>
      </w:r>
      <w:proofErr w:type="spellStart"/>
      <w:r w:rsidRPr="000832FF">
        <w:t>Хасуртайское</w:t>
      </w:r>
      <w:proofErr w:type="spellEnd"/>
      <w:r w:rsidRPr="000832FF">
        <w:t xml:space="preserve">»:                                        </w:t>
      </w:r>
      <w:r w:rsidRPr="000832FF">
        <w:tab/>
      </w:r>
      <w:r w:rsidRPr="000832FF">
        <w:tab/>
        <w:t xml:space="preserve">         Иванова Л.В.</w:t>
      </w: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Pr="00E5716C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831D7" w:rsidRDefault="00E831D7" w:rsidP="00E831D7">
      <w:pPr>
        <w:rPr>
          <w:sz w:val="28"/>
          <w:szCs w:val="28"/>
        </w:rPr>
      </w:pPr>
      <w:r w:rsidRPr="00E5716C">
        <w:rPr>
          <w:sz w:val="28"/>
          <w:szCs w:val="28"/>
        </w:rPr>
        <w:lastRenderedPageBreak/>
        <w:t xml:space="preserve">                           </w:t>
      </w:r>
      <w:r>
        <w:rPr>
          <w:sz w:val="28"/>
          <w:szCs w:val="28"/>
        </w:rPr>
        <w:t xml:space="preserve">    </w:t>
      </w:r>
    </w:p>
    <w:p w:rsidR="00E831D7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Республика Бурятия</w:t>
      </w:r>
    </w:p>
    <w:p w:rsidR="00E831D7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</w:t>
      </w:r>
    </w:p>
    <w:p w:rsidR="00E831D7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Совет депутатов муниципального образования</w:t>
      </w:r>
    </w:p>
    <w:p w:rsidR="00E831D7" w:rsidRDefault="00E831D7" w:rsidP="00E831D7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</w:p>
    <w:p w:rsidR="00E831D7" w:rsidRDefault="00E831D7" w:rsidP="00E831D7">
      <w:pPr>
        <w:rPr>
          <w:sz w:val="20"/>
          <w:szCs w:val="20"/>
        </w:rPr>
      </w:pPr>
      <w:r>
        <w:rPr>
          <w:sz w:val="20"/>
          <w:szCs w:val="20"/>
        </w:rPr>
        <w:t xml:space="preserve">671425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.Х</w:t>
      </w:r>
      <w:proofErr w:type="gramEnd"/>
      <w:r>
        <w:rPr>
          <w:sz w:val="20"/>
          <w:szCs w:val="20"/>
        </w:rPr>
        <w:t>асурта</w:t>
      </w:r>
      <w:proofErr w:type="spellEnd"/>
    </w:p>
    <w:p w:rsidR="00E831D7" w:rsidRDefault="00E831D7" w:rsidP="00E831D7">
      <w:pPr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.Ц</w:t>
      </w:r>
      <w:proofErr w:type="gramEnd"/>
      <w:r>
        <w:rPr>
          <w:sz w:val="20"/>
          <w:szCs w:val="20"/>
        </w:rPr>
        <w:t>ентральная,108                                                                              8(30148)26166</w:t>
      </w:r>
    </w:p>
    <w:p w:rsidR="00E831D7" w:rsidRDefault="00E831D7" w:rsidP="00E831D7">
      <w:pPr>
        <w:rPr>
          <w:sz w:val="20"/>
          <w:szCs w:val="20"/>
        </w:rPr>
      </w:pPr>
    </w:p>
    <w:p w:rsidR="00E831D7" w:rsidRPr="0039466E" w:rsidRDefault="00E831D7" w:rsidP="00E831D7">
      <w:r>
        <w:rPr>
          <w:sz w:val="20"/>
          <w:szCs w:val="20"/>
        </w:rPr>
        <w:t xml:space="preserve">                                                                         </w:t>
      </w:r>
      <w:r w:rsidR="00272B89">
        <w:rPr>
          <w:sz w:val="20"/>
          <w:szCs w:val="20"/>
        </w:rPr>
        <w:t>проект</w:t>
      </w:r>
      <w:r>
        <w:rPr>
          <w:sz w:val="20"/>
          <w:szCs w:val="20"/>
        </w:rPr>
        <w:t xml:space="preserve">    </w:t>
      </w:r>
      <w:r>
        <w:t xml:space="preserve">           </w:t>
      </w:r>
      <w:r w:rsidR="00272B89">
        <w:t xml:space="preserve">                             «   </w:t>
      </w:r>
      <w:r>
        <w:t xml:space="preserve"> »   мая 2018 г.</w:t>
      </w:r>
    </w:p>
    <w:p w:rsidR="00E831D7" w:rsidRDefault="00E831D7" w:rsidP="00E831D7">
      <w:pPr>
        <w:rPr>
          <w:sz w:val="20"/>
          <w:szCs w:val="20"/>
        </w:rPr>
      </w:pPr>
    </w:p>
    <w:p w:rsidR="00E831D7" w:rsidRDefault="00E831D7" w:rsidP="00E831D7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</w:t>
      </w:r>
      <w:r>
        <w:rPr>
          <w:sz w:val="28"/>
          <w:szCs w:val="28"/>
        </w:rPr>
        <w:t>Решение № 120</w:t>
      </w: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5CAE">
        <w:rPr>
          <w:rFonts w:ascii="Times New Roman" w:hAnsi="Times New Roman" w:cs="Times New Roman"/>
          <w:b/>
          <w:sz w:val="28"/>
          <w:szCs w:val="28"/>
        </w:rPr>
        <w:t>О приеме имущества муниципальной собственности муниципального образования «</w:t>
      </w:r>
      <w:proofErr w:type="spellStart"/>
      <w:r w:rsidRPr="00955CAE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Pr="00955CAE">
        <w:rPr>
          <w:rFonts w:ascii="Times New Roman" w:hAnsi="Times New Roman" w:cs="Times New Roman"/>
          <w:b/>
          <w:sz w:val="28"/>
          <w:szCs w:val="28"/>
        </w:rPr>
        <w:t xml:space="preserve"> район» в собственность муниципального образования сельское поселение «</w:t>
      </w:r>
      <w:proofErr w:type="spellStart"/>
      <w:r w:rsidRPr="00955CAE">
        <w:rPr>
          <w:rFonts w:ascii="Times New Roman" w:hAnsi="Times New Roman" w:cs="Times New Roman"/>
          <w:b/>
          <w:sz w:val="28"/>
          <w:szCs w:val="28"/>
        </w:rPr>
        <w:t>Хасуртайское</w:t>
      </w:r>
      <w:proofErr w:type="spellEnd"/>
      <w:r w:rsidRPr="00955CAE">
        <w:rPr>
          <w:rFonts w:ascii="Times New Roman" w:hAnsi="Times New Roman" w:cs="Times New Roman"/>
          <w:b/>
          <w:sz w:val="28"/>
          <w:szCs w:val="28"/>
        </w:rPr>
        <w:t>» на безвозмездной основе.</w:t>
      </w:r>
    </w:p>
    <w:p w:rsidR="00E831D7" w:rsidRDefault="00E831D7" w:rsidP="00E831D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31D7" w:rsidRDefault="00E831D7" w:rsidP="00E831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решения Совета депутатов муниципального образования </w:t>
      </w:r>
    </w:p>
    <w:p w:rsidR="00E831D7" w:rsidRDefault="00E831D7" w:rsidP="00E831D7">
      <w:pPr>
        <w:rPr>
          <w:sz w:val="28"/>
          <w:szCs w:val="28"/>
        </w:rPr>
      </w:pPr>
      <w:r w:rsidRPr="0035605F">
        <w:rPr>
          <w:sz w:val="28"/>
          <w:szCs w:val="28"/>
        </w:rPr>
        <w:t>«</w:t>
      </w:r>
      <w:proofErr w:type="spellStart"/>
      <w:r w:rsidRPr="0035605F">
        <w:rPr>
          <w:sz w:val="28"/>
          <w:szCs w:val="28"/>
        </w:rPr>
        <w:t>Хоринский</w:t>
      </w:r>
      <w:proofErr w:type="spellEnd"/>
      <w:r w:rsidRPr="0035605F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от 03.05. №9-46/18 «Об утверждении перечня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передаваемого в муниципальную собственность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безвозмездной основе» ,Совет депутатов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решает:</w:t>
      </w:r>
    </w:p>
    <w:p w:rsidR="00E831D7" w:rsidRDefault="00E831D7" w:rsidP="00E831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имущество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муниципальную собственность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безвозмездной основе согласно приложению.</w:t>
      </w:r>
    </w:p>
    <w:p w:rsidR="00E831D7" w:rsidRPr="007432CE" w:rsidRDefault="00E831D7" w:rsidP="00E831D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   вступает в силу со дня его подписания.</w:t>
      </w:r>
    </w:p>
    <w:p w:rsidR="00E831D7" w:rsidRPr="00955CAE" w:rsidRDefault="00E831D7" w:rsidP="00E831D7">
      <w:pPr>
        <w:rPr>
          <w:b/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831D7" w:rsidRPr="0039466E" w:rsidRDefault="00E831D7" w:rsidP="00E831D7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                               Л.В.Иванова</w:t>
      </w: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spacing w:line="180" w:lineRule="atLeast"/>
        <w:ind w:firstLine="709"/>
        <w:jc w:val="both"/>
        <w:rPr>
          <w:sz w:val="28"/>
          <w:szCs w:val="20"/>
        </w:rPr>
      </w:pPr>
    </w:p>
    <w:p w:rsidR="00E831D7" w:rsidRDefault="00E831D7" w:rsidP="00E831D7">
      <w:pPr>
        <w:tabs>
          <w:tab w:val="left" w:pos="3630"/>
        </w:tabs>
        <w:spacing w:line="180" w:lineRule="atLeast"/>
        <w:ind w:firstLine="709"/>
        <w:jc w:val="center"/>
        <w:rPr>
          <w:b/>
        </w:rPr>
      </w:pPr>
    </w:p>
    <w:p w:rsidR="00E831D7" w:rsidRDefault="00E831D7" w:rsidP="00E831D7">
      <w:pPr>
        <w:tabs>
          <w:tab w:val="left" w:pos="3630"/>
        </w:tabs>
        <w:spacing w:line="180" w:lineRule="atLeast"/>
        <w:ind w:firstLine="709"/>
        <w:jc w:val="center"/>
        <w:rPr>
          <w:b/>
        </w:rPr>
      </w:pPr>
    </w:p>
    <w:p w:rsidR="00E831D7" w:rsidRDefault="00E831D7" w:rsidP="00E831D7">
      <w:pPr>
        <w:tabs>
          <w:tab w:val="left" w:pos="3630"/>
        </w:tabs>
        <w:spacing w:line="180" w:lineRule="atLeast"/>
        <w:ind w:firstLine="709"/>
        <w:jc w:val="center"/>
        <w:rPr>
          <w:b/>
        </w:rPr>
      </w:pPr>
      <w:r>
        <w:rPr>
          <w:b/>
        </w:rPr>
        <w:t xml:space="preserve">ПЕРЕЧЕНЬ </w:t>
      </w:r>
    </w:p>
    <w:p w:rsidR="00E831D7" w:rsidRDefault="00E831D7" w:rsidP="00E831D7">
      <w:pPr>
        <w:tabs>
          <w:tab w:val="left" w:pos="3630"/>
        </w:tabs>
        <w:spacing w:line="180" w:lineRule="atLeast"/>
        <w:ind w:firstLine="709"/>
        <w:jc w:val="center"/>
        <w:rPr>
          <w:b/>
        </w:rPr>
      </w:pPr>
      <w:r>
        <w:rPr>
          <w:b/>
        </w:rPr>
        <w:t>имущества, предлагаемого к передаче из муниципальной собственности муниципального образования «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район» в </w:t>
      </w:r>
      <w:proofErr w:type="spellStart"/>
      <w:r>
        <w:rPr>
          <w:b/>
        </w:rPr>
        <w:t>собственость</w:t>
      </w:r>
      <w:proofErr w:type="spellEnd"/>
      <w:r>
        <w:t xml:space="preserve"> </w:t>
      </w:r>
      <w:r>
        <w:rPr>
          <w:b/>
        </w:rPr>
        <w:t>муниципального образования сельское поселение «</w:t>
      </w:r>
      <w:proofErr w:type="spellStart"/>
      <w:r>
        <w:rPr>
          <w:b/>
        </w:rPr>
        <w:t>Хасуртайское</w:t>
      </w:r>
      <w:proofErr w:type="spellEnd"/>
      <w:r>
        <w:rPr>
          <w:b/>
        </w:rPr>
        <w:t>», на безвозмездной основе</w:t>
      </w:r>
    </w:p>
    <w:p w:rsidR="00E831D7" w:rsidRDefault="00E831D7" w:rsidP="00E831D7">
      <w:pPr>
        <w:tabs>
          <w:tab w:val="left" w:pos="3525"/>
        </w:tabs>
        <w:spacing w:line="180" w:lineRule="atLeas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2153"/>
        <w:gridCol w:w="2636"/>
        <w:gridCol w:w="2722"/>
      </w:tblGrid>
      <w:tr w:rsidR="00E831D7" w:rsidTr="00425A21">
        <w:trPr>
          <w:trHeight w:val="99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Стоимость, руб.</w:t>
            </w:r>
          </w:p>
        </w:tc>
      </w:tr>
      <w:tr w:rsidR="00E831D7" w:rsidTr="00425A21">
        <w:trPr>
          <w:trHeight w:val="150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глубинный ЭЦВ 6-6, 3-85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D7" w:rsidRDefault="00E831D7" w:rsidP="00425A21">
            <w:pPr>
              <w:tabs>
                <w:tab w:val="left" w:pos="3525"/>
              </w:tabs>
              <w:spacing w:line="18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23640,00</w:t>
            </w:r>
          </w:p>
        </w:tc>
      </w:tr>
    </w:tbl>
    <w:p w:rsidR="00E831D7" w:rsidRDefault="00E831D7" w:rsidP="00E831D7">
      <w:pPr>
        <w:tabs>
          <w:tab w:val="left" w:pos="3525"/>
        </w:tabs>
        <w:spacing w:line="180" w:lineRule="atLeast"/>
        <w:ind w:firstLine="709"/>
        <w:jc w:val="both"/>
        <w:rPr>
          <w:sz w:val="28"/>
          <w:szCs w:val="20"/>
        </w:rPr>
      </w:pPr>
    </w:p>
    <w:p w:rsidR="00E831D7" w:rsidRDefault="00E831D7" w:rsidP="00E831D7"/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p w:rsidR="00E831D7" w:rsidRDefault="00E831D7" w:rsidP="00E831D7">
      <w:pPr>
        <w:rPr>
          <w:sz w:val="28"/>
          <w:szCs w:val="28"/>
        </w:rPr>
      </w:pPr>
    </w:p>
    <w:sectPr w:rsidR="00E831D7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0EB8"/>
    <w:multiLevelType w:val="hybridMultilevel"/>
    <w:tmpl w:val="B5B4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A3991"/>
    <w:multiLevelType w:val="hybridMultilevel"/>
    <w:tmpl w:val="20F2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E5082"/>
    <w:multiLevelType w:val="hybridMultilevel"/>
    <w:tmpl w:val="1AE0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609"/>
    <w:rsid w:val="00034C9F"/>
    <w:rsid w:val="00041FD2"/>
    <w:rsid w:val="001B38B7"/>
    <w:rsid w:val="001D3DD7"/>
    <w:rsid w:val="002300BE"/>
    <w:rsid w:val="00272B89"/>
    <w:rsid w:val="006A1B67"/>
    <w:rsid w:val="00742326"/>
    <w:rsid w:val="00BB7577"/>
    <w:rsid w:val="00CA6609"/>
    <w:rsid w:val="00E8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F2164-BF10-486C-BC26-74360925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2019-02-12T20:08:00Z</dcterms:created>
  <dcterms:modified xsi:type="dcterms:W3CDTF">2019-02-12T20:08:00Z</dcterms:modified>
</cp:coreProperties>
</file>