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E7" w:rsidRDefault="001E4878" w:rsidP="001E487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0B5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E4878" w:rsidRPr="00C20B57" w:rsidRDefault="001E4878" w:rsidP="001E4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0B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E4878" w:rsidRPr="00C20B57" w:rsidRDefault="00284278" w:rsidP="001E4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0B57">
        <w:rPr>
          <w:rFonts w:ascii="Times New Roman" w:hAnsi="Times New Roman" w:cs="Times New Roman"/>
          <w:sz w:val="28"/>
          <w:szCs w:val="28"/>
        </w:rPr>
        <w:t>СЕЛЬСКОЕ ПОСЕЛЕНИЕ «ХАСУРТАЙСКОЕ</w:t>
      </w:r>
      <w:r w:rsidR="001E4878" w:rsidRPr="00C20B57">
        <w:rPr>
          <w:rFonts w:ascii="Times New Roman" w:hAnsi="Times New Roman" w:cs="Times New Roman"/>
          <w:sz w:val="28"/>
          <w:szCs w:val="28"/>
        </w:rPr>
        <w:t>»</w:t>
      </w:r>
    </w:p>
    <w:p w:rsidR="00C20B57" w:rsidRDefault="00C20B57" w:rsidP="001E487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0B5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C20B57" w:rsidRDefault="00C20B57" w:rsidP="001E487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0B57" w:rsidRDefault="00C20B57" w:rsidP="001E487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0B57" w:rsidRPr="00C20B57" w:rsidRDefault="00C20B57" w:rsidP="001E487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E4878" w:rsidRPr="00284278" w:rsidRDefault="001E48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РЕШЕНИЕ</w:t>
      </w:r>
      <w:r w:rsidR="006652E7">
        <w:rPr>
          <w:rFonts w:ascii="Times New Roman" w:hAnsi="Times New Roman" w:cs="Times New Roman"/>
          <w:sz w:val="24"/>
          <w:szCs w:val="24"/>
        </w:rPr>
        <w:t>№74</w:t>
      </w:r>
    </w:p>
    <w:p w:rsidR="001E4878" w:rsidRDefault="00284278" w:rsidP="006652E7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27.03.2016г. </w:t>
      </w:r>
    </w:p>
    <w:p w:rsidR="00284278" w:rsidRPr="00284278" w:rsidRDefault="002842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Default="001E48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hyperlink r:id="rId4" w:anchor="Par82" w:history="1">
        <w:proofErr w:type="gramStart"/>
        <w:r w:rsidRPr="002842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  <w:proofErr w:type="gramEnd"/>
      </w:hyperlink>
      <w:r w:rsidRPr="00284278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С</w:t>
      </w:r>
      <w:r w:rsidR="006652E7">
        <w:rPr>
          <w:rFonts w:ascii="Times New Roman" w:hAnsi="Times New Roman" w:cs="Times New Roman"/>
          <w:sz w:val="24"/>
          <w:szCs w:val="24"/>
        </w:rPr>
        <w:t>овета депутатов муниципального образования сельское поселение</w:t>
      </w:r>
      <w:r w:rsidR="002842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», на официальном сайт</w:t>
      </w:r>
      <w:r w:rsidR="006652E7">
        <w:rPr>
          <w:rFonts w:ascii="Times New Roman" w:hAnsi="Times New Roman" w:cs="Times New Roman"/>
          <w:sz w:val="24"/>
          <w:szCs w:val="24"/>
        </w:rPr>
        <w:t>е администрации муниципального образования сельское поселение</w:t>
      </w:r>
      <w:r w:rsidR="002842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 и предоставления этих сведений общероссийским средствам массовой информации для опубликования»</w:t>
      </w:r>
    </w:p>
    <w:p w:rsidR="00284278" w:rsidRDefault="002842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4278" w:rsidRPr="00284278" w:rsidRDefault="002842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N 273-ФЗ «О противодействии коррупции», Законом Республики Бурятия от 16.03.2009 N 701-IV «О противодействии коррупции в Республике Бурятия», Совет депутатов муниципального образован</w:t>
      </w:r>
      <w:r w:rsidR="00284278">
        <w:rPr>
          <w:rFonts w:ascii="Times New Roman" w:hAnsi="Times New Roman" w:cs="Times New Roman"/>
          <w:sz w:val="24"/>
          <w:szCs w:val="24"/>
        </w:rPr>
        <w:t>ия сельское поселение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»,</w:t>
      </w:r>
    </w:p>
    <w:p w:rsidR="001E4878" w:rsidRPr="00284278" w:rsidRDefault="001E4878" w:rsidP="001E48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решил:</w:t>
      </w:r>
    </w:p>
    <w:p w:rsidR="001E4878" w:rsidRPr="00284278" w:rsidRDefault="001E4878" w:rsidP="001E48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5" w:anchor="Par82" w:history="1">
        <w:r w:rsidRPr="0028427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Положение</w:t>
        </w:r>
      </w:hyperlink>
      <w:r w:rsidRPr="00284278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С</w:t>
      </w:r>
      <w:r w:rsidR="006652E7">
        <w:rPr>
          <w:rFonts w:ascii="Times New Roman" w:hAnsi="Times New Roman" w:cs="Times New Roman"/>
          <w:sz w:val="24"/>
          <w:szCs w:val="24"/>
        </w:rPr>
        <w:t xml:space="preserve">овета депутатов муниципального образования сельское поселение </w:t>
      </w:r>
      <w:r w:rsidR="002842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», на официальном сайт</w:t>
      </w:r>
      <w:r w:rsidR="005F6B0B">
        <w:rPr>
          <w:rFonts w:ascii="Times New Roman" w:hAnsi="Times New Roman" w:cs="Times New Roman"/>
          <w:sz w:val="24"/>
          <w:szCs w:val="24"/>
        </w:rPr>
        <w:t>е администрации МО СП «</w:t>
      </w:r>
      <w:proofErr w:type="spellStart"/>
      <w:r w:rsidR="005F6B0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 и предоставления этих сведений общероссийским средствам массовой информации для опубликования (приложение).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278" w:rsidRDefault="00284278" w:rsidP="001E4878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284278" w:rsidRDefault="00284278" w:rsidP="001E4878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284278" w:rsidRDefault="00284278" w:rsidP="001E4878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6652E7" w:rsidRDefault="006652E7" w:rsidP="001E4878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6652E7" w:rsidRDefault="006652E7" w:rsidP="001E4878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284278" w:rsidRDefault="00284278" w:rsidP="001E4878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E4878" w:rsidRPr="00284278" w:rsidRDefault="00284278" w:rsidP="001E4878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1E4878" w:rsidRPr="00284278">
        <w:rPr>
          <w:rFonts w:ascii="Times New Roman" w:hAnsi="Times New Roman" w:cs="Times New Roman"/>
          <w:sz w:val="24"/>
          <w:szCs w:val="24"/>
        </w:rPr>
        <w:t>»</w:t>
      </w:r>
      <w:r w:rsidR="001E4878" w:rsidRPr="0028427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Л.В.Иванова</w:t>
      </w: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Утверждено</w:t>
      </w:r>
    </w:p>
    <w:p w:rsidR="001E4878" w:rsidRPr="00284278" w:rsidRDefault="006652E7" w:rsidP="006652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Р</w:t>
      </w:r>
      <w:r w:rsidR="001E4878" w:rsidRPr="00284278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878" w:rsidRPr="0028427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652E7" w:rsidRDefault="006652E7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E4878" w:rsidRPr="00284278" w:rsidRDefault="006652E7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842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1E4878" w:rsidRPr="00284278">
        <w:rPr>
          <w:rFonts w:ascii="Times New Roman" w:hAnsi="Times New Roman" w:cs="Times New Roman"/>
          <w:sz w:val="24"/>
          <w:szCs w:val="24"/>
        </w:rPr>
        <w:t>»</w:t>
      </w:r>
    </w:p>
    <w:p w:rsidR="001E4878" w:rsidRPr="00284278" w:rsidRDefault="002842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27.03.2016г. № 74</w:t>
      </w:r>
    </w:p>
    <w:p w:rsidR="001E4878" w:rsidRPr="00284278" w:rsidRDefault="001E4878" w:rsidP="001E48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2"/>
      <w:bookmarkEnd w:id="0"/>
    </w:p>
    <w:p w:rsidR="001E4878" w:rsidRPr="00284278" w:rsidRDefault="001E4878" w:rsidP="001E4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ПОЛОЖЕНИЕ О ПОРЯДКЕ РАЗМЕЩЕНИЯ СВЕДЕНИЙ О ДОХОДАХ, ОБ ИМУЩЕСТВЕ И ОБЯЗАТЕЛЬСТВАХ ИМУЩЕСТВЕННОГО ХАРАКТЕРА, ПРЕДСТАВЛЯЕМЫХ ДЕПУТАТАМИ СОВЕТА ДЕПУТАТОВ МУНИЦИПАЛЬНОГО ОБРАЗОВАН</w:t>
      </w:r>
      <w:r w:rsidR="005F6B0B">
        <w:rPr>
          <w:rFonts w:ascii="Times New Roman" w:hAnsi="Times New Roman" w:cs="Times New Roman"/>
          <w:sz w:val="24"/>
          <w:szCs w:val="24"/>
        </w:rPr>
        <w:t>ИЯ СЕЛЬСКОЕ ПОСЕЛЕНИЕ «ХАСУРТАЙСКОЕ</w:t>
      </w:r>
      <w:r w:rsidRPr="00284278">
        <w:rPr>
          <w:rFonts w:ascii="Times New Roman" w:hAnsi="Times New Roman" w:cs="Times New Roman"/>
          <w:sz w:val="24"/>
          <w:szCs w:val="24"/>
        </w:rPr>
        <w:t>», НА ОФИЦИАЛЬНОМ САЙТЕ АДМИНИСТРАЦИИ МУНИЦИПАЛЬНОГО ОБРАЗОВАН</w:t>
      </w:r>
      <w:r w:rsidR="00284278">
        <w:rPr>
          <w:rFonts w:ascii="Times New Roman" w:hAnsi="Times New Roman" w:cs="Times New Roman"/>
          <w:sz w:val="24"/>
          <w:szCs w:val="24"/>
        </w:rPr>
        <w:t>ИЯ СЕЛЬСКОЕ ПОСЕЛЕНИЕ «ХАСУРТАЙСКОЕ</w:t>
      </w:r>
      <w:r w:rsidRPr="00284278">
        <w:rPr>
          <w:rFonts w:ascii="Times New Roman" w:hAnsi="Times New Roman" w:cs="Times New Roman"/>
          <w:sz w:val="24"/>
          <w:szCs w:val="24"/>
        </w:rPr>
        <w:t>» И ПРЕДОСТАВЛЕНИЯ ЭТИХ СВЕДЕНИЙ ОБЩЕРОССИЙСКИМ СРЕДСТВАМ МАССОВОЙ ИНФОРМАЦИИ ДЛЯ ОПУБЛИКОВАНИЯ</w:t>
      </w:r>
    </w:p>
    <w:p w:rsidR="001E4878" w:rsidRPr="00284278" w:rsidRDefault="001E4878" w:rsidP="001E48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4278">
        <w:rPr>
          <w:rFonts w:ascii="Times New Roman" w:hAnsi="Times New Roman" w:cs="Times New Roman"/>
          <w:sz w:val="24"/>
          <w:szCs w:val="24"/>
        </w:rPr>
        <w:t>Настоящим Положением устанавливается порядок размещения сведений о доходах, об имуществе и обязательствах имущественного характера депутатов Совета депутатов муниципального образования сельское</w:t>
      </w:r>
      <w:r w:rsidR="00284278">
        <w:rPr>
          <w:rFonts w:ascii="Times New Roman" w:hAnsi="Times New Roman" w:cs="Times New Roman"/>
          <w:sz w:val="24"/>
          <w:szCs w:val="24"/>
        </w:rPr>
        <w:t xml:space="preserve"> поселение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 (далее - депутаты), а также о доходах,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</w:t>
      </w:r>
      <w:r w:rsidR="00284278">
        <w:rPr>
          <w:rFonts w:ascii="Times New Roman" w:hAnsi="Times New Roman" w:cs="Times New Roman"/>
          <w:sz w:val="24"/>
          <w:szCs w:val="24"/>
        </w:rPr>
        <w:t>ия сельское поселение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 (далее - официальный сайт) и предоставления этих сведений общероссийским средствам массовой информации</w:t>
      </w:r>
      <w:proofErr w:type="gramEnd"/>
      <w:r w:rsidRPr="00284278">
        <w:rPr>
          <w:rFonts w:ascii="Times New Roman" w:hAnsi="Times New Roman" w:cs="Times New Roman"/>
          <w:sz w:val="24"/>
          <w:szCs w:val="24"/>
        </w:rPr>
        <w:t xml:space="preserve"> для опубликования в связи с их запросами.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284278">
        <w:rPr>
          <w:rFonts w:ascii="Times New Roman" w:hAnsi="Times New Roman" w:cs="Times New Roman"/>
          <w:sz w:val="24"/>
          <w:szCs w:val="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характера, представляемые депутатами: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а) декларированный годовой доход депутата, его супруги (супруга) и несовершеннолетних детей;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б)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в) перечень принадлежащих на праве собственности депутату, его супруге (супругу) и несовершеннолетним детям транспортных средств с указанием вида и марки.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характера, представляемых депутатами, запрещается указывать: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6" w:anchor="Par91" w:history="1">
        <w:r w:rsidRPr="0028427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</w:t>
        </w:r>
      </w:hyperlink>
      <w:r w:rsidRPr="00284278">
        <w:rPr>
          <w:rFonts w:ascii="Times New Roman" w:hAnsi="Times New Roman" w:cs="Times New Roman"/>
          <w:sz w:val="24"/>
          <w:szCs w:val="24"/>
        </w:rPr>
        <w:t xml:space="preserve"> настоящего Положения) о доходах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депутата;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 депутата;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депутата на праве собственности или находящихся в их пользовании;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27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7" w:anchor="Par91" w:history="1">
        <w:r w:rsidRPr="0028427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</w:t>
        </w:r>
      </w:hyperlink>
      <w:r w:rsidRPr="00284278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рабочих дней со дня истечения срока, установленного для подачи справок о доходах, об имуществе и обязательствах имущественного характера, представляемых депутатами, размещаются на официальном сайте администрации муниципального образован</w:t>
      </w:r>
      <w:r w:rsidR="00284278">
        <w:rPr>
          <w:rFonts w:ascii="Times New Roman" w:hAnsi="Times New Roman" w:cs="Times New Roman"/>
          <w:sz w:val="24"/>
          <w:szCs w:val="24"/>
        </w:rPr>
        <w:t>ия сельское поселение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>».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5. В случае поступления в администрацию муниципального образован</w:t>
      </w:r>
      <w:r w:rsidR="00284278">
        <w:rPr>
          <w:rFonts w:ascii="Times New Roman" w:hAnsi="Times New Roman" w:cs="Times New Roman"/>
          <w:sz w:val="24"/>
          <w:szCs w:val="24"/>
        </w:rPr>
        <w:t>ия сельское поселение «</w:t>
      </w:r>
      <w:proofErr w:type="spellStart"/>
      <w:r w:rsidR="0028427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4278">
        <w:rPr>
          <w:rFonts w:ascii="Times New Roman" w:hAnsi="Times New Roman" w:cs="Times New Roman"/>
          <w:sz w:val="24"/>
          <w:szCs w:val="24"/>
        </w:rPr>
        <w:t xml:space="preserve">» запроса от общероссийского средства массовой информации о предоставлении ему сведений, указанных в </w:t>
      </w:r>
      <w:hyperlink r:id="rId8" w:anchor="Par91" w:history="1">
        <w:r w:rsidRPr="0028427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</w:t>
        </w:r>
      </w:hyperlink>
      <w:r w:rsidRPr="00284278">
        <w:rPr>
          <w:rFonts w:ascii="Times New Roman" w:hAnsi="Times New Roman" w:cs="Times New Roman"/>
          <w:sz w:val="24"/>
          <w:szCs w:val="24"/>
        </w:rPr>
        <w:t xml:space="preserve"> настоящего Положения, администрация: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а) в трехдневный срок со дня поступления запроса сообщает о нем депутату, в отношении которого поступил запрос;</w:t>
      </w:r>
    </w:p>
    <w:p w:rsidR="001E4878" w:rsidRPr="00284278" w:rsidRDefault="001E4878" w:rsidP="001E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278">
        <w:rPr>
          <w:rFonts w:ascii="Times New Roman" w:hAnsi="Times New Roman" w:cs="Times New Roman"/>
          <w:sz w:val="24"/>
          <w:szCs w:val="24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 администрации муниципального образован</w:t>
      </w:r>
      <w:r w:rsidR="00284278">
        <w:rPr>
          <w:rFonts w:ascii="Times New Roman" w:hAnsi="Times New Roman" w:cs="Times New Roman"/>
          <w:sz w:val="24"/>
          <w:szCs w:val="24"/>
        </w:rPr>
        <w:t>ия сельское поселение «Хасуртайское</w:t>
      </w:r>
      <w:r w:rsidRPr="00284278">
        <w:rPr>
          <w:rFonts w:ascii="Times New Roman" w:hAnsi="Times New Roman" w:cs="Times New Roman"/>
          <w:sz w:val="24"/>
          <w:szCs w:val="24"/>
        </w:rPr>
        <w:t>».</w:t>
      </w: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878" w:rsidRPr="00284278" w:rsidRDefault="001E4878" w:rsidP="001E4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DC7" w:rsidRPr="00284278" w:rsidRDefault="00551DC7">
      <w:pPr>
        <w:rPr>
          <w:sz w:val="24"/>
          <w:szCs w:val="24"/>
        </w:rPr>
      </w:pPr>
    </w:p>
    <w:sectPr w:rsidR="00551DC7" w:rsidRPr="00284278" w:rsidSect="0053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4878"/>
    <w:rsid w:val="001E4878"/>
    <w:rsid w:val="00284278"/>
    <w:rsid w:val="00533D02"/>
    <w:rsid w:val="00551DC7"/>
    <w:rsid w:val="005F6B0B"/>
    <w:rsid w:val="006652E7"/>
    <w:rsid w:val="00833731"/>
    <w:rsid w:val="00B34F2C"/>
    <w:rsid w:val="00C20B57"/>
    <w:rsid w:val="00C851D7"/>
    <w:rsid w:val="00DF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E4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E4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5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cp:lastPrinted>2016-04-04T02:48:00Z</cp:lastPrinted>
  <dcterms:created xsi:type="dcterms:W3CDTF">2016-03-31T03:04:00Z</dcterms:created>
  <dcterms:modified xsi:type="dcterms:W3CDTF">2016-04-04T02:48:00Z</dcterms:modified>
</cp:coreProperties>
</file>