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1C" w:rsidRDefault="00031FDF" w:rsidP="00031F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7706D">
        <w:rPr>
          <w:rFonts w:ascii="Times New Roman" w:hAnsi="Times New Roman" w:cs="Times New Roman"/>
          <w:sz w:val="32"/>
          <w:szCs w:val="32"/>
        </w:rPr>
        <w:t xml:space="preserve">СОВЕТ ДЕПУТАТОВ </w:t>
      </w:r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7706D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</w:p>
    <w:p w:rsidR="00031FDF" w:rsidRPr="0047706D" w:rsidRDefault="0047706D" w:rsidP="00031FD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7706D">
        <w:rPr>
          <w:rFonts w:ascii="Times New Roman" w:hAnsi="Times New Roman" w:cs="Times New Roman"/>
          <w:sz w:val="32"/>
          <w:szCs w:val="32"/>
        </w:rPr>
        <w:t>СЕЛЬСКОЕ ПОСЕЛЕНИЕ «ХАСУРТАЙСКОЕ</w:t>
      </w:r>
      <w:r w:rsidR="00031FDF" w:rsidRPr="0047706D">
        <w:rPr>
          <w:rFonts w:ascii="Times New Roman" w:hAnsi="Times New Roman" w:cs="Times New Roman"/>
          <w:sz w:val="32"/>
          <w:szCs w:val="32"/>
        </w:rPr>
        <w:t>»</w:t>
      </w:r>
    </w:p>
    <w:p w:rsidR="0047706D" w:rsidRDefault="0047706D" w:rsidP="00031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1FDF" w:rsidRDefault="00031FDF" w:rsidP="00031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3A1C" w:rsidRDefault="002E3A1C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3A1C" w:rsidRDefault="002E3A1C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РЕШЕНИЕ</w:t>
      </w:r>
      <w:r w:rsidR="00960A94">
        <w:rPr>
          <w:rFonts w:ascii="Times New Roman" w:hAnsi="Times New Roman" w:cs="Times New Roman"/>
          <w:sz w:val="24"/>
          <w:szCs w:val="24"/>
        </w:rPr>
        <w:t xml:space="preserve"> </w:t>
      </w:r>
      <w:r w:rsidR="00960A94" w:rsidRPr="0047706D">
        <w:rPr>
          <w:rFonts w:ascii="Times New Roman" w:hAnsi="Times New Roman" w:cs="Times New Roman"/>
          <w:sz w:val="24"/>
          <w:szCs w:val="24"/>
        </w:rPr>
        <w:t>№73</w:t>
      </w:r>
    </w:p>
    <w:p w:rsidR="00960A94" w:rsidRDefault="00960A94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47706D" w:rsidP="00960A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 xml:space="preserve">от 27.03.2016г. </w:t>
      </w:r>
    </w:p>
    <w:p w:rsidR="00031FDF" w:rsidRPr="0047706D" w:rsidRDefault="00031FDF" w:rsidP="00960A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031FDF" w:rsidRDefault="00031FDF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Об утверждении Положения о порядке представления депутатами С</w:t>
      </w:r>
      <w:r w:rsidR="00C97E4B">
        <w:rPr>
          <w:rFonts w:ascii="Times New Roman" w:hAnsi="Times New Roman" w:cs="Times New Roman"/>
          <w:sz w:val="24"/>
          <w:szCs w:val="24"/>
        </w:rPr>
        <w:t>овета депутатов муниципального образования сельское поселение</w:t>
      </w:r>
      <w:r w:rsidR="0047706D" w:rsidRPr="004770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7706D" w:rsidRPr="0047706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47706D">
        <w:rPr>
          <w:rFonts w:ascii="Times New Roman" w:hAnsi="Times New Roman" w:cs="Times New Roman"/>
          <w:sz w:val="24"/>
          <w:szCs w:val="24"/>
        </w:rPr>
        <w:t>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7706D" w:rsidRDefault="0047706D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706D" w:rsidRDefault="0047706D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706D" w:rsidRDefault="0047706D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706D" w:rsidRPr="0047706D" w:rsidRDefault="0047706D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N 273-ФЗ «О противодействии коррупции», Законом Республики Бурятия от 16.03.2009 N 701-IV «О противодействии коррупции в Республике Бурятия», Совет депутатов муниципального образован</w:t>
      </w:r>
      <w:r w:rsidR="0047706D" w:rsidRPr="0047706D">
        <w:rPr>
          <w:rFonts w:ascii="Times New Roman" w:hAnsi="Times New Roman" w:cs="Times New Roman"/>
          <w:sz w:val="24"/>
          <w:szCs w:val="24"/>
        </w:rPr>
        <w:t>ия сельское поселение «</w:t>
      </w:r>
      <w:proofErr w:type="spellStart"/>
      <w:r w:rsidR="0047706D" w:rsidRPr="0047706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47706D">
        <w:rPr>
          <w:rFonts w:ascii="Times New Roman" w:hAnsi="Times New Roman" w:cs="Times New Roman"/>
          <w:sz w:val="24"/>
          <w:szCs w:val="24"/>
        </w:rPr>
        <w:t>»,</w:t>
      </w:r>
    </w:p>
    <w:p w:rsidR="00031FDF" w:rsidRPr="0047706D" w:rsidRDefault="00031FDF" w:rsidP="00031F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решил:</w:t>
      </w:r>
    </w:p>
    <w:p w:rsidR="00031FDF" w:rsidRPr="0047706D" w:rsidRDefault="00031FDF" w:rsidP="00031F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4" w:anchor="Par41" w:history="1">
        <w:r w:rsidRPr="0047706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47706D">
        <w:rPr>
          <w:rFonts w:ascii="Times New Roman" w:hAnsi="Times New Roman" w:cs="Times New Roman"/>
          <w:sz w:val="24"/>
          <w:szCs w:val="24"/>
        </w:rPr>
        <w:t xml:space="preserve"> о порядке представления депутатами С</w:t>
      </w:r>
      <w:r w:rsidR="0047706D" w:rsidRPr="0047706D">
        <w:rPr>
          <w:rFonts w:ascii="Times New Roman" w:hAnsi="Times New Roman" w:cs="Times New Roman"/>
          <w:sz w:val="24"/>
          <w:szCs w:val="24"/>
        </w:rPr>
        <w:t>овета депут</w:t>
      </w:r>
      <w:r w:rsidR="00960A94">
        <w:rPr>
          <w:rFonts w:ascii="Times New Roman" w:hAnsi="Times New Roman" w:cs="Times New Roman"/>
          <w:sz w:val="24"/>
          <w:szCs w:val="24"/>
        </w:rPr>
        <w:t>атов муниципального образования</w:t>
      </w:r>
      <w:r w:rsidR="0047706D" w:rsidRPr="0047706D">
        <w:rPr>
          <w:rFonts w:ascii="Times New Roman" w:hAnsi="Times New Roman" w:cs="Times New Roman"/>
          <w:sz w:val="24"/>
          <w:szCs w:val="24"/>
        </w:rPr>
        <w:t xml:space="preserve"> </w:t>
      </w:r>
      <w:r w:rsidR="00960A94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47706D" w:rsidRPr="004770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7706D" w:rsidRPr="0047706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47706D">
        <w:rPr>
          <w:rFonts w:ascii="Times New Roman" w:hAnsi="Times New Roman" w:cs="Times New Roman"/>
          <w:sz w:val="24"/>
          <w:szCs w:val="24"/>
        </w:rPr>
        <w:t>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031FDF" w:rsidRPr="0047706D" w:rsidRDefault="00031FDF" w:rsidP="00031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706D" w:rsidRPr="0047706D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7706D" w:rsidRPr="0047706D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7706D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7706D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7706D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7706D" w:rsidRPr="0047706D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31FDF" w:rsidRPr="0047706D" w:rsidRDefault="0047706D" w:rsidP="00031FDF">
      <w:pPr>
        <w:pStyle w:val="ConsPlusNormal"/>
        <w:tabs>
          <w:tab w:val="left" w:pos="796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47706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47706D">
        <w:rPr>
          <w:rFonts w:ascii="Times New Roman" w:hAnsi="Times New Roman" w:cs="Times New Roman"/>
          <w:sz w:val="24"/>
          <w:szCs w:val="24"/>
        </w:rPr>
        <w:t>»                                               Л.В.Иванова</w:t>
      </w: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31FDF" w:rsidRPr="0047706D" w:rsidRDefault="00031FDF" w:rsidP="00960A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Утверждено</w:t>
      </w:r>
      <w:r w:rsidR="00960A94">
        <w:rPr>
          <w:rFonts w:ascii="Times New Roman" w:hAnsi="Times New Roman" w:cs="Times New Roman"/>
          <w:sz w:val="24"/>
          <w:szCs w:val="24"/>
        </w:rPr>
        <w:t xml:space="preserve"> </w:t>
      </w:r>
      <w:r w:rsidRPr="0047706D">
        <w:rPr>
          <w:rFonts w:ascii="Times New Roman" w:hAnsi="Times New Roman" w:cs="Times New Roman"/>
          <w:sz w:val="24"/>
          <w:szCs w:val="24"/>
        </w:rPr>
        <w:t>решением</w:t>
      </w:r>
    </w:p>
    <w:p w:rsidR="00960A94" w:rsidRDefault="00031FDF" w:rsidP="00960A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960A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31FDF" w:rsidRPr="0047706D" w:rsidRDefault="00960A94" w:rsidP="00960A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сельское поселени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47706D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47706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031FDF" w:rsidRPr="0047706D">
        <w:rPr>
          <w:rFonts w:ascii="Times New Roman" w:hAnsi="Times New Roman" w:cs="Times New Roman"/>
          <w:sz w:val="24"/>
          <w:szCs w:val="24"/>
        </w:rPr>
        <w:t>»</w:t>
      </w:r>
    </w:p>
    <w:p w:rsidR="00031FDF" w:rsidRPr="0047706D" w:rsidRDefault="0047706D" w:rsidP="00031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27.03.2016г.№73</w:t>
      </w:r>
    </w:p>
    <w:p w:rsidR="00031FDF" w:rsidRPr="0047706D" w:rsidRDefault="00031FDF" w:rsidP="00031F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06D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06D">
        <w:rPr>
          <w:rFonts w:ascii="Times New Roman" w:hAnsi="Times New Roman" w:cs="Times New Roman"/>
          <w:b w:val="0"/>
          <w:sz w:val="24"/>
          <w:szCs w:val="24"/>
        </w:rPr>
        <w:t xml:space="preserve">О ПОРЯДКЕ ПРЕДСТАВЛЕНИЯ ДЕПУТАТАМИ СОВЕТА ДЕПУТАТОВ МУНИЦИПАЛЬНОГО ОБРАЗОВАНИЯ </w:t>
      </w:r>
      <w:r w:rsidR="0047706D">
        <w:rPr>
          <w:rFonts w:ascii="Times New Roman" w:hAnsi="Times New Roman" w:cs="Times New Roman"/>
          <w:b w:val="0"/>
          <w:sz w:val="24"/>
          <w:szCs w:val="24"/>
        </w:rPr>
        <w:t>СЕЛЬСКОЕ ПОСЕЛЕНИЕ «ХАСУРТАЙСКОЕ</w:t>
      </w:r>
      <w:r w:rsidRPr="0047706D">
        <w:rPr>
          <w:rFonts w:ascii="Times New Roman" w:hAnsi="Times New Roman" w:cs="Times New Roman"/>
          <w:b w:val="0"/>
          <w:sz w:val="24"/>
          <w:szCs w:val="24"/>
        </w:rPr>
        <w:t>» СВЕДЕНИЙ О СВОИХ ДОХОДАХ, РАСХОДАХ, ОБ ИМУЩЕСТВЕ И ОБЯЗАТЕЛЬСТВАХ ИМУЩЕСТВЕННОГО ХАРАКТЕРА,</w:t>
      </w:r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06D">
        <w:rPr>
          <w:rFonts w:ascii="Times New Roman" w:hAnsi="Times New Roman" w:cs="Times New Roman"/>
          <w:b w:val="0"/>
          <w:sz w:val="24"/>
          <w:szCs w:val="24"/>
        </w:rPr>
        <w:t>А ТАКЖЕ О ДОХОДАХ, РАСХОДАХ, ОБ ИМУЩЕСТВЕ</w:t>
      </w:r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706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47706D">
        <w:rPr>
          <w:rFonts w:ascii="Times New Roman" w:hAnsi="Times New Roman" w:cs="Times New Roman"/>
          <w:b w:val="0"/>
          <w:sz w:val="24"/>
          <w:szCs w:val="24"/>
        </w:rPr>
        <w:t>ОБЯЗАТЕЛЬСТВАХ</w:t>
      </w:r>
      <w:proofErr w:type="gramEnd"/>
      <w:r w:rsidRPr="0047706D">
        <w:rPr>
          <w:rFonts w:ascii="Times New Roman" w:hAnsi="Times New Roman" w:cs="Times New Roman"/>
          <w:b w:val="0"/>
          <w:sz w:val="24"/>
          <w:szCs w:val="24"/>
        </w:rPr>
        <w:t xml:space="preserve"> ИМУЩЕСТВЕННОГО ХАРАКТЕРА СВОИХ</w:t>
      </w:r>
    </w:p>
    <w:p w:rsidR="00031FDF" w:rsidRPr="0047706D" w:rsidRDefault="00031FDF" w:rsidP="00031F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b w:val="0"/>
          <w:sz w:val="24"/>
          <w:szCs w:val="24"/>
        </w:rPr>
        <w:t>СУПРУГИ (СУПРУГА) И НЕСОВЕРШЕННОЛЕТНИХ ДЕТЕЙ</w:t>
      </w:r>
    </w:p>
    <w:p w:rsidR="00031FDF" w:rsidRPr="0047706D" w:rsidRDefault="00031FDF" w:rsidP="00031F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представления депутатами Совета депутатов муниципального образован</w:t>
      </w:r>
      <w:r w:rsidR="0047706D">
        <w:rPr>
          <w:rFonts w:ascii="Times New Roman" w:hAnsi="Times New Roman" w:cs="Times New Roman"/>
          <w:sz w:val="24"/>
          <w:szCs w:val="24"/>
        </w:rPr>
        <w:t>ия сельское поселение «</w:t>
      </w:r>
      <w:proofErr w:type="spellStart"/>
      <w:r w:rsidR="0047706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47706D">
        <w:rPr>
          <w:rFonts w:ascii="Times New Roman" w:hAnsi="Times New Roman" w:cs="Times New Roman"/>
          <w:sz w:val="24"/>
          <w:szCs w:val="24"/>
        </w:rPr>
        <w:t>» (далее - депутаты)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  <w:r w:rsidRPr="0047706D">
        <w:rPr>
          <w:rFonts w:ascii="Times New Roman" w:hAnsi="Times New Roman" w:cs="Times New Roman"/>
          <w:sz w:val="24"/>
          <w:szCs w:val="24"/>
        </w:rPr>
        <w:t>2. Депутат представляет ежегодно: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06D">
        <w:rPr>
          <w:rFonts w:ascii="Times New Roman" w:hAnsi="Times New Roman" w:cs="Times New Roman"/>
          <w:sz w:val="24"/>
          <w:szCs w:val="24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06D">
        <w:rPr>
          <w:rFonts w:ascii="Times New Roman" w:hAnsi="Times New Roman" w:cs="Times New Roman"/>
          <w:sz w:val="24"/>
          <w:szCs w:val="24"/>
        </w:rP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за три последних года</w:t>
      </w:r>
      <w:proofErr w:type="gramEnd"/>
      <w:r w:rsidRPr="0047706D">
        <w:rPr>
          <w:rFonts w:ascii="Times New Roman" w:hAnsi="Times New Roman" w:cs="Times New Roman"/>
          <w:sz w:val="24"/>
          <w:szCs w:val="24"/>
        </w:rPr>
        <w:t>, предшествующих отчетному периоду, и об источниках получения средств, за счет которых совершены эти сделки.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 xml:space="preserve">3. Сведения о доходах, об имуществе и обязательствах имущественного характера, представляемые депутатами в соответствии с </w:t>
      </w:r>
      <w:hyperlink r:id="rId5" w:anchor="Par52" w:history="1">
        <w:r w:rsidRPr="0047706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пунктом 2</w:t>
        </w:r>
      </w:hyperlink>
      <w:r w:rsidRPr="0047706D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 в </w:t>
      </w:r>
      <w:proofErr w:type="gramStart"/>
      <w:r w:rsidRPr="0047706D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47706D">
        <w:rPr>
          <w:rFonts w:ascii="Times New Roman" w:hAnsi="Times New Roman" w:cs="Times New Roman"/>
          <w:sz w:val="24"/>
          <w:szCs w:val="24"/>
        </w:rPr>
        <w:t xml:space="preserve"> в том числе сведения: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а) о недвижимом имуществе, находящемся за пределами территории Российской Федерации, и об источниках получения средств, за счет которых приобретено указанное имущество;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б) об обязательствах имущественного характера за пределами территории Российской Федерации.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0"/>
      <w:bookmarkEnd w:id="2"/>
      <w:r w:rsidRPr="0047706D">
        <w:rPr>
          <w:rFonts w:ascii="Times New Roman" w:hAnsi="Times New Roman" w:cs="Times New Roman"/>
          <w:sz w:val="24"/>
          <w:szCs w:val="24"/>
        </w:rPr>
        <w:t xml:space="preserve">4. Сведения, указанные в </w:t>
      </w:r>
      <w:hyperlink r:id="rId6" w:anchor="Par52" w:history="1">
        <w:r w:rsidRPr="0047706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2</w:t>
        </w:r>
      </w:hyperlink>
      <w:r w:rsidRPr="0047706D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представляются депутатами ежегодно не позднее 1 апреля года, следующего за отчетным финансовым годом, </w:t>
      </w:r>
      <w:r w:rsidR="00960A94"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 сельское поселение</w:t>
      </w:r>
      <w:r w:rsidR="0047706D">
        <w:rPr>
          <w:rFonts w:ascii="Times New Roman" w:hAnsi="Times New Roman" w:cs="Times New Roman"/>
          <w:sz w:val="24"/>
          <w:szCs w:val="24"/>
        </w:rPr>
        <w:t xml:space="preserve"> </w:t>
      </w:r>
      <w:r w:rsidR="0047706D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47706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47706D">
        <w:rPr>
          <w:rFonts w:ascii="Times New Roman" w:hAnsi="Times New Roman" w:cs="Times New Roman"/>
          <w:sz w:val="24"/>
          <w:szCs w:val="24"/>
        </w:rPr>
        <w:t xml:space="preserve">», согласно </w:t>
      </w:r>
      <w:hyperlink r:id="rId7" w:history="1">
        <w:r w:rsidRPr="0047706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форме</w:t>
        </w:r>
      </w:hyperlink>
      <w:r w:rsidRPr="0047706D">
        <w:rPr>
          <w:rFonts w:ascii="Times New Roman" w:hAnsi="Times New Roman" w:cs="Times New Roman"/>
          <w:sz w:val="24"/>
          <w:szCs w:val="24"/>
        </w:rPr>
        <w:t>, утверждаемой нормативным правовым актом Президента Российской Федерации.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4770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706D">
        <w:rPr>
          <w:rFonts w:ascii="Times New Roman" w:hAnsi="Times New Roman" w:cs="Times New Roman"/>
          <w:sz w:val="24"/>
          <w:szCs w:val="24"/>
        </w:rPr>
        <w:t xml:space="preserve"> если депутат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вправе представить уточненные сведения в течение одного месяца после окончания срока, указанного в </w:t>
      </w:r>
      <w:hyperlink r:id="rId8" w:anchor="Par60" w:history="1">
        <w:r w:rsidRPr="0047706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4</w:t>
        </w:r>
      </w:hyperlink>
      <w:r w:rsidRPr="0047706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6. Сведения о доходах, расходах, об имуществе и обязательствах имущественного характера, представляемые депутатом и не подлежащие размещению на официальном сайте администрации муниципального образован</w:t>
      </w:r>
      <w:r w:rsidR="0047706D">
        <w:rPr>
          <w:rFonts w:ascii="Times New Roman" w:hAnsi="Times New Roman" w:cs="Times New Roman"/>
          <w:sz w:val="24"/>
          <w:szCs w:val="24"/>
        </w:rPr>
        <w:t>ия сельское поселение «</w:t>
      </w:r>
      <w:proofErr w:type="spellStart"/>
      <w:r w:rsidR="0047706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47706D">
        <w:rPr>
          <w:rFonts w:ascii="Times New Roman" w:hAnsi="Times New Roman" w:cs="Times New Roman"/>
          <w:sz w:val="24"/>
          <w:szCs w:val="24"/>
        </w:rPr>
        <w:t>» в соответствии с установленным порядком, являются сведениями конфиденциального характера (ограниченного доступа).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7. Сведения о доходах, расходах, об имуществе и обязательствах имущественного характера, представляемые депутатом, приобщаются к личному делу депутата.</w:t>
      </w:r>
    </w:p>
    <w:p w:rsidR="00031FDF" w:rsidRPr="0047706D" w:rsidRDefault="00031FDF" w:rsidP="00031F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06D">
        <w:rPr>
          <w:rFonts w:ascii="Times New Roman" w:hAnsi="Times New Roman" w:cs="Times New Roman"/>
          <w:sz w:val="24"/>
          <w:szCs w:val="24"/>
        </w:rPr>
        <w:t>8. Муниципальные служащи</w:t>
      </w:r>
      <w:r w:rsidR="00960A94">
        <w:rPr>
          <w:rFonts w:ascii="Times New Roman" w:hAnsi="Times New Roman" w:cs="Times New Roman"/>
          <w:sz w:val="24"/>
          <w:szCs w:val="24"/>
        </w:rPr>
        <w:t>е администрации муниципального образования сельское поселение</w:t>
      </w:r>
      <w:r w:rsidR="0047706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7706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47706D">
        <w:rPr>
          <w:rFonts w:ascii="Times New Roman" w:hAnsi="Times New Roman" w:cs="Times New Roman"/>
          <w:sz w:val="24"/>
          <w:szCs w:val="24"/>
        </w:rPr>
        <w:t>», в должностные обязанности которых входит работа со сведениями о доходах, расходах, об имуществе и обязательствах имущественного характера, представляемыми депутатами, виновные в разглашении указанных сведений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31FDF" w:rsidRPr="0047706D" w:rsidRDefault="00031FDF" w:rsidP="00031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1FDF" w:rsidRPr="0047706D" w:rsidRDefault="00031FDF" w:rsidP="00031F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2E81" w:rsidRPr="0047706D" w:rsidRDefault="004F2E81">
      <w:pPr>
        <w:rPr>
          <w:sz w:val="24"/>
          <w:szCs w:val="24"/>
        </w:rPr>
      </w:pPr>
    </w:p>
    <w:sectPr w:rsidR="004F2E81" w:rsidRPr="0047706D" w:rsidSect="00F6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1FDF"/>
    <w:rsid w:val="00031FDF"/>
    <w:rsid w:val="00146A69"/>
    <w:rsid w:val="002E3A1C"/>
    <w:rsid w:val="002E64F9"/>
    <w:rsid w:val="0047706D"/>
    <w:rsid w:val="004F2E81"/>
    <w:rsid w:val="00630C1D"/>
    <w:rsid w:val="00960A94"/>
    <w:rsid w:val="00C97E4B"/>
    <w:rsid w:val="00F6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31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31F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puter\Documents\&#1055;&#1088;&#1086;&#1082;&#1091;&#1088;&#1072;&#1090;&#1091;&#1088;&#1072;%20(&#1074;&#1089;&#1077;%20&#1080;&#1089;&#1093;)\&#1087;&#1088;&#1072;&#1074;&#1086;&#1090;&#1074;&#1086;&#1088;&#1095;&#1077;&#1089;&#1082;&#1072;&#1103;%20&#1080;&#1085;&#1080;&#1094;&#1080;&#1072;&#1090;&#1080;&#1074;&#1072;%20&#1076;&#1077;&#1087;&#1091;&#1090;&#1072;&#1090;&#1099;%20&#1061;&#1086;&#1088;&#1080;&#1085;&#1089;&#1082;&#1086;&#1077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91A99611D0FA490315A8A7854291B205ABBC4312EBA56030D26D209CFE3B3FC377DC21F64E2992sDu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omputer\Documents\&#1055;&#1088;&#1086;&#1082;&#1091;&#1088;&#1072;&#1090;&#1091;&#1088;&#1072;%20(&#1074;&#1089;&#1077;%20&#1080;&#1089;&#1093;)\&#1087;&#1088;&#1072;&#1074;&#1086;&#1090;&#1074;&#1086;&#1088;&#1095;&#1077;&#1089;&#1082;&#1072;&#1103;%20&#1080;&#1085;&#1080;&#1094;&#1080;&#1072;&#1090;&#1080;&#1074;&#1072;%20&#1076;&#1077;&#1087;&#1091;&#1090;&#1072;&#1090;&#1099;%20&#1061;&#1086;&#1088;&#1080;&#1085;&#1089;&#1082;&#1086;&#1077;.docx" TargetMode="External"/><Relationship Id="rId5" Type="http://schemas.openxmlformats.org/officeDocument/2006/relationships/hyperlink" Target="file:///C:\Users\komputer\Documents\&#1055;&#1088;&#1086;&#1082;&#1091;&#1088;&#1072;&#1090;&#1091;&#1088;&#1072;%20(&#1074;&#1089;&#1077;%20&#1080;&#1089;&#1093;)\&#1087;&#1088;&#1072;&#1074;&#1086;&#1090;&#1074;&#1086;&#1088;&#1095;&#1077;&#1089;&#1082;&#1072;&#1103;%20&#1080;&#1085;&#1080;&#1094;&#1080;&#1072;&#1090;&#1080;&#1074;&#1072;%20&#1076;&#1077;&#1087;&#1091;&#1090;&#1072;&#1090;&#1099;%20&#1061;&#1086;&#1088;&#1080;&#1085;&#1089;&#1082;&#1086;&#1077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komputer\Documents\&#1055;&#1088;&#1086;&#1082;&#1091;&#1088;&#1072;&#1090;&#1091;&#1088;&#1072;%20(&#1074;&#1089;&#1077;%20&#1080;&#1089;&#1093;)\&#1087;&#1088;&#1072;&#1074;&#1086;&#1090;&#1074;&#1086;&#1088;&#1095;&#1077;&#1089;&#1082;&#1072;&#1103;%20&#1080;&#1085;&#1080;&#1094;&#1080;&#1072;&#1090;&#1080;&#1074;&#1072;%20&#1076;&#1077;&#1087;&#1091;&#1090;&#1072;&#1090;&#1099;%20&#1061;&#1086;&#1088;&#1080;&#1085;&#1089;&#1082;&#1086;&#1077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cp:lastPrinted>2016-04-04T02:44:00Z</cp:lastPrinted>
  <dcterms:created xsi:type="dcterms:W3CDTF">2016-03-31T03:03:00Z</dcterms:created>
  <dcterms:modified xsi:type="dcterms:W3CDTF">2016-04-04T02:45:00Z</dcterms:modified>
</cp:coreProperties>
</file>