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BC" w:rsidRP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BC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A506BC" w:rsidRP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B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r w:rsidR="00401823">
        <w:rPr>
          <w:rFonts w:ascii="Times New Roman" w:hAnsi="Times New Roman" w:cs="Times New Roman"/>
          <w:b/>
          <w:sz w:val="28"/>
          <w:szCs w:val="28"/>
        </w:rPr>
        <w:t>Хасуртайское</w:t>
      </w:r>
      <w:r w:rsidRPr="00A506BC">
        <w:rPr>
          <w:rFonts w:ascii="Times New Roman" w:hAnsi="Times New Roman" w:cs="Times New Roman"/>
          <w:b/>
          <w:sz w:val="28"/>
          <w:szCs w:val="28"/>
        </w:rPr>
        <w:t>»</w:t>
      </w:r>
    </w:p>
    <w:p w:rsidR="00C31490" w:rsidRPr="00A506BC" w:rsidRDefault="00A506BC" w:rsidP="00A5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06B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21BB" w:rsidRDefault="00E421BB" w:rsidP="00A5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1BB" w:rsidRDefault="00E421BB" w:rsidP="00A5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30D04">
        <w:rPr>
          <w:rFonts w:ascii="Times New Roman" w:hAnsi="Times New Roman" w:cs="Times New Roman"/>
          <w:b/>
          <w:sz w:val="28"/>
          <w:szCs w:val="28"/>
        </w:rPr>
        <w:t xml:space="preserve">                           №54</w:t>
      </w:r>
      <w:r w:rsidR="00E421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21BB">
        <w:rPr>
          <w:rFonts w:ascii="Times New Roman" w:hAnsi="Times New Roman" w:cs="Times New Roman"/>
          <w:b/>
          <w:sz w:val="28"/>
          <w:szCs w:val="28"/>
        </w:rPr>
        <w:tab/>
        <w:t>от 20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2015г.</w:t>
      </w:r>
    </w:p>
    <w:p w:rsid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6B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6BC" w:rsidRP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>Об утверждении проекта муниципального</w:t>
      </w:r>
    </w:p>
    <w:p w:rsidR="00A506BC" w:rsidRP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о внесении изменений </w:t>
      </w:r>
    </w:p>
    <w:p w:rsid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 xml:space="preserve">и дополнений в Устав муниципального образования </w:t>
      </w:r>
    </w:p>
    <w:p w:rsid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A506BC">
        <w:rPr>
          <w:rFonts w:ascii="Times New Roman" w:hAnsi="Times New Roman" w:cs="Times New Roman"/>
          <w:sz w:val="28"/>
          <w:szCs w:val="28"/>
        </w:rPr>
        <w:t>«</w:t>
      </w:r>
      <w:r w:rsidR="00401823">
        <w:rPr>
          <w:rFonts w:ascii="Times New Roman" w:hAnsi="Times New Roman" w:cs="Times New Roman"/>
          <w:sz w:val="28"/>
          <w:szCs w:val="28"/>
        </w:rPr>
        <w:t>Хасуртайское</w:t>
      </w:r>
      <w:r w:rsidRPr="00A506BC">
        <w:rPr>
          <w:rFonts w:ascii="Times New Roman" w:hAnsi="Times New Roman" w:cs="Times New Roman"/>
          <w:sz w:val="28"/>
          <w:szCs w:val="28"/>
        </w:rPr>
        <w:t>»</w:t>
      </w:r>
    </w:p>
    <w:p w:rsid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6BC" w:rsidRDefault="00A506BC" w:rsidP="00A506B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506BC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506B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6BC">
        <w:rPr>
          <w:rFonts w:ascii="Times New Roman" w:hAnsi="Times New Roman" w:cs="Times New Roman"/>
          <w:sz w:val="28"/>
          <w:szCs w:val="28"/>
        </w:rPr>
        <w:t xml:space="preserve"> «</w:t>
      </w:r>
      <w:r w:rsidR="00401823">
        <w:rPr>
          <w:rFonts w:ascii="Times New Roman" w:hAnsi="Times New Roman" w:cs="Times New Roman"/>
          <w:sz w:val="28"/>
          <w:szCs w:val="28"/>
        </w:rPr>
        <w:t>Хасуртайское</w:t>
      </w:r>
      <w:r w:rsidRPr="00A506BC">
        <w:rPr>
          <w:rFonts w:ascii="Times New Roman" w:hAnsi="Times New Roman" w:cs="Times New Roman"/>
          <w:sz w:val="28"/>
          <w:szCs w:val="28"/>
        </w:rPr>
        <w:t>»,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сельское поселение «</w:t>
      </w:r>
      <w:r w:rsidR="00401823">
        <w:rPr>
          <w:rFonts w:ascii="Times New Roman" w:hAnsi="Times New Roman" w:cs="Times New Roman"/>
          <w:sz w:val="28"/>
          <w:szCs w:val="28"/>
        </w:rPr>
        <w:t>Хасуртайское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A506BC" w:rsidRPr="00A506BC" w:rsidRDefault="00A506BC" w:rsidP="00A506B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6BC" w:rsidRPr="00A506BC" w:rsidRDefault="00A506BC" w:rsidP="00A506BC">
      <w:pPr>
        <w:suppressAutoHyphens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A506BC">
        <w:rPr>
          <w:rFonts w:ascii="Times New Roman" w:hAnsi="Times New Roman" w:cs="Times New Roman"/>
          <w:bCs/>
          <w:sz w:val="28"/>
          <w:szCs w:val="28"/>
        </w:rPr>
        <w:t>:</w:t>
      </w:r>
    </w:p>
    <w:p w:rsidR="00A506BC" w:rsidRPr="00A506BC" w:rsidRDefault="00A506BC" w:rsidP="00A506B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6BC" w:rsidRPr="00A506B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>1. Внести в Устав</w:t>
      </w:r>
      <w:r w:rsidRPr="00A50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сельское поселение </w:t>
      </w:r>
      <w:r w:rsidRPr="00A50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6BC">
        <w:rPr>
          <w:rFonts w:ascii="Times New Roman" w:hAnsi="Times New Roman" w:cs="Times New Roman"/>
          <w:sz w:val="28"/>
          <w:szCs w:val="28"/>
        </w:rPr>
        <w:t>«</w:t>
      </w:r>
      <w:r w:rsidR="00401823">
        <w:rPr>
          <w:rFonts w:ascii="Times New Roman" w:hAnsi="Times New Roman" w:cs="Times New Roman"/>
          <w:sz w:val="28"/>
          <w:szCs w:val="28"/>
        </w:rPr>
        <w:t>Хасуртайское</w:t>
      </w:r>
      <w:r w:rsidRPr="00A506BC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A506BC" w:rsidRPr="00A506B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BE75F8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статье 2 «Вопросы местного значения поселения»:</w:t>
      </w:r>
    </w:p>
    <w:p w:rsidR="00A506B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а) в </w:t>
      </w:r>
      <w:hyperlink r:id="rId7" w:history="1">
        <w:r w:rsidRPr="00A506BC">
          <w:rPr>
            <w:rStyle w:val="a4"/>
            <w:rFonts w:ascii="Times New Roman" w:eastAsia="Calibri" w:hAnsi="Times New Roman" w:cs="Times New Roman"/>
            <w:b w:val="0"/>
            <w:sz w:val="28"/>
            <w:szCs w:val="28"/>
          </w:rPr>
          <w:t xml:space="preserve">пункте 7 </w:t>
        </w:r>
      </w:hyperlink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>после слов</w:t>
      </w:r>
      <w:r w:rsidRPr="00A506BC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Pr="00A506BC">
        <w:rPr>
          <w:rFonts w:ascii="Times New Roman" w:hAnsi="Times New Roman" w:cs="Times New Roman"/>
          <w:sz w:val="28"/>
          <w:szCs w:val="28"/>
        </w:rPr>
        <w:t>физической культуры» дополнить словами</w:t>
      </w:r>
    </w:p>
    <w:p w:rsidR="00A506BC" w:rsidRPr="00A506BC" w:rsidRDefault="00A506BC" w:rsidP="00A506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 xml:space="preserve"> «, школьного спорта»;</w:t>
      </w:r>
    </w:p>
    <w:p w:rsidR="00A506BC" w:rsidRPr="00A506B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>б)</w:t>
      </w:r>
      <w:r w:rsidRPr="00A506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06BC">
          <w:rPr>
            <w:rFonts w:ascii="Times New Roman" w:hAnsi="Times New Roman" w:cs="Times New Roman"/>
            <w:sz w:val="28"/>
            <w:szCs w:val="28"/>
          </w:rPr>
          <w:t>пункт 18</w:t>
        </w:r>
      </w:hyperlink>
      <w:r w:rsidRPr="00A506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06BC" w:rsidRPr="00A506BC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506B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506BC">
        <w:rPr>
          <w:rFonts w:ascii="Times New Roman" w:hAnsi="Times New Roman" w:cs="Times New Roman"/>
          <w:sz w:val="28"/>
          <w:szCs w:val="28"/>
        </w:rPr>
        <w:t>;</w:t>
      </w:r>
    </w:p>
    <w:p w:rsidR="00A506BC" w:rsidRPr="00A506BC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в) дополнить пунктом 22 </w:t>
      </w:r>
      <w:r w:rsidRPr="00A506BC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506BC" w:rsidRPr="00A506B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>«22)</w:t>
      </w:r>
      <w:r w:rsidRPr="00A506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506BC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за использованием земель поселения</w:t>
      </w:r>
      <w:proofErr w:type="gramStart"/>
      <w:r w:rsidRPr="00A506B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923DE">
        <w:rPr>
          <w:rFonts w:ascii="Times New Roman" w:hAnsi="Times New Roman" w:cs="Times New Roman"/>
          <w:sz w:val="28"/>
          <w:szCs w:val="28"/>
        </w:rPr>
        <w:t>;</w:t>
      </w:r>
    </w:p>
    <w:p w:rsidR="00A506B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06BC">
        <w:rPr>
          <w:rStyle w:val="a4"/>
          <w:rFonts w:ascii="Times New Roman" w:hAnsi="Times New Roman" w:cs="Times New Roman"/>
          <w:b w:val="0"/>
          <w:sz w:val="28"/>
          <w:szCs w:val="28"/>
        </w:rPr>
        <w:t>1.2</w:t>
      </w:r>
      <w:r w:rsidRPr="00A506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506BC">
        <w:rPr>
          <w:rFonts w:ascii="Times New Roman" w:hAnsi="Times New Roman" w:cs="Times New Roman"/>
          <w:iCs/>
          <w:sz w:val="28"/>
          <w:szCs w:val="28"/>
        </w:rPr>
        <w:t>часть 1 статьи 3 «</w:t>
      </w:r>
      <w:r w:rsidRPr="00A506BC">
        <w:rPr>
          <w:rFonts w:ascii="Times New Roman" w:hAnsi="Times New Roman" w:cs="Times New Roman"/>
          <w:bCs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поселения»</w:t>
      </w:r>
      <w:r w:rsidRPr="00A506BC">
        <w:rPr>
          <w:rFonts w:ascii="Times New Roman" w:hAnsi="Times New Roman" w:cs="Times New Roman"/>
          <w:iCs/>
          <w:sz w:val="28"/>
          <w:szCs w:val="28"/>
        </w:rPr>
        <w:t xml:space="preserve"> дополнить пункт</w:t>
      </w:r>
      <w:r w:rsidR="00051445">
        <w:rPr>
          <w:rFonts w:ascii="Times New Roman" w:hAnsi="Times New Roman" w:cs="Times New Roman"/>
          <w:iCs/>
          <w:sz w:val="28"/>
          <w:szCs w:val="28"/>
        </w:rPr>
        <w:t xml:space="preserve">ом </w:t>
      </w:r>
      <w:r w:rsidRPr="00A506BC">
        <w:rPr>
          <w:rFonts w:ascii="Times New Roman" w:hAnsi="Times New Roman" w:cs="Times New Roman"/>
          <w:iCs/>
          <w:sz w:val="28"/>
          <w:szCs w:val="28"/>
        </w:rPr>
        <w:t>13 следующего содержания:</w:t>
      </w:r>
    </w:p>
    <w:p w:rsidR="00051445" w:rsidRDefault="00051445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B20CDF" w:rsidRDefault="00B20CD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1.3</w:t>
      </w:r>
      <w:r w:rsidR="00BE75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0BB">
        <w:rPr>
          <w:rFonts w:ascii="Times New Roman" w:hAnsi="Times New Roman" w:cs="Times New Roman"/>
          <w:iCs/>
          <w:sz w:val="28"/>
          <w:szCs w:val="28"/>
        </w:rPr>
        <w:t>часть</w:t>
      </w:r>
      <w:r w:rsidR="004018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75F8">
        <w:rPr>
          <w:rFonts w:ascii="Times New Roman" w:hAnsi="Times New Roman" w:cs="Times New Roman"/>
          <w:iCs/>
          <w:sz w:val="28"/>
          <w:szCs w:val="28"/>
        </w:rPr>
        <w:t>1 статьи 8 «Назначение и проведение местного референдума» изложить в следующей редакции:</w:t>
      </w:r>
    </w:p>
    <w:p w:rsidR="00BE75F8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6710BB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18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0B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6710BB">
        <w:rPr>
          <w:rFonts w:ascii="Times New Roman" w:hAnsi="Times New Roman" w:cs="Times New Roman"/>
          <w:iCs/>
          <w:sz w:val="28"/>
          <w:szCs w:val="28"/>
        </w:rPr>
        <w:t xml:space="preserve"> статье 9 «Муниципальные выборы»:</w:t>
      </w:r>
    </w:p>
    <w:p w:rsidR="006710BB" w:rsidRDefault="006710BB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 в части 1 слова «, Главы поселения» исключить;</w:t>
      </w:r>
    </w:p>
    <w:p w:rsidR="006710BB" w:rsidRDefault="006710BB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абзац 2 части 2 признать утратившим силу.</w:t>
      </w:r>
    </w:p>
    <w:p w:rsidR="00BE75F8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6710BB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0BB">
        <w:rPr>
          <w:rFonts w:ascii="Times New Roman" w:hAnsi="Times New Roman" w:cs="Times New Roman"/>
          <w:iCs/>
          <w:sz w:val="28"/>
          <w:szCs w:val="28"/>
        </w:rPr>
        <w:t>часть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3 статьи 13 «Публичные слушания» изложить в следующей редакции:</w:t>
      </w:r>
    </w:p>
    <w:p w:rsidR="00BE75F8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«3. На публичные слушания должны выноситься вопросы, предусмотренные частью 3 статьи 28 Федерального закона №131-ФЗ.»</w:t>
      </w:r>
      <w:r w:rsidR="003923DE">
        <w:rPr>
          <w:rFonts w:ascii="Times New Roman" w:hAnsi="Times New Roman" w:cs="Times New Roman"/>
          <w:iCs/>
          <w:sz w:val="28"/>
          <w:szCs w:val="28"/>
        </w:rPr>
        <w:t>;</w:t>
      </w:r>
    </w:p>
    <w:p w:rsidR="00BE75F8" w:rsidRPr="00157A97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A97">
        <w:rPr>
          <w:rFonts w:ascii="Times New Roman" w:hAnsi="Times New Roman" w:cs="Times New Roman"/>
          <w:iCs/>
          <w:sz w:val="28"/>
          <w:szCs w:val="28"/>
        </w:rPr>
        <w:t>1.</w:t>
      </w:r>
      <w:r w:rsidR="006710BB">
        <w:rPr>
          <w:rFonts w:ascii="Times New Roman" w:hAnsi="Times New Roman" w:cs="Times New Roman"/>
          <w:iCs/>
          <w:sz w:val="28"/>
          <w:szCs w:val="28"/>
        </w:rPr>
        <w:t>6</w:t>
      </w:r>
      <w:r w:rsidRPr="00157A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1999" w:rsidRPr="00157A97">
        <w:rPr>
          <w:rFonts w:ascii="Times New Roman" w:hAnsi="Times New Roman" w:cs="Times New Roman"/>
          <w:iCs/>
          <w:sz w:val="28"/>
          <w:szCs w:val="28"/>
        </w:rPr>
        <w:t>часть 8 статьи 16 «Опрос граждан» изложить в следующей редакции:</w:t>
      </w:r>
    </w:p>
    <w:p w:rsidR="00351999" w:rsidRDefault="00351999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A97">
        <w:rPr>
          <w:rFonts w:ascii="Times New Roman" w:hAnsi="Times New Roman" w:cs="Times New Roman"/>
          <w:iCs/>
          <w:sz w:val="28"/>
          <w:szCs w:val="28"/>
        </w:rPr>
        <w:t>«8. Порядок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назначения и проведения опроса граждан определяется решением Совета депутатов поселения  в соответствии с законом Республики Бурятия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351999" w:rsidRPr="00351999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6710BB">
        <w:rPr>
          <w:rFonts w:ascii="Times New Roman" w:hAnsi="Times New Roman" w:cs="Times New Roman"/>
          <w:iCs/>
          <w:sz w:val="28"/>
          <w:szCs w:val="28"/>
        </w:rPr>
        <w:t>7</w:t>
      </w:r>
      <w:r w:rsidRPr="003519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7A97">
        <w:rPr>
          <w:rFonts w:ascii="Times New Roman" w:hAnsi="Times New Roman" w:cs="Times New Roman"/>
          <w:iCs/>
          <w:sz w:val="28"/>
          <w:szCs w:val="28"/>
        </w:rPr>
        <w:t xml:space="preserve"> часть 1 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стать</w:t>
      </w:r>
      <w:r w:rsidR="00157A97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и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21</w:t>
      </w:r>
      <w:r w:rsidRPr="00351999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«</w:t>
      </w:r>
      <w:r w:rsidRPr="00351999">
        <w:rPr>
          <w:rFonts w:ascii="Times New Roman" w:hAnsi="Times New Roman" w:cs="Times New Roman"/>
          <w:bCs/>
          <w:sz w:val="28"/>
          <w:szCs w:val="28"/>
        </w:rPr>
        <w:t>Полномочия Совета депутатов поселения»</w:t>
      </w:r>
      <w:r w:rsidRPr="00351999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дополнить пунктами </w:t>
      </w:r>
      <w:r w:rsidR="00157A97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13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1</w:t>
      </w:r>
      <w:r w:rsidR="00157A97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1</w:t>
      </w:r>
      <w:r w:rsidR="00157A97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351999" w:rsidRPr="00351999" w:rsidRDefault="00351999" w:rsidP="00157A9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>«1</w:t>
      </w:r>
      <w:r w:rsidR="00157A97">
        <w:rPr>
          <w:rFonts w:ascii="Times New Roman" w:hAnsi="Times New Roman" w:cs="Times New Roman"/>
          <w:sz w:val="28"/>
          <w:szCs w:val="28"/>
        </w:rPr>
        <w:t>3</w:t>
      </w:r>
      <w:r w:rsidRPr="00351999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351999" w:rsidRPr="00351999" w:rsidRDefault="00351999" w:rsidP="003519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>1</w:t>
      </w:r>
      <w:r w:rsidR="00157A97">
        <w:rPr>
          <w:rFonts w:ascii="Times New Roman" w:hAnsi="Times New Roman" w:cs="Times New Roman"/>
          <w:sz w:val="28"/>
          <w:szCs w:val="28"/>
        </w:rPr>
        <w:t>4</w:t>
      </w:r>
      <w:r w:rsidRPr="00351999">
        <w:rPr>
          <w:rFonts w:ascii="Times New Roman" w:hAnsi="Times New Roman" w:cs="Times New Roman"/>
          <w:sz w:val="28"/>
          <w:szCs w:val="28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351999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>1</w:t>
      </w:r>
      <w:r w:rsidR="00157A97">
        <w:rPr>
          <w:rFonts w:ascii="Times New Roman" w:hAnsi="Times New Roman" w:cs="Times New Roman"/>
          <w:sz w:val="28"/>
          <w:szCs w:val="28"/>
        </w:rPr>
        <w:t>5</w:t>
      </w:r>
      <w:r w:rsidRPr="00351999">
        <w:rPr>
          <w:rFonts w:ascii="Times New Roman" w:hAnsi="Times New Roman" w:cs="Times New Roman"/>
          <w:sz w:val="28"/>
          <w:szCs w:val="28"/>
        </w:rPr>
        <w:t>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35199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51999">
        <w:rPr>
          <w:rFonts w:ascii="Times New Roman" w:hAnsi="Times New Roman" w:cs="Times New Roman"/>
          <w:sz w:val="28"/>
          <w:szCs w:val="28"/>
        </w:rPr>
        <w:t>;</w:t>
      </w:r>
    </w:p>
    <w:p w:rsidR="00351999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>1.</w:t>
      </w:r>
      <w:r w:rsidR="006710BB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23 «Глава поселения»:</w:t>
      </w:r>
    </w:p>
    <w:p w:rsidR="00351999" w:rsidRPr="00351999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 xml:space="preserve"> 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а) 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часть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2 изложить в следующей редакции:</w:t>
      </w:r>
    </w:p>
    <w:p w:rsidR="00351999" w:rsidRPr="00351999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1999">
        <w:rPr>
          <w:rFonts w:ascii="Times New Roman" w:hAnsi="Times New Roman" w:cs="Times New Roman"/>
          <w:sz w:val="28"/>
          <w:szCs w:val="28"/>
        </w:rPr>
        <w:t xml:space="preserve">«Глава поселения избирается Советом депутатов </w:t>
      </w:r>
      <w:r w:rsidRPr="0035199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351999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</w:t>
      </w:r>
      <w:r w:rsidR="003363FE">
        <w:rPr>
          <w:rFonts w:ascii="Times New Roman" w:hAnsi="Times New Roman" w:cs="Times New Roman"/>
          <w:sz w:val="28"/>
          <w:szCs w:val="28"/>
        </w:rPr>
        <w:t>атам конкурса, сроком на 5 лет,</w:t>
      </w:r>
      <w:r w:rsidRPr="00351999">
        <w:rPr>
          <w:rFonts w:ascii="Times New Roman" w:hAnsi="Times New Roman" w:cs="Times New Roman"/>
          <w:sz w:val="28"/>
          <w:szCs w:val="28"/>
        </w:rPr>
        <w:t xml:space="preserve"> возглавляет местную администрацию</w:t>
      </w:r>
      <w:r w:rsidR="003363FE">
        <w:rPr>
          <w:rFonts w:ascii="Times New Roman" w:hAnsi="Times New Roman" w:cs="Times New Roman"/>
          <w:sz w:val="28"/>
          <w:szCs w:val="28"/>
        </w:rPr>
        <w:t xml:space="preserve"> и исполняет полномочия председателя Совета депутатов.</w:t>
      </w:r>
    </w:p>
    <w:p w:rsidR="00351999" w:rsidRPr="00351999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 </w:t>
      </w:r>
      <w:r w:rsidRPr="0035199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351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999" w:rsidRPr="00351999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3519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1999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351999" w:rsidRPr="00351999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ее членов назначается Советом депутатов </w:t>
      </w:r>
      <w:r w:rsidRPr="0035199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351999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3363F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363F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3363F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51999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proofErr w:type="gramStart"/>
      <w:r w:rsidRPr="00351999">
        <w:rPr>
          <w:rFonts w:ascii="Times New Roman" w:hAnsi="Times New Roman" w:cs="Times New Roman"/>
          <w:sz w:val="28"/>
          <w:szCs w:val="28"/>
        </w:rPr>
        <w:t>.»</w:t>
      </w:r>
      <w:r w:rsidR="003923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1999" w:rsidRPr="00351999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199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часть</w:t>
      </w: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3 изложить в следующей редакции: </w:t>
      </w:r>
    </w:p>
    <w:p w:rsidR="00351999" w:rsidRPr="00351999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«3. Вновь избранный глава поселения вступает в должность не </w:t>
      </w:r>
      <w:proofErr w:type="gramStart"/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позднее</w:t>
      </w:r>
      <w:proofErr w:type="gramEnd"/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чем на пятнадцатый день после обнародования результатов конкурса»;</w:t>
      </w:r>
    </w:p>
    <w:p w:rsidR="00192D54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199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в) 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части</w:t>
      </w:r>
      <w:r w:rsidR="00192D54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4, 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9, </w:t>
      </w:r>
      <w:r w:rsidR="00192D54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11  признать утратившими силу;</w:t>
      </w:r>
    </w:p>
    <w:p w:rsidR="00192D54" w:rsidRDefault="00192D54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9</w:t>
      </w:r>
      <w:proofErr w:type="gramStart"/>
      <w:r w:rsidR="00157A97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статье 25 «Статус депутата Совета депутатов поселения, Главы поселения»:</w:t>
      </w:r>
    </w:p>
    <w:p w:rsidR="00192D54" w:rsidRDefault="00D56726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а) </w:t>
      </w:r>
      <w:r w:rsidR="00BF32B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пункт 1 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части </w:t>
      </w:r>
      <w:r w:rsidR="00BF32B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6 признать утратившим силу;</w:t>
      </w:r>
    </w:p>
    <w:p w:rsidR="00BF32B0" w:rsidRDefault="00D56726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б) </w:t>
      </w:r>
      <w:r w:rsidR="00BF32B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пункт 2 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части</w:t>
      </w:r>
      <w:r w:rsidR="00BF32B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6 изложить в следующей редакции:</w:t>
      </w:r>
    </w:p>
    <w:p w:rsidR="00BF32B0" w:rsidRDefault="00BF32B0" w:rsidP="00352CD0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«2) заниматься предпринимательской деятельностью лично или через </w:t>
      </w:r>
      <w:r w:rsidRPr="00BF32B0">
        <w:rPr>
          <w:rFonts w:ascii="Times New Roman" w:eastAsia="Calibri" w:hAnsi="Times New Roman" w:cs="Times New Roman"/>
          <w:sz w:val="28"/>
          <w:szCs w:val="28"/>
        </w:rPr>
        <w:t>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</w:t>
      </w:r>
      <w:proofErr w:type="gramEnd"/>
      <w:r w:rsidRPr="00BF32B0">
        <w:rPr>
          <w:rFonts w:ascii="Times New Roman" w:eastAsia="Calibri" w:hAnsi="Times New Roman" w:cs="Times New Roman"/>
          <w:sz w:val="28"/>
          <w:szCs w:val="28"/>
        </w:rPr>
        <w:t xml:space="preserve"> не поручено участвовать в управлении этой организацией</w:t>
      </w:r>
      <w:proofErr w:type="gramStart"/>
      <w:r w:rsidRPr="00BF32B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352CD0" w:rsidRP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2CD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в) часть 10 изложить в следующей редакции: </w:t>
      </w:r>
    </w:p>
    <w:p w:rsid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352CD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«10. 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</w:t>
      </w:r>
      <w:r w:rsidR="00CC587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CC5873" w:rsidRDefault="00CC5873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г) в 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части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11 слова «трудовым» заменить словами «страховым».</w:t>
      </w:r>
    </w:p>
    <w:p w:rsid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0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пункт 8 </w:t>
      </w:r>
      <w:r w:rsidR="00D56726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части 1 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статьи 28 дополнить словами следующего содержания:</w:t>
      </w:r>
    </w:p>
    <w:p w:rsid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«, организация подготовки кадров для муниципальной службы в порядке, предусмотренном законодательством  Российской Федерации о муниципальной </w:t>
      </w:r>
      <w:r w:rsidRPr="00765B6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службе</w:t>
      </w:r>
      <w:proofErr w:type="gramStart"/>
      <w:r w:rsidRPr="00765B6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;»</w:t>
      </w:r>
      <w:proofErr w:type="gramEnd"/>
    </w:p>
    <w:p w:rsid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абзац 2 части 7 статьи 3</w:t>
      </w:r>
      <w:r w:rsidR="00765B6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0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признать утратившим силу;</w:t>
      </w:r>
    </w:p>
    <w:p w:rsid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6710B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абзац </w:t>
      </w:r>
      <w:r w:rsidR="00765B6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2 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части </w:t>
      </w:r>
      <w:r w:rsidR="00444EA2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статьи 3</w:t>
      </w:r>
      <w:r w:rsidR="00765B6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признать утратившим силу;</w:t>
      </w:r>
    </w:p>
    <w:p w:rsidR="00F2078C" w:rsidRPr="00F2078C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2. Настоящее решение вступает в силу  </w:t>
      </w:r>
      <w:r w:rsidRPr="00F2078C">
        <w:rPr>
          <w:rFonts w:ascii="Times New Roman" w:hAnsi="Times New Roman" w:cs="Times New Roman"/>
          <w:iCs/>
          <w:sz w:val="28"/>
          <w:szCs w:val="28"/>
        </w:rPr>
        <w:t xml:space="preserve">со дня его </w:t>
      </w:r>
      <w:proofErr w:type="gramStart"/>
      <w:r w:rsidRPr="00F2078C">
        <w:rPr>
          <w:rFonts w:ascii="Times New Roman" w:hAnsi="Times New Roman" w:cs="Times New Roman"/>
          <w:iCs/>
          <w:sz w:val="28"/>
          <w:szCs w:val="28"/>
        </w:rPr>
        <w:t>обнародования</w:t>
      </w:r>
      <w:proofErr w:type="gramEnd"/>
      <w:r w:rsidRPr="00F2078C">
        <w:rPr>
          <w:rFonts w:ascii="Times New Roman" w:hAnsi="Times New Roman" w:cs="Times New Roman"/>
          <w:iCs/>
          <w:sz w:val="28"/>
          <w:szCs w:val="28"/>
        </w:rPr>
        <w:t xml:space="preserve">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F2078C" w:rsidRPr="00F2078C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078C">
        <w:rPr>
          <w:rFonts w:ascii="Times New Roman" w:hAnsi="Times New Roman" w:cs="Times New Roman"/>
          <w:iCs/>
          <w:sz w:val="28"/>
          <w:szCs w:val="28"/>
        </w:rPr>
        <w:t>2.1 Подпункт «б» пункта 1.1 части 1 настоящего решения вступает в силу с 01.01.2016.</w:t>
      </w:r>
    </w:p>
    <w:p w:rsidR="00F2078C" w:rsidRDefault="00F2078C" w:rsidP="00F2078C">
      <w:pPr>
        <w:widowControl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8C">
        <w:rPr>
          <w:rFonts w:ascii="Times New Roman" w:hAnsi="Times New Roman" w:cs="Times New Roman"/>
          <w:sz w:val="28"/>
          <w:szCs w:val="28"/>
        </w:rPr>
        <w:t>3. Положения</w:t>
      </w:r>
      <w:r w:rsidRPr="00F2078C">
        <w:rPr>
          <w:rFonts w:ascii="Times New Roman" w:hAnsi="Times New Roman" w:cs="Times New Roman"/>
          <w:iCs/>
          <w:sz w:val="28"/>
          <w:szCs w:val="28"/>
        </w:rPr>
        <w:t xml:space="preserve"> пунктов 1.4, 1.</w:t>
      </w:r>
      <w:r w:rsidR="006710BB">
        <w:rPr>
          <w:rFonts w:ascii="Times New Roman" w:hAnsi="Times New Roman" w:cs="Times New Roman"/>
          <w:iCs/>
          <w:sz w:val="28"/>
          <w:szCs w:val="28"/>
        </w:rPr>
        <w:t>8</w:t>
      </w:r>
      <w:r w:rsidRPr="00F2078C">
        <w:rPr>
          <w:rFonts w:ascii="Times New Roman" w:hAnsi="Times New Roman" w:cs="Times New Roman"/>
          <w:iCs/>
          <w:sz w:val="28"/>
          <w:szCs w:val="28"/>
        </w:rPr>
        <w:t xml:space="preserve">, 1.11, 1.12 части 1 настоящего Решения </w:t>
      </w:r>
      <w:r w:rsidRPr="00F2078C">
        <w:rPr>
          <w:rFonts w:ascii="Times New Roman" w:hAnsi="Times New Roman" w:cs="Times New Roman"/>
          <w:sz w:val="28"/>
          <w:szCs w:val="28"/>
        </w:rPr>
        <w:t xml:space="preserve">применяется после истечения срока полномочий главы поселения, </w:t>
      </w:r>
      <w:r w:rsidRPr="00F2078C">
        <w:rPr>
          <w:rFonts w:ascii="Times New Roman" w:hAnsi="Times New Roman" w:cs="Times New Roman"/>
          <w:sz w:val="28"/>
          <w:szCs w:val="28"/>
        </w:rPr>
        <w:lastRenderedPageBreak/>
        <w:t>избранного до вступления в силу 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F2078C" w:rsidRPr="00F2078C" w:rsidRDefault="00F2078C" w:rsidP="00F207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078C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2078C">
        <w:rPr>
          <w:rFonts w:ascii="Times New Roman" w:hAnsi="Times New Roman" w:cs="Times New Roman"/>
          <w:sz w:val="28"/>
          <w:szCs w:val="28"/>
        </w:rPr>
        <w:t xml:space="preserve">публичные слушания по внесению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3923DE">
        <w:rPr>
          <w:rFonts w:ascii="Times New Roman" w:hAnsi="Times New Roman" w:cs="Times New Roman"/>
          <w:sz w:val="28"/>
          <w:szCs w:val="28"/>
        </w:rPr>
        <w:t>Хасуртайское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078C" w:rsidRPr="00F2078C" w:rsidRDefault="00F2078C" w:rsidP="00F207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078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муниципального образования сельское поселение «</w:t>
      </w:r>
      <w:r w:rsidR="003923DE">
        <w:rPr>
          <w:rFonts w:ascii="Times New Roman" w:hAnsi="Times New Roman" w:cs="Times New Roman"/>
          <w:sz w:val="28"/>
          <w:szCs w:val="28"/>
        </w:rPr>
        <w:t>Хасуртайское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078C" w:rsidRPr="00F2078C" w:rsidRDefault="00F2078C" w:rsidP="00F20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78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923DE">
        <w:rPr>
          <w:rFonts w:ascii="Times New Roman" w:hAnsi="Times New Roman" w:cs="Times New Roman"/>
          <w:sz w:val="28"/>
          <w:szCs w:val="28"/>
        </w:rPr>
        <w:t>ем настоящего решения оставляю за собой</w:t>
      </w:r>
    </w:p>
    <w:p w:rsidR="00F2078C" w:rsidRDefault="00F2078C" w:rsidP="00F2078C">
      <w:pPr>
        <w:jc w:val="both"/>
        <w:rPr>
          <w:b/>
          <w:sz w:val="28"/>
          <w:szCs w:val="28"/>
        </w:rPr>
      </w:pPr>
    </w:p>
    <w:p w:rsidR="00F2078C" w:rsidRPr="00F2078C" w:rsidRDefault="00F2078C" w:rsidP="00F2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2078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2078C" w:rsidRPr="00F2078C" w:rsidRDefault="003923DE" w:rsidP="00F2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«Хасуртайское»                                       Иванова Л.В.</w:t>
      </w:r>
    </w:p>
    <w:p w:rsidR="00F2078C" w:rsidRPr="00F2078C" w:rsidRDefault="00F2078C" w:rsidP="00F2078C">
      <w:pPr>
        <w:widowControl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CD0" w:rsidRPr="00352CD0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</w:p>
    <w:p w:rsidR="00BF32B0" w:rsidRPr="00192D54" w:rsidRDefault="00BF32B0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</w:p>
    <w:p w:rsidR="00351999" w:rsidRPr="00192D54" w:rsidRDefault="00351999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</w:pPr>
    </w:p>
    <w:p w:rsidR="00A506BC" w:rsidRPr="00A506BC" w:rsidRDefault="00A506BC" w:rsidP="00A50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6BC" w:rsidRPr="00A506BC" w:rsidRDefault="00A506BC" w:rsidP="00A50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BC" w:rsidRPr="00A506BC" w:rsidRDefault="00A506BC" w:rsidP="00A50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506BC" w:rsidRPr="00A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85" w:rsidRDefault="00012985" w:rsidP="00A506BC">
      <w:pPr>
        <w:spacing w:after="0" w:line="240" w:lineRule="auto"/>
      </w:pPr>
      <w:r>
        <w:separator/>
      </w:r>
    </w:p>
  </w:endnote>
  <w:endnote w:type="continuationSeparator" w:id="0">
    <w:p w:rsidR="00012985" w:rsidRDefault="00012985" w:rsidP="00A5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85" w:rsidRDefault="00012985" w:rsidP="00A506BC">
      <w:pPr>
        <w:spacing w:after="0" w:line="240" w:lineRule="auto"/>
      </w:pPr>
      <w:r>
        <w:separator/>
      </w:r>
    </w:p>
  </w:footnote>
  <w:footnote w:type="continuationSeparator" w:id="0">
    <w:p w:rsidR="00012985" w:rsidRDefault="00012985" w:rsidP="00A5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BC"/>
    <w:rsid w:val="00012985"/>
    <w:rsid w:val="00017D6C"/>
    <w:rsid w:val="00051445"/>
    <w:rsid w:val="00157A97"/>
    <w:rsid w:val="00192D54"/>
    <w:rsid w:val="00230D04"/>
    <w:rsid w:val="002A2FFD"/>
    <w:rsid w:val="00312EF7"/>
    <w:rsid w:val="003363FE"/>
    <w:rsid w:val="00351999"/>
    <w:rsid w:val="00352CD0"/>
    <w:rsid w:val="003923DE"/>
    <w:rsid w:val="00401823"/>
    <w:rsid w:val="00444EA2"/>
    <w:rsid w:val="005110BC"/>
    <w:rsid w:val="005A7552"/>
    <w:rsid w:val="005E0E4E"/>
    <w:rsid w:val="006710BB"/>
    <w:rsid w:val="00765B63"/>
    <w:rsid w:val="00A506BC"/>
    <w:rsid w:val="00B20CDF"/>
    <w:rsid w:val="00B52324"/>
    <w:rsid w:val="00BE75F8"/>
    <w:rsid w:val="00BF32B0"/>
    <w:rsid w:val="00C31490"/>
    <w:rsid w:val="00CC5873"/>
    <w:rsid w:val="00D56726"/>
    <w:rsid w:val="00E421BB"/>
    <w:rsid w:val="00F2078C"/>
    <w:rsid w:val="00F4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E40E4DB83133176D036D374F005A01EB9F17128DB29B4F81066651CF2B47F0E20AD8EDA7D387Fg8I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F99F763A620F608049165C13C144172F3E15999F76CE37E606687A812706D08CD1556C2p2W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днс</cp:lastModifiedBy>
  <cp:revision>10</cp:revision>
  <cp:lastPrinted>2015-11-06T05:46:00Z</cp:lastPrinted>
  <dcterms:created xsi:type="dcterms:W3CDTF">2015-10-05T05:21:00Z</dcterms:created>
  <dcterms:modified xsi:type="dcterms:W3CDTF">2015-11-06T06:24:00Z</dcterms:modified>
</cp:coreProperties>
</file>