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5EB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СОГЛАШЕНИЕ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ПЕРЕДАЧЕ ПОЛНОМОЧИЙ</w:t>
      </w:r>
    </w:p>
    <w:p w:rsidR="00CD5EB5" w:rsidRPr="00CD5EB5" w:rsidRDefault="00CD5EB5" w:rsidP="00CD5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Хоринск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«01 апреля »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 «_Хасуртайское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именуемая в дальнейшем "Администрация поселения", 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лице главы Ивановой Любови Владимировны, действующей 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Устава, с одной стороны, и Администрация муниципального образования «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район», именуемая в дальнейшем "Муниципальное образование", в лице главы 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Ширабдоржиева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Юрия 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Цыремпиловича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действующего на основании Устава, с другой стороны, вместе именуемые "Стороны", руководствуясь пунктом 4 статьи 15 Федерального закона от 6</w:t>
      </w:r>
      <w:proofErr w:type="gram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2003 г. N 131-ФЗ "Об общих принципах организации местного самоуправления в Российской Федерации", для долговременного сотрудничества на договорной основе заключили настоящее Соглашение о нижеследующем: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СОГЛАШЕНИЯ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Соглашение закрепляет передачу муниципальному образованию с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ельскому поселению «Хасуртайское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полномочий муниципального образования «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 по </w:t>
      </w:r>
      <w:r w:rsidRPr="00CD5EB5">
        <w:rPr>
          <w:rFonts w:ascii="Times New Roman" w:hAnsi="Times New Roman"/>
          <w:sz w:val="24"/>
          <w:szCs w:val="24"/>
        </w:rPr>
        <w:t>организации в границах поселения водоснабжения населения, водоотведения</w:t>
      </w:r>
      <w:r w:rsidRPr="00CD5EB5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hyperlink r:id="rId6" w:history="1">
        <w:r w:rsidRPr="00CD5EB5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CD5EB5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ПОРЯДОК ОПРЕДЕЛЕНИЯ ЕЖЕГОДНОГО ОБЪЕМА СУБВЕНЦИЙ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Передача полномочий указанных в пункте 1.1 настоящего Соглашения осуществляется за счет субвенций, предоставляемых из бюджета муниципального образования «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 в бюджет муниципального образования с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ельское поселение «Хасуртайское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Формирование, перечисление и учет субвенций, предоставляемых из бюджета муниципального образования «</w:t>
      </w:r>
      <w:proofErr w:type="spell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 в бюджет сельского поселения на реализацию полномочий, указанных в пункте 1.1 настоящего Соглашения, осуществляется в соответствии с бюджетным </w:t>
      </w:r>
      <w:hyperlink r:id="rId7" w:tooltip="Законы в России" w:history="1">
        <w:r w:rsidRPr="00CD5EB5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CD5E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Муниципальное образование: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3.1.1. Перечисляет Администрации поселения финансовые средства в 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 субвенций в сумме 36000(тридцать шесть тысяч) рублей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3.1.2. Осуществляет </w:t>
      </w:r>
      <w:proofErr w:type="gram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исполнением, Администрацией поселения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Администрация поселения: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3.2.1. Осуществляет переданные ему Муниципальным образованием полномочия в соответствии с пунктом 1.1 настоящего Соглашения и действующим законодательством в </w:t>
      </w:r>
      <w:proofErr w:type="gram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выделенных на эти цели финансовых средств.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3.2.2. Рассматривает представленные Муниципальным образованием требования об устранении выявленных нарушений со стороны Администрации поселения при реализации переданных Муниципальным образованием полномочий, не позднее чем в месячный срок принимает меры по устранению нарушений и незамедлительно сообщает об этом Муниципальному образованию.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 Ежеквартально, не позднее 15 числа, следующего за отчетным периодом, представляет Муниципальному образованию отчет об использовании финансовых сре</w:t>
      </w:r>
      <w:proofErr w:type="gram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исполнения переданных по настоящему Соглашению полномочий.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В случае невозможности надлежащего исполнения переданных полномочий Администрация поселения сообщает об этом в письменной форме Муниципальному образованию </w:t>
      </w:r>
      <w:proofErr w:type="gram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течений 3 дней. Муниципальное образование рассматривает такое сообщение в течение 3 дней с момента его поступления.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ОТВЕТСТВЕННОСТЬ СТОРОН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Установление факта ненадлежащего осуществления Администрацией поселения переданных ему полномочий является основанием для одностороннего расторжения данного соглашения. </w:t>
      </w:r>
      <w:proofErr w:type="gramStart"/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Расторжение Соглашения, влечет за собой возврат перечисленных субвенций за вычетом фактических расходов, подтвержденных документально, в течение 7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0,1%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Администрация поселения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В случае неисполнения Муниципальным образованием обязательств  настоящего Соглашения по финансированию деятельности Администрации поселения по осуществлению переданных ему полномочий, Администрация поселения вправе требовать расторжения данного Соглашения, уплаты неустойки в размере 0,1% от суммы субвенций за отчетный год, а также возмещения понесенных убытков в части, не покрытой неустойкой.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СРОК ДЕЙСТВИЯ, ОСНОВАНИЯ И ПОРЯДОК ПРЕКРАЩЕНИЯ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ДЕЙСТВИЯ СОГЛАШЕНИЯ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Настоящее Соглашение вступает в силу с момента его подписания.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Срок действия настоящего С</w:t>
      </w:r>
      <w:r w:rsidR="00392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оглашения устанавливается с «01» апреля 2015 года до «01»апреля </w:t>
      </w: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2016 года.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Действие настоящего Соглашения может быть прекращено досрочно: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5.3.1. По соглашению Сторон.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5.3.2. В одностороннем порядке в случае: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изменения действующего законодательства Российской Федерации и (или) законодательства Республики </w:t>
      </w:r>
      <w:hyperlink r:id="rId8" w:tooltip="Бурятия" w:history="1">
        <w:r w:rsidRPr="00CD5EB5">
          <w:rPr>
            <w:rFonts w:ascii="Times New Roman" w:eastAsia="Times New Roman" w:hAnsi="Times New Roman"/>
            <w:sz w:val="24"/>
            <w:szCs w:val="24"/>
            <w:lang w:eastAsia="ru-RU"/>
          </w:rPr>
          <w:t>Бурятия</w:t>
        </w:r>
      </w:hyperlink>
      <w:r w:rsidRPr="00CD5E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образованием самостоятельно;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5.5. Если стороны не позднее 30 дней до истечения срока указанного в пункте 5.2. настоящего Соглашения, не заявят о своем намерении расторгнуть Соглашение, то его действие продлевается на новый аналогичный срок.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5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РЕКВИЗИТЫ И ПОДПИСИ СТОРОН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5EB5" w:rsidRPr="00CD5EB5" w:rsidRDefault="00CD5EB5" w:rsidP="00CD5EB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EB5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CD5EB5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CD5EB5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CD5EB5" w:rsidRPr="00CD5EB5" w:rsidRDefault="00CD5EB5" w:rsidP="00CD5E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671410, РБ </w:t>
      </w:r>
      <w:proofErr w:type="spellStart"/>
      <w:r w:rsidRPr="00CD5EB5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CD5EB5">
        <w:rPr>
          <w:rFonts w:ascii="Times New Roman" w:hAnsi="Times New Roman"/>
          <w:sz w:val="24"/>
          <w:szCs w:val="24"/>
        </w:rPr>
        <w:t xml:space="preserve"> район с. </w:t>
      </w:r>
      <w:proofErr w:type="spellStart"/>
      <w:r w:rsidRPr="00CD5EB5">
        <w:rPr>
          <w:rFonts w:ascii="Times New Roman" w:hAnsi="Times New Roman"/>
          <w:sz w:val="24"/>
          <w:szCs w:val="24"/>
        </w:rPr>
        <w:t>Хоринск</w:t>
      </w:r>
      <w:proofErr w:type="spellEnd"/>
      <w:r w:rsidRPr="00CD5EB5">
        <w:rPr>
          <w:rFonts w:ascii="Times New Roman" w:hAnsi="Times New Roman"/>
          <w:sz w:val="24"/>
          <w:szCs w:val="24"/>
        </w:rPr>
        <w:t xml:space="preserve">, ул. Первомайская, 41 УФК по Республике Бурятия (Комитет по управлению муниципальным  хозяйством и имуществом) </w:t>
      </w:r>
      <w:proofErr w:type="gramStart"/>
      <w:r w:rsidRPr="00CD5EB5">
        <w:rPr>
          <w:rFonts w:ascii="Times New Roman" w:hAnsi="Times New Roman"/>
          <w:sz w:val="24"/>
          <w:szCs w:val="24"/>
        </w:rPr>
        <w:t>л</w:t>
      </w:r>
      <w:proofErr w:type="gramEnd"/>
      <w:r w:rsidRPr="00CD5EB5">
        <w:rPr>
          <w:rFonts w:ascii="Times New Roman" w:hAnsi="Times New Roman"/>
          <w:sz w:val="24"/>
          <w:szCs w:val="24"/>
        </w:rPr>
        <w:t>/с 04023013360;</w:t>
      </w:r>
    </w:p>
    <w:p w:rsidR="00CD5EB5" w:rsidRPr="00CD5EB5" w:rsidRDefault="00CD5EB5" w:rsidP="00CD5E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 xml:space="preserve">ИНН 0321004430, КПП 032101001, ОКПО 93418175; </w:t>
      </w:r>
      <w:proofErr w:type="gramStart"/>
      <w:r w:rsidRPr="00CD5EB5">
        <w:rPr>
          <w:rFonts w:ascii="Times New Roman" w:hAnsi="Times New Roman"/>
          <w:sz w:val="24"/>
          <w:szCs w:val="24"/>
        </w:rPr>
        <w:t>р</w:t>
      </w:r>
      <w:proofErr w:type="gramEnd"/>
      <w:r w:rsidRPr="00CD5EB5">
        <w:rPr>
          <w:rFonts w:ascii="Times New Roman" w:hAnsi="Times New Roman"/>
          <w:sz w:val="24"/>
          <w:szCs w:val="24"/>
        </w:rPr>
        <w:t>/с 40101810600000010002 ГРКЦ НБ Республики Бурятия Банка России, г. Улан-Удэ; БИК 048142001; ОКТМО 81657000;</w:t>
      </w:r>
    </w:p>
    <w:p w:rsidR="00CD5EB5" w:rsidRPr="00CD5EB5" w:rsidRDefault="00CD5EB5" w:rsidP="00CD5E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5EB5">
        <w:rPr>
          <w:rFonts w:ascii="Times New Roman" w:hAnsi="Times New Roman"/>
          <w:sz w:val="24"/>
          <w:szCs w:val="24"/>
        </w:rPr>
        <w:t>Код администратора дохода 98920202077050000151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D5EB5">
        <w:rPr>
          <w:rFonts w:ascii="Times New Roman" w:hAnsi="Times New Roman"/>
          <w:b/>
          <w:sz w:val="24"/>
          <w:szCs w:val="24"/>
        </w:rPr>
        <w:t>Администрация муниципального образован</w:t>
      </w:r>
      <w:r w:rsidR="00392EE7">
        <w:rPr>
          <w:rFonts w:ascii="Times New Roman" w:hAnsi="Times New Roman"/>
          <w:b/>
          <w:sz w:val="24"/>
          <w:szCs w:val="24"/>
        </w:rPr>
        <w:t>ия сельское поселение «Хасуртайское</w:t>
      </w:r>
      <w:r w:rsidRPr="00CD5EB5">
        <w:rPr>
          <w:rFonts w:ascii="Times New Roman" w:hAnsi="Times New Roman"/>
          <w:b/>
          <w:sz w:val="24"/>
          <w:szCs w:val="24"/>
        </w:rPr>
        <w:t>»</w:t>
      </w:r>
    </w:p>
    <w:p w:rsidR="00CD5EB5" w:rsidRPr="0004293E" w:rsidRDefault="0004293E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4293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671425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,РБ,Хоринский район,с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асурта,ул.Центральная,108</w:t>
      </w:r>
    </w:p>
    <w:p w:rsidR="00CD5EB5" w:rsidRPr="0004293E" w:rsidRDefault="0004293E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ИНН 0321004247,КПП 032101001.ОКПО 003342278,р/с 40204810100000000299,ГРКЦ НБ Республики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Бурятия,г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лан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-Удэ, БИК 048142001,ОКТМО 81657432</w:t>
      </w: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D5EB5" w:rsidRPr="00CD5EB5" w:rsidTr="00CD5EB5">
        <w:tc>
          <w:tcPr>
            <w:tcW w:w="4785" w:type="dxa"/>
            <w:hideMark/>
          </w:tcPr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EB5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hideMark/>
          </w:tcPr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EB5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поселения:</w:t>
            </w:r>
          </w:p>
        </w:tc>
      </w:tr>
      <w:tr w:rsidR="00CD5EB5" w:rsidRPr="00CD5EB5" w:rsidTr="00CD5EB5">
        <w:tc>
          <w:tcPr>
            <w:tcW w:w="4785" w:type="dxa"/>
            <w:hideMark/>
          </w:tcPr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EB5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администрации                                    </w:t>
            </w:r>
          </w:p>
        </w:tc>
        <w:tc>
          <w:tcPr>
            <w:tcW w:w="4786" w:type="dxa"/>
            <w:hideMark/>
          </w:tcPr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EB5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CD5EB5" w:rsidRPr="00CD5EB5" w:rsidTr="00CD5EB5">
        <w:tc>
          <w:tcPr>
            <w:tcW w:w="4785" w:type="dxa"/>
          </w:tcPr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E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____________Ю.Ц. </w:t>
            </w:r>
            <w:proofErr w:type="spellStart"/>
            <w:r w:rsidRPr="00CD5EB5">
              <w:rPr>
                <w:rFonts w:ascii="Times New Roman" w:eastAsia="Times New Roman" w:hAnsi="Times New Roman"/>
                <w:b/>
                <w:sz w:val="28"/>
                <w:szCs w:val="28"/>
              </w:rPr>
              <w:t>Ширабдоржиев</w:t>
            </w:r>
            <w:proofErr w:type="spellEnd"/>
          </w:p>
        </w:tc>
        <w:tc>
          <w:tcPr>
            <w:tcW w:w="4786" w:type="dxa"/>
          </w:tcPr>
          <w:p w:rsidR="00CD5EB5" w:rsidRPr="00CD5EB5" w:rsidRDefault="00CD5EB5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D5EB5" w:rsidRPr="00CD5EB5" w:rsidRDefault="00392EE7" w:rsidP="00CD5E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Л.В.Иванова</w:t>
            </w:r>
            <w:proofErr w:type="spellEnd"/>
          </w:p>
        </w:tc>
      </w:tr>
    </w:tbl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5EB5" w:rsidRPr="00CD5EB5" w:rsidRDefault="00CD5EB5" w:rsidP="00CD5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6D22" w:rsidRDefault="00866D22" w:rsidP="0051250F"/>
    <w:p w:rsidR="00392EE7" w:rsidRDefault="00392EE7" w:rsidP="0051250F"/>
    <w:p w:rsidR="00392EE7" w:rsidRDefault="00392EE7" w:rsidP="0051250F"/>
    <w:p w:rsidR="00392EE7" w:rsidRDefault="00392EE7" w:rsidP="0051250F"/>
    <w:p w:rsidR="00392EE7" w:rsidRPr="00392EE7" w:rsidRDefault="00392EE7" w:rsidP="00392EE7">
      <w:pPr>
        <w:spacing w:after="0"/>
        <w:jc w:val="center"/>
      </w:pPr>
      <w:r w:rsidRPr="00392EE7">
        <w:rPr>
          <w:b/>
          <w:bCs/>
        </w:rPr>
        <w:t>РЕСПУБЛИКА БУРЯТИЯ</w:t>
      </w:r>
    </w:p>
    <w:p w:rsidR="00392EE7" w:rsidRPr="00392EE7" w:rsidRDefault="00392EE7" w:rsidP="00392EE7">
      <w:pPr>
        <w:spacing w:after="0"/>
        <w:jc w:val="center"/>
      </w:pPr>
      <w:r w:rsidRPr="00392EE7">
        <w:rPr>
          <w:b/>
          <w:bCs/>
        </w:rPr>
        <w:t>СОВЕТ ДЕПУТАТОВ МУНИЦИПАЛЬНОГО ОБРАЗОВАНИЯ</w:t>
      </w:r>
      <w:r>
        <w:rPr>
          <w:b/>
          <w:bCs/>
        </w:rPr>
        <w:t xml:space="preserve">                    проект</w:t>
      </w:r>
    </w:p>
    <w:p w:rsidR="00392EE7" w:rsidRDefault="00392EE7" w:rsidP="00392EE7">
      <w:pPr>
        <w:spacing w:after="0"/>
        <w:jc w:val="center"/>
        <w:rPr>
          <w:b/>
          <w:bCs/>
        </w:rPr>
      </w:pPr>
      <w:r w:rsidRPr="00392EE7">
        <w:rPr>
          <w:b/>
          <w:bCs/>
        </w:rPr>
        <w:t>СЕЛЬСКОГО ПОСЕЛЕНИЯ «Хасуртайское»</w:t>
      </w:r>
    </w:p>
    <w:p w:rsidR="00392EE7" w:rsidRPr="00392EE7" w:rsidRDefault="00392EE7" w:rsidP="00392EE7">
      <w:pPr>
        <w:spacing w:after="0"/>
        <w:jc w:val="center"/>
      </w:pPr>
      <w:r>
        <w:rPr>
          <w:b/>
          <w:bCs/>
        </w:rPr>
        <w:t>________________________________________________________________________________</w:t>
      </w:r>
    </w:p>
    <w:p w:rsidR="00392EE7" w:rsidRPr="00392EE7" w:rsidRDefault="00392EE7" w:rsidP="00392EE7">
      <w:pPr>
        <w:spacing w:after="0"/>
        <w:jc w:val="center"/>
      </w:pPr>
      <w:r w:rsidRPr="00392EE7">
        <w:rPr>
          <w:b/>
          <w:bCs/>
        </w:rPr>
        <w:t>РЕШЕНИЕ</w:t>
      </w:r>
    </w:p>
    <w:p w:rsidR="00392EE7" w:rsidRPr="00392EE7" w:rsidRDefault="00392EE7" w:rsidP="00392EE7">
      <w:r w:rsidRPr="00392EE7">
        <w:t xml:space="preserve">                                      </w:t>
      </w:r>
      <w:r>
        <w:t xml:space="preserve">                                            № 49</w:t>
      </w:r>
      <w:r w:rsidRPr="00392EE7">
        <w:t xml:space="preserve">                          от «01»апреля  2015 г.</w:t>
      </w:r>
    </w:p>
    <w:p w:rsidR="00392EE7" w:rsidRPr="00392EE7" w:rsidRDefault="00392EE7" w:rsidP="00392EE7">
      <w:pPr>
        <w:spacing w:after="0"/>
        <w:rPr>
          <w:sz w:val="28"/>
          <w:szCs w:val="28"/>
        </w:rPr>
      </w:pPr>
      <w:r w:rsidRPr="00392EE7">
        <w:rPr>
          <w:sz w:val="28"/>
          <w:szCs w:val="28"/>
        </w:rPr>
        <w:t>«О принятии полномочий муниципального образования</w:t>
      </w:r>
    </w:p>
    <w:p w:rsidR="00392EE7" w:rsidRPr="00392EE7" w:rsidRDefault="00392EE7" w:rsidP="00392EE7">
      <w:pPr>
        <w:spacing w:after="0"/>
        <w:rPr>
          <w:sz w:val="28"/>
          <w:szCs w:val="28"/>
        </w:rPr>
      </w:pPr>
      <w:r w:rsidRPr="00392EE7">
        <w:rPr>
          <w:sz w:val="28"/>
          <w:szCs w:val="28"/>
        </w:rPr>
        <w:t xml:space="preserve"> «</w:t>
      </w:r>
      <w:proofErr w:type="spellStart"/>
      <w:r w:rsidRPr="00392EE7">
        <w:rPr>
          <w:sz w:val="28"/>
          <w:szCs w:val="28"/>
        </w:rPr>
        <w:t>Хоринский</w:t>
      </w:r>
      <w:proofErr w:type="spellEnd"/>
      <w:r w:rsidRPr="00392EE7">
        <w:rPr>
          <w:sz w:val="28"/>
          <w:szCs w:val="28"/>
        </w:rPr>
        <w:t xml:space="preserve"> район» на уровень муниципального образования</w:t>
      </w:r>
    </w:p>
    <w:p w:rsidR="00392EE7" w:rsidRPr="00392EE7" w:rsidRDefault="00392EE7" w:rsidP="00392EE7">
      <w:pPr>
        <w:spacing w:after="0"/>
        <w:rPr>
          <w:sz w:val="28"/>
          <w:szCs w:val="28"/>
        </w:rPr>
      </w:pPr>
      <w:r w:rsidRPr="00392EE7">
        <w:rPr>
          <w:sz w:val="28"/>
          <w:szCs w:val="28"/>
        </w:rPr>
        <w:t xml:space="preserve">сельского </w:t>
      </w:r>
      <w:proofErr w:type="spellStart"/>
      <w:r w:rsidRPr="00392EE7">
        <w:rPr>
          <w:sz w:val="28"/>
          <w:szCs w:val="28"/>
        </w:rPr>
        <w:t>поселения«Хасуртайское</w:t>
      </w:r>
      <w:proofErr w:type="spellEnd"/>
      <w:r w:rsidRPr="00392EE7">
        <w:rPr>
          <w:sz w:val="28"/>
          <w:szCs w:val="28"/>
        </w:rPr>
        <w:t>» на 2015 год»</w:t>
      </w:r>
    </w:p>
    <w:p w:rsidR="00392EE7" w:rsidRPr="00392EE7" w:rsidRDefault="00392EE7" w:rsidP="00392EE7">
      <w:pPr>
        <w:spacing w:after="0"/>
      </w:pPr>
    </w:p>
    <w:p w:rsidR="00392EE7" w:rsidRPr="00392EE7" w:rsidRDefault="00392EE7" w:rsidP="00392EE7">
      <w:pPr>
        <w:spacing w:after="0"/>
      </w:pPr>
    </w:p>
    <w:p w:rsidR="0014745F" w:rsidRDefault="00392EE7" w:rsidP="00392EE7">
      <w:pPr>
        <w:spacing w:after="0"/>
        <w:rPr>
          <w:sz w:val="28"/>
          <w:szCs w:val="28"/>
        </w:rPr>
      </w:pPr>
      <w:r w:rsidRPr="00392EE7">
        <w:rPr>
          <w:sz w:val="28"/>
          <w:szCs w:val="28"/>
        </w:rPr>
        <w:t xml:space="preserve">                 Руко</w:t>
      </w:r>
      <w:r>
        <w:rPr>
          <w:sz w:val="28"/>
          <w:szCs w:val="28"/>
        </w:rPr>
        <w:t>водствуяс</w:t>
      </w:r>
      <w:r w:rsidRPr="00392EE7">
        <w:rPr>
          <w:sz w:val="28"/>
          <w:szCs w:val="28"/>
        </w:rPr>
        <w:t xml:space="preserve">ь   </w:t>
      </w:r>
      <w:r>
        <w:rPr>
          <w:sz w:val="28"/>
          <w:szCs w:val="28"/>
        </w:rPr>
        <w:t xml:space="preserve">Бюджетным Кодексом Российской Федерации </w:t>
      </w:r>
      <w:r w:rsidR="0014745F">
        <w:rPr>
          <w:sz w:val="28"/>
          <w:szCs w:val="28"/>
        </w:rPr>
        <w:t>,</w:t>
      </w:r>
      <w:r w:rsidRPr="00392E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ч.4.ст.14Федерального закона от 06.10.2003г. №131-ФЗ </w:t>
      </w:r>
      <w:r w:rsidRPr="00392EE7">
        <w:rPr>
          <w:sz w:val="28"/>
          <w:szCs w:val="28"/>
        </w:rPr>
        <w:t xml:space="preserve">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4745F">
        <w:rPr>
          <w:sz w:val="28"/>
          <w:szCs w:val="28"/>
        </w:rPr>
        <w:t xml:space="preserve">, Совет депутатов </w:t>
      </w:r>
      <w:r w:rsidRPr="00392EE7">
        <w:rPr>
          <w:sz w:val="28"/>
          <w:szCs w:val="28"/>
        </w:rPr>
        <w:t xml:space="preserve">    </w:t>
      </w:r>
      <w:r w:rsidR="0014745F">
        <w:rPr>
          <w:sz w:val="28"/>
          <w:szCs w:val="28"/>
        </w:rPr>
        <w:t>решает:</w:t>
      </w:r>
    </w:p>
    <w:p w:rsidR="0014745F" w:rsidRDefault="0014745F" w:rsidP="0014745F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принять на исполнение с 1 апреля 2015 г. по 01.апреля 2016 г. часть полномочий по решению вопросов местного значения в части организации в границах поселения </w:t>
      </w:r>
      <w:r w:rsidR="00392EE7" w:rsidRPr="0014745F">
        <w:rPr>
          <w:sz w:val="28"/>
          <w:szCs w:val="28"/>
        </w:rPr>
        <w:t xml:space="preserve"> </w:t>
      </w:r>
    </w:p>
    <w:p w:rsidR="0014745F" w:rsidRDefault="0014745F" w:rsidP="0014745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14745F">
        <w:rPr>
          <w:sz w:val="28"/>
          <w:szCs w:val="28"/>
        </w:rPr>
        <w:t>одо</w:t>
      </w:r>
      <w:r>
        <w:rPr>
          <w:sz w:val="28"/>
          <w:szCs w:val="28"/>
        </w:rPr>
        <w:t xml:space="preserve">снабжения </w:t>
      </w:r>
      <w:r w:rsidR="00392EE7" w:rsidRPr="0014745F">
        <w:rPr>
          <w:sz w:val="28"/>
          <w:szCs w:val="28"/>
        </w:rPr>
        <w:t xml:space="preserve">  </w:t>
      </w:r>
      <w:r>
        <w:rPr>
          <w:sz w:val="28"/>
          <w:szCs w:val="28"/>
        </w:rPr>
        <w:t>населения и водоотведения, предусмотренные п.4 ч.1 статьи 14 Федерального закона от 06.10.2003г.№131-ФЗ «Об общих принципах организации местного самоуправления в Российской Федерации» .</w:t>
      </w:r>
    </w:p>
    <w:p w:rsidR="0014745F" w:rsidRDefault="0014745F" w:rsidP="001474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2.Уполномочить главу муниципального образования сельское поселение    </w:t>
      </w:r>
    </w:p>
    <w:p w:rsidR="0014745F" w:rsidRDefault="0014745F" w:rsidP="001474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«Хасуртайское»</w:t>
      </w:r>
      <w:r w:rsidR="00392EE7" w:rsidRPr="001474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заключение соглашения с муниципальным   </w:t>
      </w:r>
    </w:p>
    <w:p w:rsidR="0014745F" w:rsidRDefault="0014745F" w:rsidP="001474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образованием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о передаче части полномочий  </w:t>
      </w:r>
    </w:p>
    <w:p w:rsidR="00392EE7" w:rsidRDefault="0014745F" w:rsidP="001474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,указанных в пункте 1 настоящего решения.</w:t>
      </w:r>
      <w:r w:rsidR="00392EE7" w:rsidRPr="0014745F">
        <w:rPr>
          <w:sz w:val="28"/>
          <w:szCs w:val="28"/>
        </w:rPr>
        <w:t xml:space="preserve">  </w:t>
      </w:r>
    </w:p>
    <w:p w:rsidR="0014745F" w:rsidRDefault="0014745F" w:rsidP="001474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3.Настоящее решение вступает в силу со дня его подписания.</w:t>
      </w:r>
    </w:p>
    <w:p w:rsidR="0014745F" w:rsidRDefault="0014745F" w:rsidP="0014745F">
      <w:pPr>
        <w:spacing w:after="0"/>
        <w:rPr>
          <w:sz w:val="28"/>
          <w:szCs w:val="28"/>
        </w:rPr>
      </w:pPr>
    </w:p>
    <w:p w:rsidR="0014745F" w:rsidRDefault="0014745F" w:rsidP="0014745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92EE7" w:rsidRPr="006306E3" w:rsidRDefault="0014745F" w:rsidP="006306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«Хасуртайское»                               </w:t>
      </w:r>
      <w:proofErr w:type="spellStart"/>
      <w:r>
        <w:rPr>
          <w:sz w:val="28"/>
          <w:szCs w:val="28"/>
        </w:rPr>
        <w:t>Л.В.Иванова</w:t>
      </w:r>
      <w:bookmarkStart w:id="0" w:name="_GoBack"/>
      <w:bookmarkEnd w:id="0"/>
      <w:proofErr w:type="spellEnd"/>
    </w:p>
    <w:sectPr w:rsidR="00392EE7" w:rsidRPr="0063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148"/>
    <w:multiLevelType w:val="hybridMultilevel"/>
    <w:tmpl w:val="F3EC4232"/>
    <w:lvl w:ilvl="0" w:tplc="6CE634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44629"/>
    <w:multiLevelType w:val="hybridMultilevel"/>
    <w:tmpl w:val="513E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9F"/>
    <w:rsid w:val="0004293E"/>
    <w:rsid w:val="000F1652"/>
    <w:rsid w:val="0014745F"/>
    <w:rsid w:val="00233E9F"/>
    <w:rsid w:val="00392EE7"/>
    <w:rsid w:val="0051250F"/>
    <w:rsid w:val="006306E3"/>
    <w:rsid w:val="00866D22"/>
    <w:rsid w:val="00C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6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7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6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web.ru/text/category/buryat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web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71F6E8D0818E2EFA42C01A0A26B407063FCDC2203BDD96F61EDF6131A2572829A9ED4B920F4388R4t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2015-03-31T08:28:00Z</dcterms:created>
  <dcterms:modified xsi:type="dcterms:W3CDTF">2015-04-08T03:01:00Z</dcterms:modified>
</cp:coreProperties>
</file>