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CB" w:rsidRDefault="00627DCB" w:rsidP="00627DCB">
      <w:pPr>
        <w:tabs>
          <w:tab w:val="left" w:pos="264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Хоринский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627DCB" w:rsidRDefault="00627DCB" w:rsidP="00627DCB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образования </w:t>
      </w:r>
    </w:p>
    <w:p w:rsidR="00627DCB" w:rsidRDefault="00627DCB" w:rsidP="00627DCB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сельское поселение </w:t>
      </w:r>
    </w:p>
    <w:p w:rsidR="00627DCB" w:rsidRDefault="00627DCB" w:rsidP="00627DCB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27DCB" w:rsidRDefault="00627DCB" w:rsidP="00627DC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27DCB" w:rsidRDefault="00627DCB" w:rsidP="00627DCB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671410,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Хасурта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627DCB" w:rsidRDefault="00627DCB" w:rsidP="00627DCB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Центральная ,108</w:t>
      </w:r>
    </w:p>
    <w:p w:rsidR="00627DCB" w:rsidRPr="003A2908" w:rsidRDefault="00627DCB" w:rsidP="00627DCB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тел. /факс 8 (30148) 26166                                                                                                               </w:t>
      </w:r>
    </w:p>
    <w:p w:rsidR="003A2908" w:rsidRPr="00FF319C" w:rsidRDefault="00627DCB" w:rsidP="003A2908">
      <w:pPr>
        <w:tabs>
          <w:tab w:val="left" w:pos="3630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3A290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A2908" w:rsidRPr="00FF319C">
        <w:rPr>
          <w:rFonts w:ascii="Times New Roman" w:hAnsi="Times New Roman" w:cs="Times New Roman"/>
          <w:b/>
          <w:sz w:val="28"/>
          <w:szCs w:val="28"/>
        </w:rPr>
        <w:t>2</w:t>
      </w:r>
    </w:p>
    <w:p w:rsidR="00627DCB" w:rsidRDefault="00627DCB" w:rsidP="00627DCB">
      <w:pPr>
        <w:tabs>
          <w:tab w:val="left" w:pos="3630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CB" w:rsidRPr="003A2908" w:rsidRDefault="003A2908" w:rsidP="00627DCB">
      <w:pPr>
        <w:tabs>
          <w:tab w:val="left" w:pos="3630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от 30 января 2015 г. </w:t>
      </w:r>
    </w:p>
    <w:p w:rsidR="00627DCB" w:rsidRDefault="00627DCB" w:rsidP="00627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увольнения в связи с утратой доверия»</w:t>
      </w:r>
    </w:p>
    <w:p w:rsidR="00627DCB" w:rsidRDefault="00627DCB" w:rsidP="0062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02.03.2007 N 25-ФЗ "О муниципальной службе в Российской Федерации" (с изменениями и дополнениями) и от 25.12.2008 N 273-ФЗ "О противодействии коррупции" (с изменениями и дополнениями) постановляю: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Порядок увольнения в связи с утратой доверия (прилагается).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Главе муниципального образования сельское поселение (Иванова Л.В)  в месячный срок со дня издания настоящего постановления под роспись ознакомить муниципальных служащих с настоящим Порядком.</w:t>
      </w:r>
    </w:p>
    <w:p w:rsidR="00627DCB" w:rsidRDefault="00627DCB" w:rsidP="00627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(</w:t>
      </w:r>
      <w:r>
        <w:rPr>
          <w:rFonts w:ascii="Times New Roman" w:hAnsi="Times New Roman" w:cs="Times New Roman"/>
          <w:sz w:val="28"/>
          <w:szCs w:val="28"/>
        </w:rPr>
        <w:t>http://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khasurta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(раздел – документы) в сети Интернет.</w:t>
      </w:r>
    </w:p>
    <w:p w:rsidR="00627DCB" w:rsidRDefault="00627DCB" w:rsidP="00627DC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27DCB" w:rsidRDefault="00627DCB" w:rsidP="0062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27DCB" w:rsidRDefault="00627DCB" w:rsidP="00627DCB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27DCB" w:rsidRDefault="00FF319C" w:rsidP="00627DCB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F319C">
        <w:rPr>
          <w:rFonts w:ascii="Times New Roman" w:hAnsi="Times New Roman" w:cs="Times New Roman"/>
          <w:sz w:val="28"/>
          <w:szCs w:val="28"/>
        </w:rPr>
        <w:t>с</w:t>
      </w:r>
      <w:r w:rsidR="00627DCB">
        <w:rPr>
          <w:rFonts w:ascii="Times New Roman" w:hAnsi="Times New Roman" w:cs="Times New Roman"/>
          <w:sz w:val="28"/>
          <w:szCs w:val="28"/>
        </w:rPr>
        <w:t>ельское поселение «</w:t>
      </w:r>
      <w:proofErr w:type="spellStart"/>
      <w:r w:rsidR="00627DCB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627DCB">
        <w:rPr>
          <w:rFonts w:ascii="Times New Roman" w:hAnsi="Times New Roman" w:cs="Times New Roman"/>
          <w:sz w:val="28"/>
          <w:szCs w:val="28"/>
        </w:rPr>
        <w:t>»:                                 Л.В Иванова</w:t>
      </w:r>
    </w:p>
    <w:p w:rsidR="00627DCB" w:rsidRDefault="00627DCB" w:rsidP="00627DCB">
      <w:pPr>
        <w:jc w:val="both"/>
        <w:rPr>
          <w:sz w:val="28"/>
          <w:szCs w:val="28"/>
        </w:rPr>
      </w:pPr>
    </w:p>
    <w:p w:rsidR="00627DCB" w:rsidRDefault="00627DCB" w:rsidP="0062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DCB" w:rsidRDefault="00627DCB" w:rsidP="0062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27DCB" w:rsidRDefault="00627DCB" w:rsidP="00627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7DCB" w:rsidRDefault="00627DCB" w:rsidP="00627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A2908" w:rsidRDefault="003A2908" w:rsidP="00627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7DCB" w:rsidRDefault="00627DCB" w:rsidP="00627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627DCB" w:rsidRDefault="00627DCB" w:rsidP="00627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</w:p>
    <w:p w:rsidR="00627DCB" w:rsidRDefault="00627DCB" w:rsidP="00627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627DCB" w:rsidRDefault="00627DCB" w:rsidP="00627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627DCB" w:rsidRPr="003A2908" w:rsidRDefault="003A2908" w:rsidP="00627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30.01.2015 г. N </w:t>
      </w:r>
      <w:r w:rsidRPr="00FF319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27DCB" w:rsidRDefault="00627DCB" w:rsidP="00627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(приложение)</w:t>
      </w:r>
    </w:p>
    <w:p w:rsidR="00627DCB" w:rsidRDefault="00627DCB" w:rsidP="0062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27DCB" w:rsidRDefault="00627DCB" w:rsidP="00627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627DCB" w:rsidRDefault="00627DCB" w:rsidP="00627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УВОЛЬНЕНИЯ В СВЯЗИ С УТРАТОЙ ДОВЕРИЯ (ДАЛЕЕ - ПОРЯДОК)</w:t>
      </w:r>
    </w:p>
    <w:p w:rsidR="00627DCB" w:rsidRDefault="00627DCB" w:rsidP="0062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 несоблюдение должностным лицом,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N 25-ФЗ "О муниципальной службе в Российской Федерации" (далее - закон о муниципальной службе), Федеральным законом от 25.12.2008 N 273-ФЗ "О противодействии коррупции" (далее - закон о коррупции) и другими федеральными законами, налагаются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взыскания согласно ст. 27 закона о муниципальной службе в виде: замечания, выговора или увольнения по соответствующим основаниям.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Муниципальный служащий подлежит увольнению в связи с утратой доверия в случаях: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непредставления сведений о своих доходах,</w:t>
      </w:r>
      <w:r w:rsidR="0083611C">
        <w:rPr>
          <w:rFonts w:ascii="Times New Roman" w:eastAsia="Times New Roman" w:hAnsi="Times New Roman" w:cs="Times New Roman"/>
          <w:sz w:val="24"/>
          <w:szCs w:val="24"/>
        </w:rPr>
        <w:t xml:space="preserve"> расходах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характера, а также о доходах,</w:t>
      </w:r>
      <w:r w:rsidR="0083611C">
        <w:rPr>
          <w:rFonts w:ascii="Times New Roman" w:eastAsia="Times New Roman" w:hAnsi="Times New Roman" w:cs="Times New Roman"/>
          <w:sz w:val="24"/>
          <w:szCs w:val="24"/>
        </w:rPr>
        <w:t xml:space="preserve"> расходах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непринятия муниципальным служащим, являющимся стороной конфликта интересов, мер по предотвращению или урегулированию конфликтов интересов;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Должностное лицо подлежит увольнению (освобождению от должности) в связи с утратой доверия в случае: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непринятия лицом мер по предотвращению и (или) урегулированию конфликта интересов, стороной которого оно является;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непредставления лицом сведений о своих доходах,</w:t>
      </w:r>
      <w:r w:rsidR="0083611C">
        <w:rPr>
          <w:rFonts w:ascii="Times New Roman" w:eastAsia="Times New Roman" w:hAnsi="Times New Roman" w:cs="Times New Roman"/>
          <w:sz w:val="24"/>
          <w:szCs w:val="24"/>
        </w:rPr>
        <w:t xml:space="preserve"> расходах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характера, а также о доходах,</w:t>
      </w:r>
      <w:r w:rsidR="0083611C">
        <w:rPr>
          <w:rFonts w:ascii="Times New Roman" w:eastAsia="Times New Roman" w:hAnsi="Times New Roman" w:cs="Times New Roman"/>
          <w:sz w:val="24"/>
          <w:szCs w:val="24"/>
        </w:rPr>
        <w:t xml:space="preserve"> расходах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осуществления лицом предпринимательской деятельности;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непринятия лицом мер по предотвращению и (или) урегулированию конфликта интересов, стороной которого является подчиненное ему лицо;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если стало известно о возникновении у подчиненного ему лица личной заинтересованности, которая приводит или может привести к конфликту интересов.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Взыскания, указанные в пункте 1 настоящего Порядка, применяются представителем нанимателя (работодателем) на основании: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доклада о результатах проверки, проведенной отделом организационным и взаимодействия с муниципальными образованиями администрации района;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рекомендации комиссии по соблюдению требований к служебному поведению и урегулированию конфликта интересов в исполнительных органах местного самоуправления </w:t>
      </w:r>
      <w:r w:rsidR="003A2908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(далее - комиссия), в случае, если доклад о результатах проверки направлялся в комиссию;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объяснений должностного лица, муниципального служащего;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иных материалов.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 применении взысканий, указанных в пункте 1 настоящего Порядка, учитываются характер совершенного должностным лицом, муниципальным служащим коррупционного правонарушения, его тяжесть, обстоятельства, при которых оно совершено, соблюдение должностным лицом,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должностным лицом, муниципальным служащим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своих должностных обязанностей.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Взыскания, указанные в пункте 1 настоящего Порядка, применяются не позднее одного месяца со дня поступления информации о совершении должностным лицом, муниципальным служащим коррупционного правонарушения, не считая периода временной нетрудоспособности должностного лица,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В муниципальном акте (распоряжении) (далее - распоряжение) о применении к должностному лицу, муниципальному служащему взыскания в случае совершения ими коррупционного правонарушения в качестве основания применения взыскания указывается часть 1 или 2 статьи 27.1 закона о муниципальной службе, часть 1 или 2 статьи 13.1 закона о коррупции.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Копия распоряжения о применении к должностному лицу,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должностному лицу,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Должностное лицо, муниципальный служащий вправе обжаловать взыскание в письменной форме в комиссию государственного органа по служебным спорам или в суд.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Если в течение одного года со дня применения взыскания должностное лицо, муниципальный служащий не были подвергнуты взысканиям в виде замечания или выговора, они считаются не имеющими взыскания.</w:t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27DCB" w:rsidRDefault="00627DCB" w:rsidP="0062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27DCB" w:rsidRDefault="00627DCB" w:rsidP="00627DCB">
      <w:pPr>
        <w:jc w:val="both"/>
      </w:pPr>
    </w:p>
    <w:p w:rsidR="00627DCB" w:rsidRDefault="00627DCB" w:rsidP="00627DCB"/>
    <w:p w:rsidR="00ED5F66" w:rsidRDefault="00ED5F66"/>
    <w:sectPr w:rsidR="00ED5F66" w:rsidSect="006A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DCB"/>
    <w:rsid w:val="0028070E"/>
    <w:rsid w:val="00324781"/>
    <w:rsid w:val="003A2908"/>
    <w:rsid w:val="00627DCB"/>
    <w:rsid w:val="006A44A3"/>
    <w:rsid w:val="0083611C"/>
    <w:rsid w:val="00ED5F66"/>
    <w:rsid w:val="00FF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1091</Words>
  <Characters>6225</Characters>
  <Application>Microsoft Office Word</Application>
  <DocSecurity>0</DocSecurity>
  <Lines>51</Lines>
  <Paragraphs>14</Paragraphs>
  <ScaleCrop>false</ScaleCrop>
  <Company>Home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9</cp:revision>
  <cp:lastPrinted>2015-02-03T03:22:00Z</cp:lastPrinted>
  <dcterms:created xsi:type="dcterms:W3CDTF">2015-02-03T01:01:00Z</dcterms:created>
  <dcterms:modified xsi:type="dcterms:W3CDTF">2015-02-03T03:24:00Z</dcterms:modified>
</cp:coreProperties>
</file>